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CA" w:rsidRDefault="002F02CA" w:rsidP="002F02CA">
      <w:pPr>
        <w:pStyle w:val="Nur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Austausch und Fragen zum Seminar</w:t>
      </w:r>
    </w:p>
    <w:p w:rsidR="002F02CA" w:rsidRDefault="002F02CA" w:rsidP="002F02CA">
      <w:pPr>
        <w:pStyle w:val="Nur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 zu weiteren Kennzeichen der Charismatischen Bewegung</w:t>
      </w:r>
    </w:p>
    <w:p w:rsidR="002F02CA" w:rsidRDefault="002F02CA" w:rsidP="002F02CA">
      <w:pPr>
        <w:pStyle w:val="NurTex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Rudolf </w:t>
      </w:r>
      <w:proofErr w:type="spellStart"/>
      <w:r>
        <w:rPr>
          <w:rFonts w:ascii="Times New Roman" w:hAnsi="Times New Roman" w:cs="Times New Roman"/>
        </w:rPr>
        <w:t>Ebertshäuser</w:t>
      </w:r>
      <w:proofErr w:type="spellEnd"/>
    </w:p>
    <w:p w:rsidR="002F02CA" w:rsidRDefault="002F02CA" w:rsidP="002F02CA">
      <w:pPr>
        <w:pStyle w:val="NurTex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Rödinghausen bei Bünde, 23.10.2009, 19:30 Uhr</w:t>
      </w:r>
    </w:p>
    <w:p w:rsidR="00A24E0F" w:rsidRPr="002F02CA" w:rsidRDefault="00A24E0F" w:rsidP="002F02CA">
      <w:pPr>
        <w:pStyle w:val="NurText"/>
        <w:spacing w:line="360" w:lineRule="auto"/>
        <w:rPr>
          <w:rFonts w:ascii="Times New Roman" w:hAnsi="Times New Roman" w:cs="Times New Roman"/>
        </w:rPr>
      </w:pPr>
    </w:p>
    <w:p w:rsidR="00A24E0F" w:rsidRPr="002F02CA" w:rsidRDefault="00A24E0F" w:rsidP="002F02CA">
      <w:pPr>
        <w:pStyle w:val="NurText"/>
        <w:spacing w:line="360" w:lineRule="auto"/>
        <w:rPr>
          <w:rFonts w:ascii="Times New Roman" w:hAnsi="Times New Roman" w:cs="Times New Roman"/>
        </w:rPr>
      </w:pPr>
      <w:r w:rsidRPr="002F02CA">
        <w:rPr>
          <w:rFonts w:ascii="Times New Roman" w:hAnsi="Times New Roman" w:cs="Times New Roman"/>
        </w:rPr>
        <w:t>01  Bibelstellen betreffs Heiliger Geist</w:t>
      </w:r>
      <w:r w:rsidRP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Pr="002F02CA">
        <w:rPr>
          <w:rFonts w:ascii="Times New Roman" w:hAnsi="Times New Roman" w:cs="Times New Roman"/>
        </w:rPr>
        <w:t>05:57</w:t>
      </w:r>
    </w:p>
    <w:p w:rsidR="00A24E0F" w:rsidRPr="002F02CA" w:rsidRDefault="00A24E0F" w:rsidP="002F02CA">
      <w:pPr>
        <w:pStyle w:val="NurText"/>
        <w:spacing w:line="360" w:lineRule="auto"/>
        <w:rPr>
          <w:rFonts w:ascii="Times New Roman" w:hAnsi="Times New Roman" w:cs="Times New Roman"/>
        </w:rPr>
      </w:pPr>
      <w:r w:rsidRPr="002F02CA">
        <w:rPr>
          <w:rFonts w:ascii="Times New Roman" w:hAnsi="Times New Roman" w:cs="Times New Roman"/>
        </w:rPr>
        <w:t>02  Und führe uns nicht in Versuchung</w:t>
      </w:r>
      <w:r w:rsidRP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Pr="002F02CA">
        <w:rPr>
          <w:rFonts w:ascii="Times New Roman" w:hAnsi="Times New Roman" w:cs="Times New Roman"/>
        </w:rPr>
        <w:t>06:29</w:t>
      </w:r>
    </w:p>
    <w:p w:rsidR="00A24E0F" w:rsidRPr="002F02CA" w:rsidRDefault="00A24E0F" w:rsidP="002F02CA">
      <w:pPr>
        <w:pStyle w:val="NurText"/>
        <w:spacing w:line="360" w:lineRule="auto"/>
        <w:rPr>
          <w:rFonts w:ascii="Times New Roman" w:hAnsi="Times New Roman" w:cs="Times New Roman"/>
        </w:rPr>
      </w:pPr>
      <w:r w:rsidRPr="002F02CA">
        <w:rPr>
          <w:rFonts w:ascii="Times New Roman" w:hAnsi="Times New Roman" w:cs="Times New Roman"/>
        </w:rPr>
        <w:t>03  Werdet voll des Geistes</w:t>
      </w:r>
      <w:r w:rsidRP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Pr="002F02CA">
        <w:rPr>
          <w:rFonts w:ascii="Times New Roman" w:hAnsi="Times New Roman" w:cs="Times New Roman"/>
        </w:rPr>
        <w:t>08:56</w:t>
      </w:r>
    </w:p>
    <w:p w:rsidR="00A24E0F" w:rsidRPr="002F02CA" w:rsidRDefault="00A24E0F" w:rsidP="002F02CA">
      <w:pPr>
        <w:pStyle w:val="NurText"/>
        <w:spacing w:line="360" w:lineRule="auto"/>
        <w:rPr>
          <w:rFonts w:ascii="Times New Roman" w:hAnsi="Times New Roman" w:cs="Times New Roman"/>
        </w:rPr>
      </w:pPr>
      <w:r w:rsidRPr="002F02CA">
        <w:rPr>
          <w:rFonts w:ascii="Times New Roman" w:hAnsi="Times New Roman" w:cs="Times New Roman"/>
        </w:rPr>
        <w:t xml:space="preserve">04  Was besagt die </w:t>
      </w:r>
      <w:proofErr w:type="gramStart"/>
      <w:r w:rsidRPr="002F02CA">
        <w:rPr>
          <w:rFonts w:ascii="Times New Roman" w:hAnsi="Times New Roman" w:cs="Times New Roman"/>
        </w:rPr>
        <w:t>Feuertaufe</w:t>
      </w:r>
      <w:r w:rsidR="002F02CA">
        <w:rPr>
          <w:rFonts w:ascii="Times New Roman" w:hAnsi="Times New Roman" w:cs="Times New Roman"/>
        </w:rPr>
        <w:t xml:space="preserve"> ?</w:t>
      </w:r>
      <w:proofErr w:type="gramEnd"/>
      <w:r w:rsidRP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Pr="002F02CA">
        <w:rPr>
          <w:rFonts w:ascii="Times New Roman" w:hAnsi="Times New Roman" w:cs="Times New Roman"/>
        </w:rPr>
        <w:t>06:14</w:t>
      </w:r>
    </w:p>
    <w:p w:rsidR="00A24E0F" w:rsidRPr="002F02CA" w:rsidRDefault="00A24E0F" w:rsidP="002F02CA">
      <w:pPr>
        <w:pStyle w:val="NurText"/>
        <w:spacing w:line="360" w:lineRule="auto"/>
        <w:rPr>
          <w:rFonts w:ascii="Times New Roman" w:hAnsi="Times New Roman" w:cs="Times New Roman"/>
        </w:rPr>
      </w:pPr>
      <w:r w:rsidRPr="002F02CA">
        <w:rPr>
          <w:rFonts w:ascii="Times New Roman" w:hAnsi="Times New Roman" w:cs="Times New Roman"/>
        </w:rPr>
        <w:t>05  Erlebnis - mehr oder weniger Geist</w:t>
      </w:r>
      <w:r w:rsidRP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Pr="002F02CA">
        <w:rPr>
          <w:rFonts w:ascii="Times New Roman" w:hAnsi="Times New Roman" w:cs="Times New Roman"/>
        </w:rPr>
        <w:t>06:36</w:t>
      </w:r>
    </w:p>
    <w:p w:rsidR="00A24E0F" w:rsidRPr="002F02CA" w:rsidRDefault="00A24E0F" w:rsidP="002F02CA">
      <w:pPr>
        <w:pStyle w:val="NurText"/>
        <w:spacing w:line="360" w:lineRule="auto"/>
        <w:rPr>
          <w:rFonts w:ascii="Times New Roman" w:hAnsi="Times New Roman" w:cs="Times New Roman"/>
        </w:rPr>
      </w:pPr>
      <w:r w:rsidRPr="002F02CA">
        <w:rPr>
          <w:rFonts w:ascii="Times New Roman" w:hAnsi="Times New Roman" w:cs="Times New Roman"/>
        </w:rPr>
        <w:t>06  Der Schutz unter der Feuermauer</w:t>
      </w:r>
      <w:r w:rsidRP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Pr="002F02CA">
        <w:rPr>
          <w:rFonts w:ascii="Times New Roman" w:hAnsi="Times New Roman" w:cs="Times New Roman"/>
        </w:rPr>
        <w:t>06:17</w:t>
      </w:r>
    </w:p>
    <w:p w:rsidR="00A24E0F" w:rsidRPr="002F02CA" w:rsidRDefault="00A24E0F" w:rsidP="002F02CA">
      <w:pPr>
        <w:pStyle w:val="NurText"/>
        <w:spacing w:line="360" w:lineRule="auto"/>
        <w:rPr>
          <w:rFonts w:ascii="Times New Roman" w:hAnsi="Times New Roman" w:cs="Times New Roman"/>
        </w:rPr>
      </w:pPr>
      <w:r w:rsidRPr="002F02CA">
        <w:rPr>
          <w:rFonts w:ascii="Times New Roman" w:hAnsi="Times New Roman" w:cs="Times New Roman"/>
        </w:rPr>
        <w:t>07  Ökumene - Hure Babylon</w:t>
      </w:r>
      <w:r w:rsidRP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Pr="002F02CA">
        <w:rPr>
          <w:rFonts w:ascii="Times New Roman" w:hAnsi="Times New Roman" w:cs="Times New Roman"/>
        </w:rPr>
        <w:t>06:55</w:t>
      </w:r>
    </w:p>
    <w:p w:rsidR="00A24E0F" w:rsidRPr="002F02CA" w:rsidRDefault="00A24E0F" w:rsidP="002F02CA">
      <w:pPr>
        <w:pStyle w:val="NurText"/>
        <w:spacing w:line="360" w:lineRule="auto"/>
        <w:rPr>
          <w:rFonts w:ascii="Times New Roman" w:hAnsi="Times New Roman" w:cs="Times New Roman"/>
        </w:rPr>
      </w:pPr>
      <w:r w:rsidRPr="002F02CA">
        <w:rPr>
          <w:rFonts w:ascii="Times New Roman" w:hAnsi="Times New Roman" w:cs="Times New Roman"/>
        </w:rPr>
        <w:t>08  Der große Abfall</w:t>
      </w:r>
      <w:r w:rsidRP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Pr="002F02CA">
        <w:rPr>
          <w:rFonts w:ascii="Times New Roman" w:hAnsi="Times New Roman" w:cs="Times New Roman"/>
        </w:rPr>
        <w:t>10:41</w:t>
      </w:r>
    </w:p>
    <w:p w:rsidR="00A24E0F" w:rsidRPr="002F02CA" w:rsidRDefault="00A24E0F" w:rsidP="002F02CA">
      <w:pPr>
        <w:pStyle w:val="NurText"/>
        <w:spacing w:line="360" w:lineRule="auto"/>
        <w:rPr>
          <w:rFonts w:ascii="Times New Roman" w:hAnsi="Times New Roman" w:cs="Times New Roman"/>
        </w:rPr>
      </w:pPr>
      <w:r w:rsidRPr="002F02CA">
        <w:rPr>
          <w:rFonts w:ascii="Times New Roman" w:hAnsi="Times New Roman" w:cs="Times New Roman"/>
        </w:rPr>
        <w:t xml:space="preserve">09  Kann ein Christ sein Heil </w:t>
      </w:r>
      <w:proofErr w:type="gramStart"/>
      <w:r w:rsidRPr="002F02CA">
        <w:rPr>
          <w:rFonts w:ascii="Times New Roman" w:hAnsi="Times New Roman" w:cs="Times New Roman"/>
        </w:rPr>
        <w:t>verlieren</w:t>
      </w:r>
      <w:r w:rsidR="002F02CA">
        <w:rPr>
          <w:rFonts w:ascii="Times New Roman" w:hAnsi="Times New Roman" w:cs="Times New Roman"/>
        </w:rPr>
        <w:t xml:space="preserve"> ?</w:t>
      </w:r>
      <w:proofErr w:type="gramEnd"/>
      <w:r w:rsidRP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Pr="002F02CA">
        <w:rPr>
          <w:rFonts w:ascii="Times New Roman" w:hAnsi="Times New Roman" w:cs="Times New Roman"/>
        </w:rPr>
        <w:t>10:39</w:t>
      </w:r>
    </w:p>
    <w:p w:rsidR="00A24E0F" w:rsidRPr="002F02CA" w:rsidRDefault="00A24E0F" w:rsidP="002F02CA">
      <w:pPr>
        <w:pStyle w:val="NurText"/>
        <w:spacing w:line="360" w:lineRule="auto"/>
        <w:rPr>
          <w:rFonts w:ascii="Times New Roman" w:hAnsi="Times New Roman" w:cs="Times New Roman"/>
        </w:rPr>
      </w:pPr>
      <w:r w:rsidRPr="002F02CA">
        <w:rPr>
          <w:rFonts w:ascii="Times New Roman" w:hAnsi="Times New Roman" w:cs="Times New Roman"/>
        </w:rPr>
        <w:t>10  Das Gleichnis vom vierfachen Ackerfeld</w:t>
      </w:r>
      <w:r w:rsidRP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Pr="002F02CA">
        <w:rPr>
          <w:rFonts w:ascii="Times New Roman" w:hAnsi="Times New Roman" w:cs="Times New Roman"/>
        </w:rPr>
        <w:t>10:16</w:t>
      </w:r>
    </w:p>
    <w:p w:rsidR="00A24E0F" w:rsidRPr="002F02CA" w:rsidRDefault="00A24E0F" w:rsidP="002F02CA">
      <w:pPr>
        <w:pStyle w:val="NurText"/>
        <w:spacing w:line="360" w:lineRule="auto"/>
        <w:rPr>
          <w:rFonts w:ascii="Times New Roman" w:hAnsi="Times New Roman" w:cs="Times New Roman"/>
        </w:rPr>
      </w:pPr>
      <w:r w:rsidRPr="002F02CA">
        <w:rPr>
          <w:rFonts w:ascii="Times New Roman" w:hAnsi="Times New Roman" w:cs="Times New Roman"/>
        </w:rPr>
        <w:t>11  Guter Anfang - schlechtes Ende</w:t>
      </w:r>
      <w:r w:rsidRP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Pr="002F02CA">
        <w:rPr>
          <w:rFonts w:ascii="Times New Roman" w:hAnsi="Times New Roman" w:cs="Times New Roman"/>
        </w:rPr>
        <w:t>04:23</w:t>
      </w:r>
    </w:p>
    <w:p w:rsidR="00A24E0F" w:rsidRPr="002F02CA" w:rsidRDefault="00A24E0F" w:rsidP="002F02CA">
      <w:pPr>
        <w:pStyle w:val="NurText"/>
        <w:spacing w:line="360" w:lineRule="auto"/>
        <w:rPr>
          <w:rFonts w:ascii="Times New Roman" w:hAnsi="Times New Roman" w:cs="Times New Roman"/>
        </w:rPr>
      </w:pPr>
      <w:r w:rsidRPr="002F02CA">
        <w:rPr>
          <w:rFonts w:ascii="Times New Roman" w:hAnsi="Times New Roman" w:cs="Times New Roman"/>
        </w:rPr>
        <w:t>12  Zeugnis - was Wiedergeburt bedeutet</w:t>
      </w:r>
      <w:r w:rsidRP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Pr="002F02CA">
        <w:rPr>
          <w:rFonts w:ascii="Times New Roman" w:hAnsi="Times New Roman" w:cs="Times New Roman"/>
        </w:rPr>
        <w:t>10:24</w:t>
      </w:r>
    </w:p>
    <w:p w:rsidR="00A24E0F" w:rsidRPr="002F02CA" w:rsidRDefault="00A24E0F" w:rsidP="002F02CA">
      <w:pPr>
        <w:pStyle w:val="NurText"/>
        <w:spacing w:line="360" w:lineRule="auto"/>
        <w:rPr>
          <w:rFonts w:ascii="Times New Roman" w:hAnsi="Times New Roman" w:cs="Times New Roman"/>
        </w:rPr>
      </w:pPr>
      <w:r w:rsidRPr="002F02CA">
        <w:rPr>
          <w:rFonts w:ascii="Times New Roman" w:hAnsi="Times New Roman" w:cs="Times New Roman"/>
        </w:rPr>
        <w:t>13  Der Begriff Abfall</w:t>
      </w:r>
      <w:r w:rsidRP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Pr="002F02CA">
        <w:rPr>
          <w:rFonts w:ascii="Times New Roman" w:hAnsi="Times New Roman" w:cs="Times New Roman"/>
        </w:rPr>
        <w:t>05:28</w:t>
      </w:r>
    </w:p>
    <w:p w:rsidR="00A24E0F" w:rsidRPr="002F02CA" w:rsidRDefault="00A24E0F" w:rsidP="002F02CA">
      <w:pPr>
        <w:pStyle w:val="NurText"/>
        <w:spacing w:line="360" w:lineRule="auto"/>
        <w:rPr>
          <w:rFonts w:ascii="Times New Roman" w:hAnsi="Times New Roman" w:cs="Times New Roman"/>
        </w:rPr>
      </w:pPr>
      <w:r w:rsidRPr="002F02CA">
        <w:rPr>
          <w:rFonts w:ascii="Times New Roman" w:hAnsi="Times New Roman" w:cs="Times New Roman"/>
        </w:rPr>
        <w:t>14  Die Sünde gegen den Heiligen Geist</w:t>
      </w:r>
      <w:r w:rsidRP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="002F02CA">
        <w:rPr>
          <w:rFonts w:ascii="Times New Roman" w:hAnsi="Times New Roman" w:cs="Times New Roman"/>
        </w:rPr>
        <w:tab/>
      </w:r>
      <w:r w:rsidRPr="002F02CA">
        <w:rPr>
          <w:rFonts w:ascii="Times New Roman" w:hAnsi="Times New Roman" w:cs="Times New Roman"/>
        </w:rPr>
        <w:t>04:12</w:t>
      </w:r>
    </w:p>
    <w:p w:rsidR="002F02CA" w:rsidRPr="00660C34" w:rsidRDefault="002F02CA" w:rsidP="002F02CA">
      <w:pPr>
        <w:pStyle w:val="NurTex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Gesamtzeit:</w:t>
      </w:r>
      <w:r>
        <w:rPr>
          <w:rFonts w:ascii="Times New Roman" w:hAnsi="Times New Roman" w:cs="Times New Roman"/>
        </w:rPr>
        <w:tab/>
        <w:t xml:space="preserve">           1:43:34</w:t>
      </w:r>
    </w:p>
    <w:p w:rsidR="00BD2E3D" w:rsidRDefault="00BD2E3D" w:rsidP="002F02CA">
      <w:pPr>
        <w:pStyle w:val="NurText"/>
        <w:spacing w:line="360" w:lineRule="auto"/>
      </w:pPr>
    </w:p>
    <w:p w:rsidR="002F02CA" w:rsidRDefault="002F02CA" w:rsidP="002F02CA">
      <w:pPr>
        <w:pStyle w:val="Nur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Austausch und Fragen nach de</w:t>
      </w:r>
      <w:r w:rsidR="0040037C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1.Vortrag</w:t>
      </w:r>
    </w:p>
    <w:p w:rsidR="002F02CA" w:rsidRPr="002F02CA" w:rsidRDefault="002F02CA" w:rsidP="002F02CA">
      <w:pPr>
        <w:pStyle w:val="NurText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02CA" w:rsidRPr="002F02CA" w:rsidRDefault="002F02CA" w:rsidP="002F02CA">
      <w:pPr>
        <w:pStyle w:val="NurText"/>
        <w:spacing w:line="360" w:lineRule="auto"/>
        <w:rPr>
          <w:rFonts w:ascii="Times New Roman" w:hAnsi="Times New Roman" w:cs="Times New Roman"/>
        </w:rPr>
      </w:pPr>
      <w:r w:rsidRPr="002F02CA">
        <w:rPr>
          <w:rFonts w:ascii="Times New Roman" w:hAnsi="Times New Roman" w:cs="Times New Roman"/>
        </w:rPr>
        <w:t>01  Parallelen zur New Age Bewegung</w:t>
      </w:r>
      <w:r w:rsidRPr="002F02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02CA">
        <w:rPr>
          <w:rFonts w:ascii="Times New Roman" w:hAnsi="Times New Roman" w:cs="Times New Roman"/>
        </w:rPr>
        <w:t>06:45</w:t>
      </w:r>
    </w:p>
    <w:p w:rsidR="002F02CA" w:rsidRPr="002F02CA" w:rsidRDefault="002F02CA" w:rsidP="002F02CA">
      <w:pPr>
        <w:pStyle w:val="NurText"/>
        <w:spacing w:line="360" w:lineRule="auto"/>
        <w:rPr>
          <w:rFonts w:ascii="Times New Roman" w:hAnsi="Times New Roman" w:cs="Times New Roman"/>
        </w:rPr>
      </w:pPr>
      <w:r w:rsidRPr="002F02CA">
        <w:rPr>
          <w:rFonts w:ascii="Times New Roman" w:hAnsi="Times New Roman" w:cs="Times New Roman"/>
        </w:rPr>
        <w:t xml:space="preserve">02  Mystik - Meditation - </w:t>
      </w:r>
      <w:proofErr w:type="spellStart"/>
      <w:r w:rsidRPr="002F02CA">
        <w:rPr>
          <w:rFonts w:ascii="Times New Roman" w:hAnsi="Times New Roman" w:cs="Times New Roman"/>
        </w:rPr>
        <w:t>Schamanismus</w:t>
      </w:r>
      <w:proofErr w:type="spellEnd"/>
      <w:r w:rsidRPr="002F02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02CA">
        <w:rPr>
          <w:rFonts w:ascii="Times New Roman" w:hAnsi="Times New Roman" w:cs="Times New Roman"/>
        </w:rPr>
        <w:t>05:35</w:t>
      </w:r>
    </w:p>
    <w:p w:rsidR="002F02CA" w:rsidRPr="002F02CA" w:rsidRDefault="002F02CA" w:rsidP="002F02CA">
      <w:pPr>
        <w:pStyle w:val="NurText"/>
        <w:spacing w:line="360" w:lineRule="auto"/>
        <w:rPr>
          <w:rFonts w:ascii="Times New Roman" w:hAnsi="Times New Roman" w:cs="Times New Roman"/>
        </w:rPr>
      </w:pPr>
      <w:r w:rsidRPr="002F02CA">
        <w:rPr>
          <w:rFonts w:ascii="Times New Roman" w:hAnsi="Times New Roman" w:cs="Times New Roman"/>
        </w:rPr>
        <w:t>03  Spirituelle und charismatische Heilungen</w:t>
      </w:r>
      <w:r w:rsidRPr="002F02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02CA">
        <w:rPr>
          <w:rFonts w:ascii="Times New Roman" w:hAnsi="Times New Roman" w:cs="Times New Roman"/>
        </w:rPr>
        <w:t>10:06</w:t>
      </w:r>
    </w:p>
    <w:p w:rsidR="002F02CA" w:rsidRPr="002F02CA" w:rsidRDefault="002F02CA" w:rsidP="002F02CA">
      <w:pPr>
        <w:pStyle w:val="NurText"/>
        <w:spacing w:line="360" w:lineRule="auto"/>
        <w:rPr>
          <w:rFonts w:ascii="Times New Roman" w:hAnsi="Times New Roman" w:cs="Times New Roman"/>
        </w:rPr>
      </w:pPr>
      <w:r w:rsidRPr="002F02CA">
        <w:rPr>
          <w:rFonts w:ascii="Times New Roman" w:hAnsi="Times New Roman" w:cs="Times New Roman"/>
        </w:rPr>
        <w:t>04  Gebet für ein belastetes Kind</w:t>
      </w:r>
      <w:r w:rsidRPr="002F02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02CA">
        <w:rPr>
          <w:rFonts w:ascii="Times New Roman" w:hAnsi="Times New Roman" w:cs="Times New Roman"/>
        </w:rPr>
        <w:t>10:44</w:t>
      </w:r>
    </w:p>
    <w:p w:rsidR="002F02CA" w:rsidRPr="002F02CA" w:rsidRDefault="002F02CA" w:rsidP="002F02CA">
      <w:pPr>
        <w:pStyle w:val="NurText"/>
        <w:spacing w:line="360" w:lineRule="auto"/>
        <w:rPr>
          <w:rFonts w:ascii="Times New Roman" w:hAnsi="Times New Roman" w:cs="Times New Roman"/>
        </w:rPr>
      </w:pPr>
      <w:r w:rsidRPr="002F02CA">
        <w:rPr>
          <w:rFonts w:ascii="Times New Roman" w:hAnsi="Times New Roman" w:cs="Times New Roman"/>
        </w:rPr>
        <w:t>05  Lossage von der Zungenrede</w:t>
      </w:r>
      <w:r w:rsidRPr="002F02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02CA">
        <w:rPr>
          <w:rFonts w:ascii="Times New Roman" w:hAnsi="Times New Roman" w:cs="Times New Roman"/>
        </w:rPr>
        <w:t>06:16</w:t>
      </w:r>
    </w:p>
    <w:p w:rsidR="002F02CA" w:rsidRPr="002F02CA" w:rsidRDefault="002F02CA" w:rsidP="002F02CA">
      <w:pPr>
        <w:pStyle w:val="NurText"/>
        <w:spacing w:line="360" w:lineRule="auto"/>
        <w:rPr>
          <w:rFonts w:ascii="Times New Roman" w:hAnsi="Times New Roman" w:cs="Times New Roman"/>
        </w:rPr>
      </w:pPr>
      <w:r w:rsidRPr="002F02CA">
        <w:rPr>
          <w:rFonts w:ascii="Times New Roman" w:hAnsi="Times New Roman" w:cs="Times New Roman"/>
        </w:rPr>
        <w:t>06  Der Wunsch nach mehr</w:t>
      </w:r>
      <w:r w:rsidRPr="002F02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02CA">
        <w:rPr>
          <w:rFonts w:ascii="Times New Roman" w:hAnsi="Times New Roman" w:cs="Times New Roman"/>
        </w:rPr>
        <w:t>08:28</w:t>
      </w:r>
    </w:p>
    <w:p w:rsidR="002F02CA" w:rsidRPr="002F02CA" w:rsidRDefault="002F02CA" w:rsidP="002F02CA">
      <w:pPr>
        <w:pStyle w:val="NurText"/>
        <w:spacing w:line="360" w:lineRule="auto"/>
        <w:rPr>
          <w:rFonts w:ascii="Times New Roman" w:hAnsi="Times New Roman" w:cs="Times New Roman"/>
        </w:rPr>
      </w:pPr>
      <w:r w:rsidRPr="002F02CA">
        <w:rPr>
          <w:rFonts w:ascii="Times New Roman" w:hAnsi="Times New Roman" w:cs="Times New Roman"/>
        </w:rPr>
        <w:t>07  Beweise mir</w:t>
      </w:r>
      <w:r w:rsidRPr="002F02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02CA">
        <w:rPr>
          <w:rFonts w:ascii="Times New Roman" w:hAnsi="Times New Roman" w:cs="Times New Roman"/>
        </w:rPr>
        <w:t>05:12</w:t>
      </w:r>
    </w:p>
    <w:p w:rsidR="002F02CA" w:rsidRPr="002F02CA" w:rsidRDefault="002F02CA" w:rsidP="002F02CA">
      <w:pPr>
        <w:pStyle w:val="NurTex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Gesamtzeit: </w:t>
      </w:r>
      <w:r>
        <w:rPr>
          <w:rFonts w:ascii="Times New Roman" w:hAnsi="Times New Roman" w:cs="Times New Roman"/>
        </w:rPr>
        <w:tab/>
        <w:t xml:space="preserve">           0:53:10</w:t>
      </w:r>
    </w:p>
    <w:p w:rsidR="002F02CA" w:rsidRPr="002F02CA" w:rsidRDefault="002F02CA" w:rsidP="002F02CA">
      <w:pPr>
        <w:pStyle w:val="Nur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2CA" w:rsidRDefault="002F02CA" w:rsidP="002F02CA">
      <w:pPr>
        <w:pStyle w:val="Nur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Austausch und Fragen </w:t>
      </w:r>
      <w:r w:rsidR="0040037C">
        <w:rPr>
          <w:rFonts w:ascii="Times New Roman" w:hAnsi="Times New Roman" w:cs="Times New Roman"/>
          <w:b/>
          <w:sz w:val="24"/>
          <w:szCs w:val="24"/>
        </w:rPr>
        <w:t>vor</w:t>
      </w:r>
      <w:r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40037C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37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.Vortrag</w:t>
      </w:r>
    </w:p>
    <w:p w:rsidR="002F02CA" w:rsidRDefault="002F02CA" w:rsidP="002F02CA">
      <w:pPr>
        <w:pStyle w:val="NurText"/>
        <w:spacing w:line="360" w:lineRule="auto"/>
      </w:pPr>
    </w:p>
    <w:p w:rsidR="0040037C" w:rsidRPr="0040037C" w:rsidRDefault="0040037C" w:rsidP="008036EC">
      <w:pPr>
        <w:pStyle w:val="NurText"/>
        <w:widowControl w:val="0"/>
        <w:spacing w:line="360" w:lineRule="auto"/>
        <w:rPr>
          <w:rFonts w:ascii="Times New Roman" w:hAnsi="Times New Roman" w:cs="Times New Roman"/>
        </w:rPr>
      </w:pPr>
      <w:r w:rsidRPr="0040037C">
        <w:rPr>
          <w:rFonts w:ascii="Times New Roman" w:hAnsi="Times New Roman" w:cs="Times New Roman"/>
        </w:rPr>
        <w:t>01  Freude nach der Bekehrung</w:t>
      </w:r>
      <w:r w:rsidRPr="004003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037C">
        <w:rPr>
          <w:rFonts w:ascii="Times New Roman" w:hAnsi="Times New Roman" w:cs="Times New Roman"/>
        </w:rPr>
        <w:t>07:40</w:t>
      </w:r>
    </w:p>
    <w:p w:rsidR="0040037C" w:rsidRPr="0040037C" w:rsidRDefault="0040037C" w:rsidP="008036EC">
      <w:pPr>
        <w:pStyle w:val="NurText"/>
        <w:widowControl w:val="0"/>
        <w:spacing w:line="360" w:lineRule="auto"/>
        <w:rPr>
          <w:rFonts w:ascii="Times New Roman" w:hAnsi="Times New Roman" w:cs="Times New Roman"/>
        </w:rPr>
      </w:pPr>
      <w:r w:rsidRPr="0040037C">
        <w:rPr>
          <w:rFonts w:ascii="Times New Roman" w:hAnsi="Times New Roman" w:cs="Times New Roman"/>
        </w:rPr>
        <w:t>02  Zeugnis - Russland Drogensucht</w:t>
      </w:r>
      <w:r w:rsidRPr="004003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037C">
        <w:rPr>
          <w:rFonts w:ascii="Times New Roman" w:hAnsi="Times New Roman" w:cs="Times New Roman"/>
        </w:rPr>
        <w:t>07:02</w:t>
      </w:r>
    </w:p>
    <w:p w:rsidR="0040037C" w:rsidRPr="0040037C" w:rsidRDefault="0040037C" w:rsidP="008036EC">
      <w:pPr>
        <w:pStyle w:val="NurText"/>
        <w:widowControl w:val="0"/>
        <w:spacing w:line="360" w:lineRule="auto"/>
        <w:rPr>
          <w:rFonts w:ascii="Times New Roman" w:hAnsi="Times New Roman" w:cs="Times New Roman"/>
        </w:rPr>
      </w:pPr>
      <w:r w:rsidRPr="0040037C">
        <w:rPr>
          <w:rFonts w:ascii="Times New Roman" w:hAnsi="Times New Roman" w:cs="Times New Roman"/>
        </w:rPr>
        <w:t>03  Händeauflegung bei Christen</w:t>
      </w:r>
      <w:r w:rsidRPr="004003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037C">
        <w:rPr>
          <w:rFonts w:ascii="Times New Roman" w:hAnsi="Times New Roman" w:cs="Times New Roman"/>
        </w:rPr>
        <w:t>07:23</w:t>
      </w:r>
    </w:p>
    <w:p w:rsidR="0040037C" w:rsidRDefault="0040037C" w:rsidP="008036EC">
      <w:pPr>
        <w:pStyle w:val="NurText"/>
        <w:widowControl w:val="0"/>
        <w:spacing w:line="360" w:lineRule="auto"/>
        <w:rPr>
          <w:rFonts w:ascii="Times New Roman" w:hAnsi="Times New Roman" w:cs="Times New Roman"/>
        </w:rPr>
      </w:pPr>
      <w:r w:rsidRPr="0040037C">
        <w:rPr>
          <w:rFonts w:ascii="Times New Roman" w:hAnsi="Times New Roman" w:cs="Times New Roman"/>
        </w:rPr>
        <w:t xml:space="preserve">04  Das falsche Evangelium der </w:t>
      </w:r>
      <w:proofErr w:type="spellStart"/>
      <w:r w:rsidRPr="0040037C">
        <w:rPr>
          <w:rFonts w:ascii="Times New Roman" w:hAnsi="Times New Roman" w:cs="Times New Roman"/>
        </w:rPr>
        <w:t>Charismatiker</w:t>
      </w:r>
      <w:proofErr w:type="spellEnd"/>
      <w:r w:rsidRPr="004003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037C">
        <w:rPr>
          <w:rFonts w:ascii="Times New Roman" w:hAnsi="Times New Roman" w:cs="Times New Roman"/>
        </w:rPr>
        <w:t>08:11</w:t>
      </w:r>
    </w:p>
    <w:p w:rsidR="0040037C" w:rsidRPr="0040037C" w:rsidRDefault="008036EC" w:rsidP="008036EC">
      <w:pPr>
        <w:pStyle w:val="NurText"/>
        <w:widowControl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037C">
        <w:rPr>
          <w:rFonts w:ascii="Times New Roman" w:hAnsi="Times New Roman" w:cs="Times New Roman"/>
        </w:rPr>
        <w:t xml:space="preserve">Gesamtzeit: </w:t>
      </w:r>
      <w:r w:rsidR="0040037C">
        <w:rPr>
          <w:rFonts w:ascii="Times New Roman" w:hAnsi="Times New Roman" w:cs="Times New Roman"/>
        </w:rPr>
        <w:tab/>
        <w:t xml:space="preserve">            0:30:17</w:t>
      </w:r>
    </w:p>
    <w:p w:rsidR="0040037C" w:rsidRDefault="0040037C" w:rsidP="002F02CA">
      <w:pPr>
        <w:pStyle w:val="NurText"/>
        <w:spacing w:line="360" w:lineRule="auto"/>
      </w:pPr>
    </w:p>
    <w:p w:rsidR="0040037C" w:rsidRDefault="0040037C" w:rsidP="0040037C">
      <w:pPr>
        <w:pStyle w:val="Nur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Austausch und Fragen nach dem 3.Vortrag</w:t>
      </w:r>
    </w:p>
    <w:p w:rsidR="0040037C" w:rsidRDefault="0040037C" w:rsidP="002F02CA">
      <w:pPr>
        <w:pStyle w:val="NurText"/>
        <w:spacing w:line="360" w:lineRule="auto"/>
      </w:pPr>
    </w:p>
    <w:p w:rsidR="0040037C" w:rsidRPr="0040037C" w:rsidRDefault="0040037C" w:rsidP="0040037C">
      <w:pPr>
        <w:pStyle w:val="NurText"/>
        <w:spacing w:line="360" w:lineRule="auto"/>
        <w:rPr>
          <w:rFonts w:ascii="Times New Roman" w:hAnsi="Times New Roman" w:cs="Times New Roman"/>
        </w:rPr>
      </w:pPr>
      <w:r w:rsidRPr="0040037C">
        <w:rPr>
          <w:rFonts w:ascii="Times New Roman" w:hAnsi="Times New Roman" w:cs="Times New Roman"/>
        </w:rPr>
        <w:t xml:space="preserve">08  Was hat Gott </w:t>
      </w:r>
      <w:proofErr w:type="gramStart"/>
      <w:r w:rsidRPr="0040037C">
        <w:rPr>
          <w:rFonts w:ascii="Times New Roman" w:hAnsi="Times New Roman" w:cs="Times New Roman"/>
        </w:rPr>
        <w:t>verheißen</w:t>
      </w:r>
      <w:r>
        <w:rPr>
          <w:rFonts w:ascii="Times New Roman" w:hAnsi="Times New Roman" w:cs="Times New Roman"/>
        </w:rPr>
        <w:t xml:space="preserve"> ?</w:t>
      </w:r>
      <w:proofErr w:type="gramEnd"/>
      <w:r w:rsidRPr="004003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037C">
        <w:rPr>
          <w:rFonts w:ascii="Times New Roman" w:hAnsi="Times New Roman" w:cs="Times New Roman"/>
        </w:rPr>
        <w:t>04:34</w:t>
      </w:r>
    </w:p>
    <w:p w:rsidR="0040037C" w:rsidRPr="0040037C" w:rsidRDefault="0040037C" w:rsidP="0040037C">
      <w:pPr>
        <w:pStyle w:val="NurText"/>
        <w:spacing w:line="360" w:lineRule="auto"/>
        <w:rPr>
          <w:rFonts w:ascii="Times New Roman" w:hAnsi="Times New Roman" w:cs="Times New Roman"/>
        </w:rPr>
      </w:pPr>
      <w:r w:rsidRPr="0040037C">
        <w:rPr>
          <w:rFonts w:ascii="Times New Roman" w:hAnsi="Times New Roman" w:cs="Times New Roman"/>
        </w:rPr>
        <w:t>09  Körperliche Leiden und Krankheit</w:t>
      </w:r>
      <w:r w:rsidRPr="004003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037C">
        <w:rPr>
          <w:rFonts w:ascii="Times New Roman" w:hAnsi="Times New Roman" w:cs="Times New Roman"/>
        </w:rPr>
        <w:t>06:15</w:t>
      </w:r>
    </w:p>
    <w:p w:rsidR="0040037C" w:rsidRDefault="0040037C" w:rsidP="0040037C">
      <w:pPr>
        <w:pStyle w:val="NurText"/>
        <w:spacing w:line="360" w:lineRule="auto"/>
        <w:rPr>
          <w:rFonts w:ascii="Times New Roman" w:hAnsi="Times New Roman" w:cs="Times New Roman"/>
        </w:rPr>
      </w:pPr>
      <w:r w:rsidRPr="0040037C">
        <w:rPr>
          <w:rFonts w:ascii="Times New Roman" w:hAnsi="Times New Roman" w:cs="Times New Roman"/>
        </w:rPr>
        <w:t>10  Gebieten im Namen Jesu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037C">
        <w:rPr>
          <w:rFonts w:ascii="Times New Roman" w:hAnsi="Times New Roman" w:cs="Times New Roman"/>
        </w:rPr>
        <w:tab/>
        <w:t>07:21</w:t>
      </w:r>
    </w:p>
    <w:p w:rsidR="0040037C" w:rsidRPr="0040037C" w:rsidRDefault="008036EC" w:rsidP="008036EC">
      <w:pPr>
        <w:pStyle w:val="NurTex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037C">
        <w:rPr>
          <w:rFonts w:ascii="Times New Roman" w:hAnsi="Times New Roman" w:cs="Times New Roman"/>
        </w:rPr>
        <w:t>Gesamtzeit:</w:t>
      </w:r>
      <w:r w:rsidR="0040037C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40037C">
        <w:rPr>
          <w:rFonts w:ascii="Times New Roman" w:hAnsi="Times New Roman" w:cs="Times New Roman"/>
        </w:rPr>
        <w:t xml:space="preserve">   0:18:12</w:t>
      </w:r>
    </w:p>
    <w:p w:rsidR="0040037C" w:rsidRDefault="0040037C" w:rsidP="002F02CA">
      <w:pPr>
        <w:pStyle w:val="NurText"/>
        <w:spacing w:line="360" w:lineRule="auto"/>
      </w:pPr>
    </w:p>
    <w:p w:rsidR="0040037C" w:rsidRDefault="0040037C" w:rsidP="0040037C">
      <w:pPr>
        <w:pStyle w:val="Nur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Austausch und Fragen nach dem 4.Vortrag</w:t>
      </w:r>
    </w:p>
    <w:p w:rsidR="0040037C" w:rsidRDefault="0040037C" w:rsidP="0040037C">
      <w:pPr>
        <w:pStyle w:val="Nur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37C" w:rsidRPr="0040037C" w:rsidRDefault="0040037C" w:rsidP="0040037C">
      <w:pPr>
        <w:pStyle w:val="NurText"/>
        <w:spacing w:line="360" w:lineRule="auto"/>
        <w:rPr>
          <w:rFonts w:ascii="Times New Roman" w:hAnsi="Times New Roman" w:cs="Times New Roman"/>
        </w:rPr>
      </w:pPr>
      <w:r w:rsidRPr="0040037C">
        <w:rPr>
          <w:rFonts w:ascii="Times New Roman" w:hAnsi="Times New Roman" w:cs="Times New Roman"/>
        </w:rPr>
        <w:t>10  Die Sünden der Väter</w:t>
      </w:r>
      <w:r w:rsidRPr="004003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037C">
        <w:rPr>
          <w:rFonts w:ascii="Times New Roman" w:hAnsi="Times New Roman" w:cs="Times New Roman"/>
        </w:rPr>
        <w:t>05:14</w:t>
      </w:r>
    </w:p>
    <w:p w:rsidR="0040037C" w:rsidRPr="0040037C" w:rsidRDefault="0040037C" w:rsidP="0040037C">
      <w:pPr>
        <w:pStyle w:val="NurText"/>
        <w:spacing w:line="360" w:lineRule="auto"/>
        <w:rPr>
          <w:rFonts w:ascii="Times New Roman" w:hAnsi="Times New Roman" w:cs="Times New Roman"/>
        </w:rPr>
      </w:pPr>
      <w:r w:rsidRPr="0040037C">
        <w:rPr>
          <w:rFonts w:ascii="Times New Roman" w:hAnsi="Times New Roman" w:cs="Times New Roman"/>
        </w:rPr>
        <w:t>11  Psychische Krankheit oder Belastung</w:t>
      </w:r>
      <w:r w:rsidRPr="004003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037C">
        <w:rPr>
          <w:rFonts w:ascii="Times New Roman" w:hAnsi="Times New Roman" w:cs="Times New Roman"/>
        </w:rPr>
        <w:t>07:16</w:t>
      </w:r>
    </w:p>
    <w:p w:rsidR="0040037C" w:rsidRDefault="0040037C" w:rsidP="0040037C">
      <w:pPr>
        <w:pStyle w:val="NurTex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</w:t>
      </w:r>
      <w:r w:rsidRPr="0040037C">
        <w:rPr>
          <w:rFonts w:ascii="Times New Roman" w:hAnsi="Times New Roman" w:cs="Times New Roman"/>
        </w:rPr>
        <w:t xml:space="preserve"> Der Teufel zieht alle Register</w:t>
      </w:r>
      <w:r w:rsidRPr="004003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037C">
        <w:rPr>
          <w:rFonts w:ascii="Times New Roman" w:hAnsi="Times New Roman" w:cs="Times New Roman"/>
        </w:rPr>
        <w:t>06:36</w:t>
      </w:r>
    </w:p>
    <w:p w:rsidR="0040037C" w:rsidRPr="0040037C" w:rsidRDefault="008036EC" w:rsidP="008036EC">
      <w:pPr>
        <w:pStyle w:val="NurTex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037C" w:rsidRPr="0040037C">
        <w:rPr>
          <w:rFonts w:ascii="Times New Roman" w:hAnsi="Times New Roman" w:cs="Times New Roman"/>
        </w:rPr>
        <w:t xml:space="preserve">Gesamtzeit: </w:t>
      </w:r>
      <w:r w:rsidR="0040037C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40037C">
        <w:rPr>
          <w:rFonts w:ascii="Times New Roman" w:hAnsi="Times New Roman" w:cs="Times New Roman"/>
        </w:rPr>
        <w:t xml:space="preserve">   0:</w:t>
      </w:r>
      <w:r w:rsidR="0040037C" w:rsidRPr="0040037C">
        <w:rPr>
          <w:rFonts w:ascii="Times New Roman" w:hAnsi="Times New Roman" w:cs="Times New Roman"/>
        </w:rPr>
        <w:t>19:07</w:t>
      </w:r>
    </w:p>
    <w:p w:rsidR="0040037C" w:rsidRPr="002F02CA" w:rsidRDefault="0040037C" w:rsidP="002F02CA">
      <w:pPr>
        <w:pStyle w:val="NurText"/>
        <w:spacing w:line="360" w:lineRule="auto"/>
      </w:pPr>
    </w:p>
    <w:sectPr w:rsidR="0040037C" w:rsidRPr="002F02CA" w:rsidSect="00BD2E3D"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7C"/>
    <w:rsid w:val="0014499B"/>
    <w:rsid w:val="00212341"/>
    <w:rsid w:val="002F02CA"/>
    <w:rsid w:val="0040037C"/>
    <w:rsid w:val="007E7816"/>
    <w:rsid w:val="008036EC"/>
    <w:rsid w:val="008B611F"/>
    <w:rsid w:val="00A24E0F"/>
    <w:rsid w:val="00A8007C"/>
    <w:rsid w:val="00B719CB"/>
    <w:rsid w:val="00BD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NurText">
    <w:name w:val="Plain Text"/>
    <w:basedOn w:val="Standard"/>
    <w:rsid w:val="00BD2E3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NurText">
    <w:name w:val="Plain Text"/>
    <w:basedOn w:val="Standard"/>
    <w:rsid w:val="00BD2E3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Charismatische Bewegung und ihre Heilungsversprechen - Teil 10/10 - Austausch und Fragen zum Seminar und zu weiteren Kennzeichen der Charismatischen Bewegung</vt:lpstr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Charismatische Bewegung und ihre Heilungsversprechen - Teil 10/10 - Austausch und Fragen zum Seminar und zu weiteren Kennzeichen der Charismatischen Bewegung</dc:title>
  <dc:creator>Rudolf Ebertshäuser</dc:creator>
  <cp:lastModifiedBy>Me</cp:lastModifiedBy>
  <cp:revision>2</cp:revision>
  <dcterms:created xsi:type="dcterms:W3CDTF">2015-11-06T15:52:00Z</dcterms:created>
  <dcterms:modified xsi:type="dcterms:W3CDTF">2015-11-06T15:52:00Z</dcterms:modified>
</cp:coreProperties>
</file>