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xml" ContentType="application/vnd.openxmlformats-officedocument.wordprocessingml.header+xml"/>
  <Override PartName="/word/footer5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8.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97" w:rsidRDefault="0041360F">
      <w:pPr>
        <w:framePr w:h="9998" w:wrap="notBeside" w:vAnchor="text" w:hAnchor="text" w:xAlign="center" w:y="1"/>
        <w:jc w:val="center"/>
        <w:rPr>
          <w:sz w:val="2"/>
          <w:szCs w:val="2"/>
        </w:rPr>
      </w:pPr>
      <w:r>
        <w:fldChar w:fldCharType="begin"/>
      </w:r>
      <w:r>
        <w:instrText xml:space="preserve"> </w:instrText>
      </w:r>
      <w:r>
        <w:instrText>INCLUDEPICTURE  "Z:\\sk\\NextUpload126\\Webserver\\german\\ErikThomson\\media\\image1.jpeg"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0.25pt">
            <v:imagedata r:id="rId8" r:href="rId9"/>
          </v:shape>
        </w:pict>
      </w:r>
      <w:r>
        <w:fldChar w:fldCharType="end"/>
      </w:r>
    </w:p>
    <w:p w:rsidR="00C12297" w:rsidRDefault="00C12297">
      <w:pPr>
        <w:rPr>
          <w:sz w:val="2"/>
          <w:szCs w:val="2"/>
        </w:rPr>
      </w:pPr>
    </w:p>
    <w:p w:rsidR="00C12297" w:rsidRDefault="00C12297">
      <w:pPr>
        <w:rPr>
          <w:sz w:val="2"/>
          <w:szCs w:val="2"/>
        </w:rPr>
        <w:sectPr w:rsidR="00C12297">
          <w:footnotePr>
            <w:numFmt w:val="chicago"/>
            <w:numRestart w:val="eachPage"/>
          </w:footnotePr>
          <w:pgSz w:w="6389" w:h="10267"/>
          <w:pgMar w:top="94" w:right="63" w:bottom="94" w:left="63" w:header="0" w:footer="3" w:gutter="0"/>
          <w:cols w:space="720"/>
          <w:noEndnote/>
          <w:docGrid w:linePitch="360"/>
        </w:sectPr>
      </w:pPr>
    </w:p>
    <w:p w:rsidR="00C12297" w:rsidRDefault="0041360F">
      <w:pPr>
        <w:pStyle w:val="Heading50"/>
        <w:keepNext/>
        <w:keepLines/>
        <w:shd w:val="clear" w:color="auto" w:fill="auto"/>
        <w:spacing w:after="74" w:line="240" w:lineRule="exact"/>
      </w:pPr>
      <w:bookmarkStart w:id="0" w:name="bookmark0"/>
      <w:r>
        <w:lastRenderedPageBreak/>
        <w:t>Traugott Hahn</w:t>
      </w:r>
      <w:bookmarkEnd w:id="0"/>
    </w:p>
    <w:p w:rsidR="00C12297" w:rsidRDefault="0041360F">
      <w:pPr>
        <w:pStyle w:val="Bodytext40"/>
        <w:shd w:val="clear" w:color="auto" w:fill="auto"/>
        <w:spacing w:before="0"/>
      </w:pPr>
      <w:r>
        <w:t xml:space="preserve">entstammt einer alten baltischen </w:t>
      </w:r>
      <w:proofErr w:type="spellStart"/>
      <w:r>
        <w:t>Pastoren</w:t>
      </w:r>
      <w:r>
        <w:softHyphen/>
        <w:t>familie</w:t>
      </w:r>
      <w:proofErr w:type="spellEnd"/>
      <w:r>
        <w:t>, aus der schon mehrere Generatio</w:t>
      </w:r>
      <w:r>
        <w:softHyphen/>
        <w:t xml:space="preserve">nen hindurch </w:t>
      </w:r>
      <w:r>
        <w:t xml:space="preserve">eine Reihe treuer </w:t>
      </w:r>
      <w:proofErr w:type="spellStart"/>
      <w:r>
        <w:t>Reichgottes</w:t>
      </w:r>
      <w:r>
        <w:softHyphen/>
        <w:t>arbeiter</w:t>
      </w:r>
      <w:proofErr w:type="spellEnd"/>
      <w:r>
        <w:t xml:space="preserve"> hervorgegangen sind. Sein Vater, der gleichnamige Pastor D. Traugott Hahn, war der Sohn eines </w:t>
      </w:r>
      <w:proofErr w:type="spellStart"/>
      <w:r>
        <w:t>Hereromissionars</w:t>
      </w:r>
      <w:proofErr w:type="spellEnd"/>
      <w:r>
        <w:t xml:space="preserve"> und ist nach einem wechselvollen, </w:t>
      </w:r>
      <w:proofErr w:type="spellStart"/>
      <w:r>
        <w:t>reichbeweg</w:t>
      </w:r>
      <w:r>
        <w:softHyphen/>
        <w:t>ten</w:t>
      </w:r>
      <w:proofErr w:type="spellEnd"/>
      <w:r>
        <w:t xml:space="preserve"> und gesegneten Leben im hohen Alter von 90 Jahren heimgeg</w:t>
      </w:r>
      <w:r>
        <w:t xml:space="preserve">angen. Den hoch- begabten Sohn führt sein Weg als Prediger und Professor zugleich an die estnische Landesuniversität </w:t>
      </w:r>
      <w:proofErr w:type="spellStart"/>
      <w:r>
        <w:t>Dorpat</w:t>
      </w:r>
      <w:proofErr w:type="spellEnd"/>
      <w:r>
        <w:t xml:space="preserve">. Er hat dort mit allerlei Widerständen zu kämpfen, die mit der planmäßigen </w:t>
      </w:r>
      <w:proofErr w:type="spellStart"/>
      <w:r>
        <w:t>Russifizierungspolitik</w:t>
      </w:r>
      <w:proofErr w:type="spellEnd"/>
      <w:r>
        <w:t xml:space="preserve"> der russischen Regierung Zusammenh</w:t>
      </w:r>
      <w:r>
        <w:t>ängen. Durch den Ausbruch des Ersten Welt</w:t>
      </w:r>
      <w:r>
        <w:softHyphen/>
        <w:t xml:space="preserve">krieges vermehren sich die Nöte und Schwierigkeiten und erst recht mit dem Sieg des Bolschewismus 1917 in </w:t>
      </w:r>
      <w:proofErr w:type="spellStart"/>
      <w:r>
        <w:t>Rußland</w:t>
      </w:r>
      <w:proofErr w:type="spellEnd"/>
      <w:r>
        <w:t xml:space="preserve"> und der deutschen Katastrophe 1918. Die Frage: Gehen oder Bleiben? bewegt immer mehr die Gemüter. Tr</w:t>
      </w:r>
      <w:r>
        <w:t>augott Hahn ist. fest entschlossen, bei seiner Gemeinde zu blei</w:t>
      </w:r>
      <w:r>
        <w:softHyphen/>
        <w:t>ben. Bald überstürzen sich die Ereignisse. Die rote Flut bricht auch über das Balti</w:t>
      </w:r>
      <w:r>
        <w:softHyphen/>
        <w:t>kum herein: die Welle der Verhaftungen von Geistlichen beginnt. Am 3. Januar 1919 wird auch Traugott Hahn ab</w:t>
      </w:r>
      <w:r>
        <w:t>geführt, und am 14. Januar — wenige Stunden vor der Befreiung der Stadt durch die Weiße Armee — gibt er sein Leben dahin unter den Hän</w:t>
      </w:r>
      <w:r>
        <w:softHyphen/>
        <w:t xml:space="preserve">den der roten Mörder als ein Blutzeuge für seinen Herrn, dem er die Treue gehalten bis in den Tod. „Ihr Ende </w:t>
      </w:r>
      <w:proofErr w:type="gramStart"/>
      <w:r>
        <w:t>schauet</w:t>
      </w:r>
      <w:proofErr w:type="gramEnd"/>
      <w:r>
        <w:t xml:space="preserve"> an u</w:t>
      </w:r>
      <w:r>
        <w:t>nd folget ihrem Glauben nach!“</w:t>
      </w:r>
    </w:p>
    <w:p w:rsidR="00C12297" w:rsidRDefault="0041360F">
      <w:pPr>
        <w:pStyle w:val="Bodytext30"/>
        <w:shd w:val="clear" w:color="auto" w:fill="auto"/>
        <w:spacing w:line="240" w:lineRule="exact"/>
        <w:ind w:right="180"/>
        <w:jc w:val="right"/>
        <w:sectPr w:rsidR="00C12297">
          <w:pgSz w:w="6389" w:h="10267"/>
          <w:pgMar w:top="734" w:right="2186" w:bottom="811" w:left="535" w:header="0" w:footer="3" w:gutter="0"/>
          <w:cols w:space="720"/>
          <w:noEndnote/>
          <w:docGrid w:linePitch="360"/>
        </w:sectPr>
      </w:pPr>
      <w:r>
        <w:t>Traugott Hahn</w:t>
      </w:r>
    </w:p>
    <w:p w:rsidR="00C12297" w:rsidRDefault="0041360F">
      <w:pPr>
        <w:pStyle w:val="Bodytext40"/>
        <w:shd w:val="clear" w:color="auto" w:fill="auto"/>
        <w:spacing w:before="0" w:line="211" w:lineRule="exact"/>
        <w:jc w:val="center"/>
        <w:sectPr w:rsidR="00C12297">
          <w:pgSz w:w="6389" w:h="10267"/>
          <w:pgMar w:top="981" w:right="960" w:bottom="981" w:left="1762" w:header="0" w:footer="3" w:gutter="0"/>
          <w:cols w:space="720"/>
          <w:noEndnote/>
          <w:docGrid w:linePitch="360"/>
        </w:sectPr>
      </w:pPr>
      <w:r>
        <w:lastRenderedPageBreak/>
        <w:t>Band 64/65 der Sammlung</w:t>
      </w:r>
      <w:r>
        <w:br/>
        <w:t>.Zeugen des gegenwärtigen Gottes'</w:t>
      </w:r>
    </w:p>
    <w:p w:rsidR="00C12297" w:rsidRDefault="0041360F">
      <w:pPr>
        <w:pStyle w:val="Heading20"/>
        <w:keepNext/>
        <w:keepLines/>
        <w:shd w:val="clear" w:color="auto" w:fill="auto"/>
        <w:spacing w:after="221" w:line="420" w:lineRule="exact"/>
        <w:ind w:left="560"/>
      </w:pPr>
      <w:bookmarkStart w:id="1" w:name="bookmark1"/>
      <w:r>
        <w:lastRenderedPageBreak/>
        <w:t xml:space="preserve">Traugott </w:t>
      </w:r>
      <w:r>
        <w:rPr>
          <w:rStyle w:val="Heading220pt"/>
        </w:rPr>
        <w:t>Hahn</w:t>
      </w:r>
      <w:bookmarkEnd w:id="1"/>
    </w:p>
    <w:p w:rsidR="00C12297" w:rsidRDefault="0041360F">
      <w:pPr>
        <w:pStyle w:val="Bodytext30"/>
        <w:shd w:val="clear" w:color="auto" w:fill="auto"/>
        <w:spacing w:after="1171" w:line="240" w:lineRule="exact"/>
      </w:pPr>
      <w:r>
        <w:t>Ein Märtyrer der baltischen Kirche</w:t>
      </w:r>
    </w:p>
    <w:p w:rsidR="00C12297" w:rsidRDefault="0041360F">
      <w:pPr>
        <w:pStyle w:val="Bodytext40"/>
        <w:shd w:val="clear" w:color="auto" w:fill="auto"/>
        <w:spacing w:before="0" w:line="283" w:lineRule="exact"/>
        <w:jc w:val="center"/>
      </w:pPr>
      <w:r>
        <w:t>Von</w:t>
      </w:r>
    </w:p>
    <w:p w:rsidR="00C12297" w:rsidRDefault="0041360F">
      <w:pPr>
        <w:pStyle w:val="Bodytext50"/>
        <w:shd w:val="clear" w:color="auto" w:fill="auto"/>
        <w:spacing w:after="2703"/>
      </w:pPr>
      <w:r>
        <w:pict>
          <v:shapetype id="_x0000_t202" coordsize="21600,21600" o:spt="202" path="m,l,21600r21600,l21600,xe">
            <v:stroke joinstyle="miter"/>
            <v:path gradientshapeok="t" o:connecttype="rect"/>
          </v:shapetype>
          <v:shape id="_x0000_s1027" type="#_x0000_t202" style="position:absolute;left:0;text-align:left;margin-left:-24.25pt;margin-top:229.45pt;width:233.3pt;height:13.5pt;z-index:-125829376;mso-wrap-distance-left:5pt;mso-wrap-distance-top:12.7pt;mso-wrap-distance-right:5pt;mso-wrap-distance-bottom:18pt;mso-position-horizontal-relative:margin" filled="f" stroked="f">
            <v:textbox style="mso-fit-shape-to-text:t" inset="0,0,0,0">
              <w:txbxContent>
                <w:p w:rsidR="00C12297" w:rsidRDefault="0041360F">
                  <w:pPr>
                    <w:pStyle w:val="Bodytext50"/>
                    <w:shd w:val="clear" w:color="auto" w:fill="auto"/>
                    <w:spacing w:after="0" w:line="200" w:lineRule="exact"/>
                    <w:jc w:val="left"/>
                  </w:pPr>
                  <w:r>
                    <w:rPr>
                      <w:rStyle w:val="Bodytext5Exact"/>
                      <w:b/>
                      <w:bCs/>
                    </w:rPr>
                    <w:t>BRUNNEN-VERLAG-GIESSEN UND BASEL</w:t>
                  </w:r>
                </w:p>
              </w:txbxContent>
            </v:textbox>
            <w10:wrap type="topAndBottom" anchorx="margin"/>
          </v:shape>
        </w:pict>
      </w:r>
      <w:r>
        <w:t>Erik Thomson</w:t>
      </w:r>
      <w:r>
        <w:br/>
      </w:r>
      <w:r>
        <w:rPr>
          <w:rStyle w:val="Bodytext59pt"/>
          <w:b/>
          <w:bCs/>
        </w:rPr>
        <w:t xml:space="preserve">unter </w:t>
      </w:r>
      <w:r>
        <w:rPr>
          <w:rStyle w:val="Bodytext59pt"/>
          <w:b/>
          <w:bCs/>
        </w:rPr>
        <w:t>Mitarbeit von</w:t>
      </w:r>
      <w:r>
        <w:rPr>
          <w:rStyle w:val="Bodytext59pt"/>
          <w:b/>
          <w:bCs/>
        </w:rPr>
        <w:br/>
      </w:r>
      <w:r>
        <w:t>Hildegard Thomson</w:t>
      </w:r>
    </w:p>
    <w:p w:rsidR="00C12297" w:rsidRDefault="0041360F">
      <w:pPr>
        <w:framePr w:h="782" w:wrap="notBeside" w:vAnchor="text" w:hAnchor="text" w:xAlign="center" w:y="1"/>
        <w:jc w:val="center"/>
        <w:rPr>
          <w:sz w:val="2"/>
          <w:szCs w:val="2"/>
        </w:rPr>
      </w:pPr>
      <w:r>
        <w:fldChar w:fldCharType="begin"/>
      </w:r>
      <w:r>
        <w:instrText xml:space="preserve"> </w:instrText>
      </w:r>
      <w:r>
        <w:instrText>INCLUDEPICTURE  "Z:\\sk\\NextUpload126\\Webserver\\german\\ErikThomson\\media\\image2.jpeg" \* MERGEFORMATINET</w:instrText>
      </w:r>
      <w:r>
        <w:instrText xml:space="preserve"> </w:instrText>
      </w:r>
      <w:r>
        <w:fldChar w:fldCharType="separate"/>
      </w:r>
      <w:r>
        <w:pict>
          <v:shape id="_x0000_i1026" type="#_x0000_t75" style="width:39pt;height:39pt">
            <v:imagedata r:id="rId10" r:href="rId11"/>
          </v:shape>
        </w:pict>
      </w:r>
      <w:r>
        <w:fldChar w:fldCharType="end"/>
      </w:r>
    </w:p>
    <w:p w:rsidR="00C12297" w:rsidRDefault="00C12297">
      <w:pPr>
        <w:rPr>
          <w:sz w:val="2"/>
          <w:szCs w:val="2"/>
        </w:rPr>
      </w:pPr>
    </w:p>
    <w:p w:rsidR="00C12297" w:rsidRDefault="00C12297">
      <w:pPr>
        <w:rPr>
          <w:sz w:val="2"/>
          <w:szCs w:val="2"/>
        </w:rPr>
        <w:sectPr w:rsidR="00C12297">
          <w:pgSz w:w="6389" w:h="10267"/>
          <w:pgMar w:top="932" w:right="1392" w:bottom="932" w:left="1325" w:header="0" w:footer="3" w:gutter="0"/>
          <w:cols w:space="720"/>
          <w:noEndnote/>
          <w:docGrid w:linePitch="360"/>
        </w:sectPr>
      </w:pPr>
    </w:p>
    <w:p w:rsidR="00C12297" w:rsidRDefault="0041360F">
      <w:pPr>
        <w:pStyle w:val="Bodytext40"/>
        <w:shd w:val="clear" w:color="auto" w:fill="auto"/>
        <w:spacing w:before="0" w:after="155" w:line="180" w:lineRule="exact"/>
        <w:jc w:val="center"/>
      </w:pPr>
      <w:r>
        <w:lastRenderedPageBreak/>
        <w:t>INHALTSVERZEICHNIS</w:t>
      </w:r>
    </w:p>
    <w:bookmarkStart w:id="2" w:name="_GoBack"/>
    <w:p w:rsidR="00C12297" w:rsidRDefault="0041360F">
      <w:pPr>
        <w:pStyle w:val="Verzeichnis8"/>
        <w:shd w:val="clear" w:color="auto" w:fill="auto"/>
        <w:tabs>
          <w:tab w:val="left" w:leader="dot" w:pos="4010"/>
        </w:tabs>
        <w:spacing w:before="0"/>
      </w:pPr>
      <w:r>
        <w:fldChar w:fldCharType="begin"/>
      </w:r>
      <w:r>
        <w:instrText xml:space="preserve"> TOC \o "1-5" \h \z </w:instrText>
      </w:r>
      <w:r>
        <w:fldChar w:fldCharType="separate"/>
      </w:r>
      <w:hyperlink w:anchor="bookmark2" w:tooltip="Current Document">
        <w:r>
          <w:t>Zum Geleit</w:t>
        </w:r>
        <w:r>
          <w:tab/>
          <w:t xml:space="preserve"> 5</w:t>
        </w:r>
      </w:hyperlink>
    </w:p>
    <w:p w:rsidR="00C12297" w:rsidRDefault="0041360F">
      <w:pPr>
        <w:pStyle w:val="Verzeichnis8"/>
        <w:shd w:val="clear" w:color="auto" w:fill="auto"/>
        <w:tabs>
          <w:tab w:val="left" w:leader="dot" w:pos="4010"/>
        </w:tabs>
        <w:spacing w:before="0"/>
      </w:pPr>
      <w:hyperlink w:anchor="bookmark3" w:tooltip="Current Document">
        <w:r>
          <w:t>Die Vorfahren</w:t>
        </w:r>
        <w:r>
          <w:tab/>
          <w:t xml:space="preserve"> 7</w:t>
        </w:r>
      </w:hyperlink>
    </w:p>
    <w:p w:rsidR="00C12297" w:rsidRDefault="0041360F">
      <w:pPr>
        <w:pStyle w:val="Verzeichnis8"/>
        <w:shd w:val="clear" w:color="auto" w:fill="auto"/>
        <w:tabs>
          <w:tab w:val="center" w:leader="dot" w:pos="4514"/>
        </w:tabs>
        <w:spacing w:before="0"/>
      </w:pPr>
      <w:hyperlink w:anchor="bookmark4" w:tooltip="Current Document">
        <w:r>
          <w:t>Verfolgte lutherische Kirche</w:t>
        </w:r>
        <w:r>
          <w:tab/>
          <w:t xml:space="preserve"> 11</w:t>
        </w:r>
      </w:hyperlink>
    </w:p>
    <w:p w:rsidR="00C12297" w:rsidRDefault="0041360F">
      <w:pPr>
        <w:pStyle w:val="Verzeichnis8"/>
        <w:shd w:val="clear" w:color="auto" w:fill="auto"/>
        <w:tabs>
          <w:tab w:val="left" w:leader="dot" w:pos="4010"/>
        </w:tabs>
        <w:spacing w:before="0"/>
      </w:pPr>
      <w:hyperlink w:anchor="bookmark5" w:tooltip="Current Document">
        <w:r>
          <w:t>Das Elternhaus</w:t>
        </w:r>
        <w:r>
          <w:tab/>
          <w:t xml:space="preserve"> 15</w:t>
        </w:r>
      </w:hyperlink>
    </w:p>
    <w:p w:rsidR="00C12297" w:rsidRDefault="0041360F">
      <w:pPr>
        <w:pStyle w:val="Verzeichnis8"/>
        <w:shd w:val="clear" w:color="auto" w:fill="auto"/>
        <w:tabs>
          <w:tab w:val="left" w:leader="dot" w:pos="4010"/>
        </w:tabs>
        <w:spacing w:before="0"/>
      </w:pPr>
      <w:hyperlink w:anchor="bookmark6" w:tooltip="Current Document">
        <w:r>
          <w:t>Erste Kindheit</w:t>
        </w:r>
        <w:r>
          <w:tab/>
          <w:t xml:space="preserve"> 17</w:t>
        </w:r>
      </w:hyperlink>
    </w:p>
    <w:p w:rsidR="00C12297" w:rsidRDefault="0041360F">
      <w:pPr>
        <w:pStyle w:val="Verzeichnis8"/>
        <w:shd w:val="clear" w:color="auto" w:fill="auto"/>
        <w:tabs>
          <w:tab w:val="left" w:leader="dot" w:pos="4010"/>
        </w:tabs>
        <w:spacing w:before="0"/>
      </w:pPr>
      <w:hyperlink w:anchor="bookmark7" w:tooltip="Current Document">
        <w:r>
          <w:t>Schulzeit</w:t>
        </w:r>
        <w:r>
          <w:tab/>
          <w:t xml:space="preserve"> 19</w:t>
        </w:r>
      </w:hyperlink>
    </w:p>
    <w:p w:rsidR="00C12297" w:rsidRDefault="0041360F">
      <w:pPr>
        <w:pStyle w:val="Verzeichnis8"/>
        <w:shd w:val="clear" w:color="auto" w:fill="auto"/>
        <w:tabs>
          <w:tab w:val="left" w:pos="4363"/>
        </w:tabs>
        <w:spacing w:before="0"/>
      </w:pPr>
      <w:hyperlink w:anchor="bookmark8" w:tooltip="Current Document">
        <w:r>
          <w:t xml:space="preserve">Vorbereitung auf das geistliche Amt </w:t>
        </w:r>
        <w:r>
          <w:rPr>
            <w:rStyle w:val="TableofcontentsSpacing13pt"/>
            <w:b/>
            <w:bCs/>
          </w:rPr>
          <w:t>....</w:t>
        </w:r>
        <w:r>
          <w:tab/>
          <w:t>23</w:t>
        </w:r>
      </w:hyperlink>
    </w:p>
    <w:p w:rsidR="00C12297" w:rsidRDefault="0041360F">
      <w:pPr>
        <w:pStyle w:val="Verzeichnis8"/>
        <w:shd w:val="clear" w:color="auto" w:fill="auto"/>
        <w:tabs>
          <w:tab w:val="left" w:leader="dot" w:pos="4010"/>
        </w:tabs>
        <w:spacing w:before="0"/>
      </w:pPr>
      <w:hyperlink w:anchor="bookmark9" w:tooltip="Current Document">
        <w:r>
          <w:t>Verlobung</w:t>
        </w:r>
        <w:r>
          <w:tab/>
          <w:t xml:space="preserve"> 29</w:t>
        </w:r>
      </w:hyperlink>
    </w:p>
    <w:p w:rsidR="00C12297" w:rsidRDefault="0041360F">
      <w:pPr>
        <w:pStyle w:val="Verzeichnis8"/>
        <w:shd w:val="clear" w:color="auto" w:fill="auto"/>
        <w:tabs>
          <w:tab w:val="center" w:leader="dot" w:pos="4514"/>
        </w:tabs>
        <w:spacing w:before="0"/>
      </w:pPr>
      <w:hyperlink w:anchor="bookmark10" w:tooltip="Current Document">
        <w:r>
          <w:t>Berufung nach Dorpat</w:t>
        </w:r>
        <w:r>
          <w:tab/>
          <w:t xml:space="preserve"> 31</w:t>
        </w:r>
      </w:hyperlink>
    </w:p>
    <w:p w:rsidR="00C12297" w:rsidRDefault="0041360F">
      <w:pPr>
        <w:pStyle w:val="Verzeichnis8"/>
        <w:shd w:val="clear" w:color="auto" w:fill="auto"/>
        <w:tabs>
          <w:tab w:val="left" w:leader="dot" w:pos="4010"/>
        </w:tabs>
        <w:spacing w:before="0"/>
      </w:pPr>
      <w:hyperlink w:anchor="bookmark11" w:tooltip="Current Document">
        <w:r>
          <w:t>Heirat</w:t>
        </w:r>
        <w:r>
          <w:tab/>
          <w:t xml:space="preserve"> 34</w:t>
        </w:r>
      </w:hyperlink>
    </w:p>
    <w:p w:rsidR="00C12297" w:rsidRDefault="0041360F">
      <w:pPr>
        <w:pStyle w:val="Verzeichnis8"/>
        <w:shd w:val="clear" w:color="auto" w:fill="auto"/>
        <w:tabs>
          <w:tab w:val="left" w:leader="dot" w:pos="4010"/>
        </w:tabs>
        <w:spacing w:before="0"/>
      </w:pPr>
      <w:hyperlink w:anchor="bookmark12" w:tooltip="Current Document">
        <w:r>
          <w:t>Amtstä</w:t>
        </w:r>
        <w:r>
          <w:t>tigkeit</w:t>
        </w:r>
        <w:r>
          <w:tab/>
          <w:t xml:space="preserve"> 37</w:t>
        </w:r>
      </w:hyperlink>
    </w:p>
    <w:p w:rsidR="00C12297" w:rsidRDefault="0041360F">
      <w:pPr>
        <w:pStyle w:val="Verzeichnis8"/>
        <w:shd w:val="clear" w:color="auto" w:fill="auto"/>
        <w:tabs>
          <w:tab w:val="center" w:leader="dot" w:pos="4514"/>
        </w:tabs>
        <w:spacing w:before="0"/>
      </w:pPr>
      <w:hyperlink w:anchor="bookmark13" w:tooltip="Current Document">
        <w:r>
          <w:t>Der Professor</w:t>
        </w:r>
        <w:r>
          <w:tab/>
          <w:t xml:space="preserve"> 41</w:t>
        </w:r>
      </w:hyperlink>
    </w:p>
    <w:p w:rsidR="00C12297" w:rsidRDefault="0041360F">
      <w:pPr>
        <w:pStyle w:val="Verzeichnis8"/>
        <w:shd w:val="clear" w:color="auto" w:fill="auto"/>
        <w:tabs>
          <w:tab w:val="center" w:leader="dot" w:pos="4514"/>
        </w:tabs>
        <w:spacing w:before="0"/>
      </w:pPr>
      <w:hyperlink w:anchor="bookmark14" w:tooltip="Current Document">
        <w:r>
          <w:t>Der Prediger</w:t>
        </w:r>
        <w:r>
          <w:tab/>
          <w:t xml:space="preserve"> 45</w:t>
        </w:r>
      </w:hyperlink>
    </w:p>
    <w:p w:rsidR="00C12297" w:rsidRDefault="0041360F">
      <w:pPr>
        <w:pStyle w:val="Verzeichnis8"/>
        <w:shd w:val="clear" w:color="auto" w:fill="auto"/>
        <w:tabs>
          <w:tab w:val="center" w:leader="dot" w:pos="4514"/>
        </w:tabs>
        <w:spacing w:before="0"/>
      </w:pPr>
      <w:hyperlink w:anchor="bookmark15" w:tooltip="Current Document">
        <w:r>
          <w:t>Der Seelsorger</w:t>
        </w:r>
        <w:r>
          <w:tab/>
          <w:t xml:space="preserve"> 47</w:t>
        </w:r>
      </w:hyperlink>
    </w:p>
    <w:p w:rsidR="00C12297" w:rsidRDefault="0041360F">
      <w:pPr>
        <w:pStyle w:val="Verzeichnis8"/>
        <w:shd w:val="clear" w:color="auto" w:fill="auto"/>
        <w:tabs>
          <w:tab w:val="center" w:leader="dot" w:pos="4514"/>
        </w:tabs>
        <w:spacing w:before="0"/>
      </w:pPr>
      <w:hyperlink w:anchor="bookmark16" w:tooltip="Current Document">
        <w:r>
          <w:t>Der Freund der Kinder</w:t>
        </w:r>
        <w:r>
          <w:tab/>
          <w:t xml:space="preserve"> 49</w:t>
        </w:r>
      </w:hyperlink>
    </w:p>
    <w:p w:rsidR="00C12297" w:rsidRDefault="0041360F">
      <w:pPr>
        <w:pStyle w:val="Verzeichnis8"/>
        <w:shd w:val="clear" w:color="auto" w:fill="auto"/>
        <w:tabs>
          <w:tab w:val="left" w:leader="dot" w:pos="4010"/>
        </w:tabs>
        <w:spacing w:before="0"/>
      </w:pPr>
      <w:hyperlink w:anchor="bookmark17" w:tooltip="Current Document">
        <w:r>
          <w:t>Weltkrieg</w:t>
        </w:r>
        <w:r>
          <w:tab/>
          <w:t xml:space="preserve"> 53</w:t>
        </w:r>
      </w:hyperlink>
    </w:p>
    <w:p w:rsidR="00C12297" w:rsidRDefault="0041360F">
      <w:pPr>
        <w:pStyle w:val="Verzeichnis8"/>
        <w:shd w:val="clear" w:color="auto" w:fill="auto"/>
        <w:tabs>
          <w:tab w:val="left" w:leader="dot" w:pos="4010"/>
        </w:tabs>
        <w:spacing w:before="0"/>
      </w:pPr>
      <w:hyperlink w:anchor="bookmark18" w:tooltip="Current Document">
        <w:r>
          <w:t>Revolution</w:t>
        </w:r>
        <w:r>
          <w:tab/>
          <w:t xml:space="preserve"> 58</w:t>
        </w:r>
      </w:hyperlink>
    </w:p>
    <w:p w:rsidR="00C12297" w:rsidRDefault="0041360F">
      <w:pPr>
        <w:pStyle w:val="Verzeichnis8"/>
        <w:shd w:val="clear" w:color="auto" w:fill="auto"/>
        <w:tabs>
          <w:tab w:val="center" w:leader="dot" w:pos="4514"/>
        </w:tabs>
        <w:spacing w:before="0"/>
      </w:pPr>
      <w:hyperlink w:anchor="bookmark19" w:tooltip="Current Document">
        <w:r>
          <w:t>Der Reichtum des letzten Jahres</w:t>
        </w:r>
        <w:r>
          <w:tab/>
          <w:t xml:space="preserve"> 62</w:t>
        </w:r>
      </w:hyperlink>
    </w:p>
    <w:p w:rsidR="00C12297" w:rsidRDefault="0041360F">
      <w:pPr>
        <w:pStyle w:val="Verzeichnis8"/>
        <w:shd w:val="clear" w:color="auto" w:fill="auto"/>
        <w:tabs>
          <w:tab w:val="center" w:leader="dot" w:pos="4514"/>
        </w:tabs>
        <w:spacing w:before="0"/>
      </w:pPr>
      <w:hyperlink w:anchor="bookmark20" w:tooltip="Current Document">
        <w:r>
          <w:t>Die Katastrophe bricht herein</w:t>
        </w:r>
        <w:r>
          <w:tab/>
          <w:t xml:space="preserve"> 68</w:t>
        </w:r>
      </w:hyperlink>
    </w:p>
    <w:p w:rsidR="00C12297" w:rsidRDefault="0041360F">
      <w:pPr>
        <w:pStyle w:val="Verzeichnis8"/>
        <w:shd w:val="clear" w:color="auto" w:fill="auto"/>
        <w:tabs>
          <w:tab w:val="center" w:leader="dot" w:pos="4514"/>
        </w:tabs>
        <w:spacing w:before="0"/>
      </w:pPr>
      <w:hyperlink w:anchor="bookmark21" w:tooltip="Current Document">
        <w:r>
          <w:t>Der gute Hirte</w:t>
        </w:r>
        <w:r>
          <w:tab/>
          <w:t xml:space="preserve"> 70</w:t>
        </w:r>
      </w:hyperlink>
    </w:p>
    <w:p w:rsidR="00C12297" w:rsidRDefault="0041360F">
      <w:pPr>
        <w:pStyle w:val="Verzeichnis8"/>
        <w:shd w:val="clear" w:color="auto" w:fill="auto"/>
        <w:tabs>
          <w:tab w:val="center" w:leader="dot" w:pos="4514"/>
        </w:tabs>
        <w:spacing w:before="0"/>
      </w:pPr>
      <w:hyperlink w:anchor="bookmark22" w:tooltip="Current Document">
        <w:r>
          <w:t>Die rote Flut</w:t>
        </w:r>
        <w:r>
          <w:tab/>
          <w:t xml:space="preserve"> 75</w:t>
        </w:r>
      </w:hyperlink>
    </w:p>
    <w:p w:rsidR="00C12297" w:rsidRDefault="0041360F">
      <w:pPr>
        <w:pStyle w:val="Verzeichnis8"/>
        <w:shd w:val="clear" w:color="auto" w:fill="auto"/>
        <w:tabs>
          <w:tab w:val="left" w:leader="dot" w:pos="4010"/>
        </w:tabs>
        <w:spacing w:before="0"/>
      </w:pPr>
      <w:hyperlink w:anchor="bookmark23" w:tooltip="Current Document">
        <w:r>
          <w:t>Verhaftet</w:t>
        </w:r>
        <w:r>
          <w:tab/>
          <w:t xml:space="preserve"> 80</w:t>
        </w:r>
      </w:hyperlink>
    </w:p>
    <w:p w:rsidR="00C12297" w:rsidRDefault="0041360F">
      <w:pPr>
        <w:pStyle w:val="Verzeichnis8"/>
        <w:shd w:val="clear" w:color="auto" w:fill="auto"/>
        <w:tabs>
          <w:tab w:val="left" w:leader="dot" w:pos="4010"/>
        </w:tabs>
        <w:spacing w:before="0"/>
      </w:pPr>
      <w:hyperlink w:anchor="bookmark24" w:tooltip="Current Document">
        <w:r>
          <w:t>Im Gefängnis</w:t>
        </w:r>
        <w:r>
          <w:tab/>
          <w:t xml:space="preserve"> 83</w:t>
        </w:r>
      </w:hyperlink>
    </w:p>
    <w:p w:rsidR="00C12297" w:rsidRDefault="0041360F">
      <w:pPr>
        <w:pStyle w:val="Verzeichnis8"/>
        <w:shd w:val="clear" w:color="auto" w:fill="auto"/>
        <w:tabs>
          <w:tab w:val="left" w:leader="dot" w:pos="4010"/>
        </w:tabs>
        <w:spacing w:before="0"/>
      </w:pPr>
      <w:hyperlink w:anchor="bookmark25" w:tooltip="Current Document">
        <w:r>
          <w:t>Tod</w:t>
        </w:r>
        <w:r>
          <w:tab/>
          <w:t xml:space="preserve"> 86</w:t>
        </w:r>
      </w:hyperlink>
    </w:p>
    <w:p w:rsidR="00C12297" w:rsidRDefault="0041360F">
      <w:pPr>
        <w:pStyle w:val="Verzeichnis8"/>
        <w:shd w:val="clear" w:color="auto" w:fill="auto"/>
        <w:tabs>
          <w:tab w:val="left" w:leader="dot" w:pos="4010"/>
        </w:tabs>
        <w:spacing w:before="0"/>
      </w:pPr>
      <w:r>
        <w:t>Familienübersichten</w:t>
      </w:r>
      <w:r>
        <w:tab/>
        <w:t xml:space="preserve"> 88</w:t>
      </w:r>
    </w:p>
    <w:p w:rsidR="00C12297" w:rsidRDefault="0041360F">
      <w:pPr>
        <w:pStyle w:val="Verzeichnis8"/>
        <w:shd w:val="clear" w:color="auto" w:fill="auto"/>
        <w:tabs>
          <w:tab w:val="left" w:leader="dot" w:pos="4010"/>
        </w:tabs>
        <w:spacing w:before="0" w:after="1017"/>
      </w:pPr>
      <w:hyperlink w:anchor="bookmark32" w:tooltip="Current Document">
        <w:r>
          <w:t>Benutzte Literatur</w:t>
        </w:r>
        <w:r>
          <w:tab/>
          <w:t xml:space="preserve"> 91</w:t>
        </w:r>
      </w:hyperlink>
      <w:r>
        <w:fldChar w:fldCharType="end"/>
      </w:r>
    </w:p>
    <w:bookmarkEnd w:id="2"/>
    <w:p w:rsidR="00C12297" w:rsidRDefault="0041360F">
      <w:pPr>
        <w:pStyle w:val="Bodytext60"/>
        <w:shd w:val="clear" w:color="auto" w:fill="auto"/>
        <w:spacing w:before="0" w:line="140" w:lineRule="exact"/>
      </w:pPr>
      <w:r>
        <w:t xml:space="preserve">Copyright 1954 </w:t>
      </w:r>
      <w:proofErr w:type="spellStart"/>
      <w:r>
        <w:t>by</w:t>
      </w:r>
      <w:proofErr w:type="spellEnd"/>
      <w:r>
        <w:t xml:space="preserve"> Brunnen-Verlag, Gießen.</w:t>
      </w:r>
    </w:p>
    <w:p w:rsidR="00C12297" w:rsidRDefault="0041360F">
      <w:pPr>
        <w:pStyle w:val="Bodytext60"/>
        <w:shd w:val="clear" w:color="auto" w:fill="auto"/>
        <w:spacing w:before="0" w:line="140" w:lineRule="exact"/>
        <w:ind w:left="180"/>
        <w:jc w:val="left"/>
        <w:sectPr w:rsidR="00C12297">
          <w:pgSz w:w="6389" w:h="10267"/>
          <w:pgMar w:top="1552" w:right="869" w:bottom="1298" w:left="845" w:header="0" w:footer="3" w:gutter="0"/>
          <w:cols w:space="720"/>
          <w:noEndnote/>
          <w:docGrid w:linePitch="360"/>
        </w:sectPr>
      </w:pPr>
      <w:r>
        <w:t xml:space="preserve">Druck: </w:t>
      </w:r>
      <w:proofErr w:type="spellStart"/>
      <w:r>
        <w:t>Buch'druckerei</w:t>
      </w:r>
      <w:proofErr w:type="spellEnd"/>
      <w:r>
        <w:t xml:space="preserve"> Hermann </w:t>
      </w:r>
      <w:proofErr w:type="spellStart"/>
      <w:r>
        <w:t>Rathmann</w:t>
      </w:r>
      <w:proofErr w:type="spellEnd"/>
      <w:r>
        <w:t>, Marburg/Lahn.</w:t>
      </w:r>
    </w:p>
    <w:p w:rsidR="00C12297" w:rsidRDefault="0041360F">
      <w:pPr>
        <w:pStyle w:val="Heading80"/>
        <w:keepNext/>
        <w:keepLines/>
        <w:shd w:val="clear" w:color="auto" w:fill="auto"/>
        <w:spacing w:after="127" w:line="220" w:lineRule="exact"/>
      </w:pPr>
      <w:bookmarkStart w:id="3" w:name="bookmark2"/>
      <w:r>
        <w:lastRenderedPageBreak/>
        <w:t>Zum Geleit</w:t>
      </w:r>
      <w:bookmarkEnd w:id="3"/>
    </w:p>
    <w:p w:rsidR="00C12297" w:rsidRDefault="0041360F">
      <w:pPr>
        <w:pStyle w:val="Bodytext40"/>
        <w:shd w:val="clear" w:color="auto" w:fill="auto"/>
        <w:spacing w:before="0" w:after="184" w:line="168" w:lineRule="exact"/>
        <w:ind w:left="1040"/>
      </w:pPr>
      <w:r>
        <w:t xml:space="preserve">Ich vermag alles durch den, der mich </w:t>
      </w:r>
      <w:r>
        <w:t>mächtig macht, Christus (Phil. 4, 13).</w:t>
      </w:r>
    </w:p>
    <w:p w:rsidR="00C12297" w:rsidRDefault="0041360F">
      <w:pPr>
        <w:pStyle w:val="Bodytext40"/>
        <w:shd w:val="clear" w:color="auto" w:fill="auto"/>
        <w:spacing w:before="0" w:after="56" w:line="163" w:lineRule="exact"/>
        <w:ind w:firstLine="200"/>
      </w:pPr>
      <w:r>
        <w:t>Traugott Hahns Lebensbild gehört wie kaum ein ande</w:t>
      </w:r>
      <w:r>
        <w:softHyphen/>
        <w:t>res in die Reihe der „Zeugen des gegenwärtigen Gottes"; denn sein Leben und Sterben ist ein mit dem Opfertode gekröntes Zeugnis für den Herrn, der da war und der da i</w:t>
      </w:r>
      <w:r>
        <w:t>st und der da kommt, und dem alle Macht gegeben ist im Himmel wie auf Erden.</w:t>
      </w:r>
    </w:p>
    <w:p w:rsidR="00C12297" w:rsidRDefault="0041360F">
      <w:pPr>
        <w:pStyle w:val="Bodytext40"/>
        <w:shd w:val="clear" w:color="auto" w:fill="auto"/>
        <w:spacing w:before="0" w:after="64" w:line="168" w:lineRule="exact"/>
        <w:ind w:firstLine="200"/>
      </w:pPr>
      <w:r>
        <w:t xml:space="preserve">Ein Jahr nach jenem 14. Januar 1919, als ein schlichtes eisernes Kreuz von der zusammengeschmolzenen </w:t>
      </w:r>
      <w:proofErr w:type="spellStart"/>
      <w:r>
        <w:t>Univer</w:t>
      </w:r>
      <w:r>
        <w:softHyphen/>
        <w:t>sitätsgemeinde</w:t>
      </w:r>
      <w:proofErr w:type="spellEnd"/>
      <w:r>
        <w:t xml:space="preserve"> in </w:t>
      </w:r>
      <w:proofErr w:type="spellStart"/>
      <w:r>
        <w:t>Dorpat</w:t>
      </w:r>
      <w:proofErr w:type="spellEnd"/>
      <w:r>
        <w:t xml:space="preserve"> am Grabe ihres für sie in den Tod gegangenen S</w:t>
      </w:r>
      <w:r>
        <w:t>eelsorgers errichtet wurde, sagte Pro</w:t>
      </w:r>
      <w:r>
        <w:softHyphen/>
        <w:t>fessor Baron Stromberg, der Kollege, Freund und Leidens</w:t>
      </w:r>
      <w:r>
        <w:softHyphen/>
        <w:t>gefährte, in diesem Sinne:</w:t>
      </w:r>
    </w:p>
    <w:p w:rsidR="00C12297" w:rsidRDefault="0041360F">
      <w:pPr>
        <w:pStyle w:val="Bodytext40"/>
        <w:shd w:val="clear" w:color="auto" w:fill="auto"/>
        <w:spacing w:before="0" w:after="60" w:line="163" w:lineRule="exact"/>
        <w:ind w:firstLine="200"/>
      </w:pPr>
      <w:r>
        <w:t xml:space="preserve">„Wenn wir auch vor einem heiligen Willen Gottes stehen, der uns völlig unverständlich ist, dafür können wir danken, </w:t>
      </w:r>
      <w:proofErr w:type="spellStart"/>
      <w:r>
        <w:t>daß</w:t>
      </w:r>
      <w:proofErr w:type="spellEnd"/>
      <w:r>
        <w:t xml:space="preserve"> er die, die er </w:t>
      </w:r>
      <w:r>
        <w:t>uns nahm, zu seinen Zeu</w:t>
      </w:r>
      <w:r>
        <w:softHyphen/>
        <w:t>gen gemacht hat."</w:t>
      </w:r>
    </w:p>
    <w:p w:rsidR="00C12297" w:rsidRDefault="0041360F">
      <w:pPr>
        <w:pStyle w:val="Bodytext40"/>
        <w:shd w:val="clear" w:color="auto" w:fill="auto"/>
        <w:spacing w:before="0" w:after="60" w:line="163" w:lineRule="exact"/>
        <w:ind w:firstLine="200"/>
      </w:pPr>
      <w:r>
        <w:t>Gerade solche Zeugen sind es, die unserer Zeit beson</w:t>
      </w:r>
      <w:r>
        <w:softHyphen/>
        <w:t>ders nottun; denn sie erst vermögen wahrhaft zu über</w:t>
      </w:r>
      <w:r>
        <w:softHyphen/>
        <w:t>zeugen.</w:t>
      </w:r>
    </w:p>
    <w:p w:rsidR="00C12297" w:rsidRDefault="0041360F">
      <w:pPr>
        <w:pStyle w:val="Bodytext40"/>
        <w:shd w:val="clear" w:color="auto" w:fill="auto"/>
        <w:tabs>
          <w:tab w:val="left" w:pos="2746"/>
        </w:tabs>
        <w:spacing w:before="0" w:line="163" w:lineRule="exact"/>
        <w:ind w:firstLine="200"/>
      </w:pPr>
      <w:r>
        <w:t>Der baltische Blutzeuge — aufgenommen in die Reihe derer, denen der Herr bezeugt:</w:t>
      </w:r>
      <w:r>
        <w:tab/>
        <w:t>Niemand hat größer</w:t>
      </w:r>
      <w:r>
        <w:t>e</w:t>
      </w:r>
    </w:p>
    <w:p w:rsidR="00C12297" w:rsidRDefault="0041360F">
      <w:pPr>
        <w:pStyle w:val="Bodytext40"/>
        <w:shd w:val="clear" w:color="auto" w:fill="auto"/>
        <w:spacing w:before="0" w:after="60" w:line="163" w:lineRule="exact"/>
      </w:pPr>
      <w:r>
        <w:t xml:space="preserve">Liebe denn die, </w:t>
      </w:r>
      <w:proofErr w:type="spellStart"/>
      <w:r>
        <w:t>daß</w:t>
      </w:r>
      <w:proofErr w:type="spellEnd"/>
      <w:r>
        <w:t xml:space="preserve"> er sein Leben </w:t>
      </w:r>
      <w:proofErr w:type="spellStart"/>
      <w:r>
        <w:t>läßt</w:t>
      </w:r>
      <w:proofErr w:type="spellEnd"/>
      <w:r>
        <w:t xml:space="preserve"> für seine Freunde — hat uns ein Vermächtnis hinterlassen, das gleich einem guten Samen reiche Früchte zu bringen vermag.</w:t>
      </w:r>
    </w:p>
    <w:p w:rsidR="00C12297" w:rsidRDefault="0041360F">
      <w:pPr>
        <w:pStyle w:val="Bodytext40"/>
        <w:shd w:val="clear" w:color="auto" w:fill="auto"/>
        <w:spacing w:before="0" w:line="163" w:lineRule="exact"/>
        <w:ind w:firstLine="200"/>
      </w:pPr>
      <w:r>
        <w:t>„Was er euch sagt, das tut!" (Joh. 2, 5). Traugott Hahn hat das nicht nur gepredigt, sondern a</w:t>
      </w:r>
      <w:r>
        <w:t>uch danach gehan</w:t>
      </w:r>
      <w:r>
        <w:softHyphen/>
        <w:t xml:space="preserve">delt, in allen Lebenslagen. Christ sein heißt ja nicht nur religiöse Gedanken und edle Grundsätze haben; Christ sein heißt: Bindung an Christus! Ich glaube, </w:t>
      </w:r>
      <w:proofErr w:type="spellStart"/>
      <w:r>
        <w:t>daß</w:t>
      </w:r>
      <w:proofErr w:type="spellEnd"/>
      <w:r>
        <w:t xml:space="preserve"> Jesus Christus sei mein Herr, der mich erlöst hat, auf </w:t>
      </w:r>
      <w:proofErr w:type="spellStart"/>
      <w:r>
        <w:t>daß</w:t>
      </w:r>
      <w:proofErr w:type="spellEnd"/>
      <w:r>
        <w:t xml:space="preserve"> ich sein eigen sei.</w:t>
      </w:r>
      <w:r>
        <w:t xml:space="preserve"> Die Welt stellt es uns als etwas Ver</w:t>
      </w:r>
      <w:r>
        <w:softHyphen/>
        <w:t>lockendes dar: sein eigener Herr sein! Doch entfesselt nicht dies immer wieder nur Kriege, im Großen wie im Kleinen? Durch Kriegserleben, Gefangenschaft und Zu</w:t>
      </w:r>
      <w:r>
        <w:softHyphen/>
        <w:t>sammenbruch zutiefst erschüttert, dürfen wir uns nicht fal</w:t>
      </w:r>
      <w:r>
        <w:t xml:space="preserve">schen Illusionen hingeben, müssen wir Ernst damit </w:t>
      </w:r>
      <w:proofErr w:type="spellStart"/>
      <w:r>
        <w:t>ma</w:t>
      </w:r>
      <w:r>
        <w:softHyphen/>
        <w:t>dien</w:t>
      </w:r>
      <w:proofErr w:type="spellEnd"/>
      <w:r>
        <w:t xml:space="preserve">, was schon in der Taufe über uns gesprochen ward, was wir selbst in der Konfirmation bestätigt haben: Christus sei mein </w:t>
      </w:r>
      <w:proofErr w:type="spellStart"/>
      <w:r>
        <w:t>Herrl</w:t>
      </w:r>
      <w:proofErr w:type="spellEnd"/>
    </w:p>
    <w:p w:rsidR="00C12297" w:rsidRDefault="0041360F">
      <w:pPr>
        <w:pStyle w:val="Bodytext40"/>
        <w:shd w:val="clear" w:color="auto" w:fill="auto"/>
        <w:spacing w:before="0" w:line="163" w:lineRule="exact"/>
        <w:ind w:firstLine="220"/>
      </w:pPr>
      <w:r>
        <w:t>Christen sind wie eine Armee, die unter konkretem Befehl ihres Feldherrn</w:t>
      </w:r>
      <w:r>
        <w:t xml:space="preserve"> kämpft. Sie stehen unter klarem </w:t>
      </w:r>
      <w:r>
        <w:lastRenderedPageBreak/>
        <w:t>Kommando; indem es sie an die Seite des Siegers ruft, des Siegers über Sünde, Tod und Teufel, macht es sie zu neuen Menschen.</w:t>
      </w:r>
    </w:p>
    <w:p w:rsidR="00C12297" w:rsidRDefault="0041360F">
      <w:pPr>
        <w:pStyle w:val="Bodytext40"/>
        <w:shd w:val="clear" w:color="auto" w:fill="auto"/>
        <w:spacing w:before="0" w:line="163" w:lineRule="exact"/>
        <w:ind w:firstLine="220"/>
      </w:pPr>
      <w:r>
        <w:t>In diesem Sinne möchte das Büchlein über den Zeugen Traugott Hahn ein Ruf zu den Fahnen Christi s</w:t>
      </w:r>
      <w:r>
        <w:t>ein, der all seinen Getreuen verheißt: Ich lebe, und ihr sollt auch leben!</w:t>
      </w:r>
    </w:p>
    <w:p w:rsidR="00C12297" w:rsidRDefault="0041360F">
      <w:pPr>
        <w:pStyle w:val="Bodytext40"/>
        <w:shd w:val="clear" w:color="auto" w:fill="auto"/>
        <w:spacing w:before="0" w:line="180" w:lineRule="exact"/>
        <w:jc w:val="center"/>
      </w:pPr>
      <w:r>
        <w:t xml:space="preserve">Per </w:t>
      </w:r>
      <w:proofErr w:type="spellStart"/>
      <w:r>
        <w:t>crucem</w:t>
      </w:r>
      <w:proofErr w:type="spellEnd"/>
      <w:r>
        <w:t xml:space="preserve"> ad </w:t>
      </w:r>
      <w:proofErr w:type="spellStart"/>
      <w:r>
        <w:t>lucem</w:t>
      </w:r>
      <w:proofErr w:type="spellEnd"/>
      <w:r>
        <w:t>!</w:t>
      </w:r>
    </w:p>
    <w:p w:rsidR="00C12297" w:rsidRDefault="0041360F">
      <w:pPr>
        <w:pStyle w:val="Bodytext40"/>
        <w:shd w:val="clear" w:color="auto" w:fill="auto"/>
        <w:spacing w:before="0" w:line="250" w:lineRule="exact"/>
        <w:jc w:val="center"/>
      </w:pPr>
      <w:r>
        <w:t>Durch Kreuz zur Krone — durch Nacht zum Licht!</w:t>
      </w:r>
    </w:p>
    <w:p w:rsidR="00C12297" w:rsidRDefault="0041360F">
      <w:pPr>
        <w:pStyle w:val="Bodytext40"/>
        <w:shd w:val="clear" w:color="auto" w:fill="auto"/>
        <w:spacing w:before="0" w:line="250" w:lineRule="exact"/>
        <w:ind w:right="200"/>
        <w:jc w:val="right"/>
      </w:pPr>
      <w:r>
        <w:t>Hildegard Thomson.</w:t>
      </w:r>
    </w:p>
    <w:p w:rsidR="00C12297" w:rsidRDefault="0041360F">
      <w:pPr>
        <w:pStyle w:val="Bodytext40"/>
        <w:shd w:val="clear" w:color="auto" w:fill="auto"/>
        <w:spacing w:before="0" w:line="250" w:lineRule="exact"/>
      </w:pPr>
      <w:r>
        <w:t>Am 35. Todestage Traugott Hahns,</w:t>
      </w:r>
    </w:p>
    <w:p w:rsidR="00C12297" w:rsidRDefault="0041360F">
      <w:pPr>
        <w:pStyle w:val="Bodytext40"/>
        <w:shd w:val="clear" w:color="auto" w:fill="auto"/>
        <w:spacing w:before="0" w:line="180" w:lineRule="exact"/>
        <w:sectPr w:rsidR="00C12297">
          <w:footerReference w:type="even" r:id="rId12"/>
          <w:footerReference w:type="default" r:id="rId13"/>
          <w:footerReference w:type="first" r:id="rId14"/>
          <w:pgSz w:w="6389" w:h="10267"/>
          <w:pgMar w:top="957" w:right="880" w:bottom="1855" w:left="834" w:header="0" w:footer="3" w:gutter="0"/>
          <w:pgNumType w:start="5"/>
          <w:cols w:space="720"/>
          <w:noEndnote/>
          <w:titlePg/>
          <w:docGrid w:linePitch="360"/>
        </w:sectPr>
      </w:pPr>
      <w:r>
        <w:t>14. Januar 1954.</w:t>
      </w:r>
    </w:p>
    <w:p w:rsidR="00C12297" w:rsidRDefault="00C12297">
      <w:pPr>
        <w:spacing w:line="239" w:lineRule="exact"/>
        <w:rPr>
          <w:sz w:val="19"/>
          <w:szCs w:val="19"/>
        </w:rPr>
      </w:pPr>
    </w:p>
    <w:p w:rsidR="00C12297" w:rsidRDefault="00C12297">
      <w:pPr>
        <w:rPr>
          <w:sz w:val="2"/>
          <w:szCs w:val="2"/>
        </w:rPr>
        <w:sectPr w:rsidR="00C12297">
          <w:pgSz w:w="6389" w:h="10267"/>
          <w:pgMar w:top="737" w:right="0" w:bottom="1298" w:left="0" w:header="0" w:footer="3" w:gutter="0"/>
          <w:cols w:space="720"/>
          <w:noEndnote/>
          <w:docGrid w:linePitch="360"/>
        </w:sectPr>
      </w:pPr>
    </w:p>
    <w:p w:rsidR="00C12297" w:rsidRDefault="0041360F">
      <w:pPr>
        <w:pStyle w:val="Heading80"/>
        <w:keepNext/>
        <w:keepLines/>
        <w:shd w:val="clear" w:color="auto" w:fill="auto"/>
        <w:spacing w:after="11" w:line="220" w:lineRule="exact"/>
        <w:jc w:val="left"/>
      </w:pPr>
      <w:bookmarkStart w:id="4" w:name="bookmark3"/>
      <w:r>
        <w:lastRenderedPageBreak/>
        <w:t>Die Vorfahren</w:t>
      </w:r>
      <w:bookmarkEnd w:id="4"/>
    </w:p>
    <w:p w:rsidR="00C12297" w:rsidRDefault="0041360F">
      <w:pPr>
        <w:pStyle w:val="Bodytext40"/>
        <w:shd w:val="clear" w:color="auto" w:fill="auto"/>
        <w:spacing w:before="0" w:after="26" w:line="163" w:lineRule="exact"/>
        <w:ind w:left="1080"/>
      </w:pPr>
      <w:r>
        <w:t xml:space="preserve">Und will dich segnen und dir einen großen Namen machen, und du sollst </w:t>
      </w:r>
      <w:r>
        <w:t>ein Segen sein (1. Mos. 12. 2).</w:t>
      </w:r>
    </w:p>
    <w:p w:rsidR="00C12297" w:rsidRDefault="0041360F">
      <w:pPr>
        <w:pStyle w:val="Bodytext20"/>
        <w:shd w:val="clear" w:color="auto" w:fill="auto"/>
        <w:spacing w:before="0" w:after="56"/>
        <w:ind w:firstLine="220"/>
      </w:pPr>
      <w:r>
        <w:t>Die Familie, aus der Traugott Hahn hervorgegan</w:t>
      </w:r>
      <w:r>
        <w:softHyphen/>
        <w:t>gen ist, der bekannteste unter den Märtyrern der baltischen Kirche, verdient es, näher gewürdigt zu werden, ehe wir uns ihm selbst zuwenden. Wir ler</w:t>
      </w:r>
      <w:r>
        <w:softHyphen/>
        <w:t>nen auf diese Weise den Stam</w:t>
      </w:r>
      <w:r>
        <w:t>m besser kennen, aus dessen Holz der Mann geschnitzt war, der seiner Ge</w:t>
      </w:r>
      <w:r>
        <w:softHyphen/>
        <w:t>meinde die Treue hielt, Treue bis zum Märtyrertod.</w:t>
      </w:r>
    </w:p>
    <w:p w:rsidR="00C12297" w:rsidRDefault="0041360F">
      <w:pPr>
        <w:pStyle w:val="Bodytext20"/>
        <w:shd w:val="clear" w:color="auto" w:fill="auto"/>
        <w:spacing w:before="0" w:after="64" w:line="211" w:lineRule="exact"/>
        <w:ind w:firstLine="220"/>
      </w:pPr>
      <w:r>
        <w:t xml:space="preserve">Traugott Hahn entstammt einer alten </w:t>
      </w:r>
      <w:proofErr w:type="spellStart"/>
      <w:r>
        <w:t>Pastoren</w:t>
      </w:r>
      <w:r>
        <w:softHyphen/>
        <w:t>familie</w:t>
      </w:r>
      <w:proofErr w:type="spellEnd"/>
      <w:r>
        <w:t>, die schon durch mehrere Generationen eine Reihe treuer Arbeiter im Weinberge de</w:t>
      </w:r>
      <w:r>
        <w:t>s Herrn her</w:t>
      </w:r>
      <w:r>
        <w:softHyphen/>
        <w:t>vorgebracht hat.</w:t>
      </w:r>
      <w:r>
        <w:footnoteReference w:id="1"/>
      </w:r>
      <w:r>
        <w:t>)</w:t>
      </w:r>
    </w:p>
    <w:p w:rsidR="00C12297" w:rsidRDefault="0041360F">
      <w:pPr>
        <w:pStyle w:val="Bodytext20"/>
        <w:shd w:val="clear" w:color="auto" w:fill="auto"/>
        <w:spacing w:before="0" w:after="56"/>
        <w:ind w:firstLine="220"/>
      </w:pPr>
      <w:r>
        <w:t xml:space="preserve">Der nachweislich erste </w:t>
      </w:r>
      <w:proofErr w:type="spellStart"/>
      <w:r>
        <w:t>Sproß</w:t>
      </w:r>
      <w:proofErr w:type="spellEnd"/>
      <w:r>
        <w:t xml:space="preserve"> der baltischen Fa</w:t>
      </w:r>
      <w:r>
        <w:softHyphen/>
        <w:t>milie Hahn, der sich dem geistlichen Beruf ver</w:t>
      </w:r>
      <w:r>
        <w:softHyphen/>
        <w:t>schreibt und zum Stammvater aller späteren Pasto</w:t>
      </w:r>
      <w:r>
        <w:softHyphen/>
        <w:t xml:space="preserve">ren und Theologen aus dieser Familie wird — zwölf sind es in vier Generationen —, </w:t>
      </w:r>
      <w:r>
        <w:t xml:space="preserve">ist Carl Hugo Hahn, der als Sohn eines Landwirts im Jahre 1818 zu </w:t>
      </w:r>
      <w:proofErr w:type="spellStart"/>
      <w:r>
        <w:t>Aahof</w:t>
      </w:r>
      <w:proofErr w:type="spellEnd"/>
      <w:r>
        <w:t xml:space="preserve"> bei Riga geboren wird.</w:t>
      </w:r>
    </w:p>
    <w:p w:rsidR="00C12297" w:rsidRDefault="0041360F">
      <w:pPr>
        <w:pStyle w:val="Bodytext20"/>
        <w:shd w:val="clear" w:color="auto" w:fill="auto"/>
        <w:spacing w:before="0" w:after="0" w:line="211" w:lineRule="exact"/>
        <w:ind w:firstLine="220"/>
      </w:pPr>
      <w:r>
        <w:t xml:space="preserve">Carl Hugo Hahn gilt als Bahnbrecher der </w:t>
      </w:r>
      <w:proofErr w:type="spellStart"/>
      <w:r>
        <w:t>Herero</w:t>
      </w:r>
      <w:r>
        <w:softHyphen/>
        <w:t>mission</w:t>
      </w:r>
      <w:proofErr w:type="spellEnd"/>
      <w:r>
        <w:t xml:space="preserve">. Mit 20 Jahren tritt er in das Missionshaus in Barmen ein, wird dort im Jahre 1841 ordiniert und geht als </w:t>
      </w:r>
      <w:r>
        <w:t>Missionar nach Südwestafrika, wo er wäh</w:t>
      </w:r>
      <w:r>
        <w:softHyphen/>
        <w:t>rend der ersten Jahre seines Wirkens mit den größ</w:t>
      </w:r>
      <w:r>
        <w:softHyphen/>
        <w:t xml:space="preserve">ten Schwierigkeiten zu kämpfen hat. Er übersetzt das Neue Testament in die </w:t>
      </w:r>
      <w:proofErr w:type="spellStart"/>
      <w:r>
        <w:t>Hererosprache</w:t>
      </w:r>
      <w:proofErr w:type="spellEnd"/>
      <w:r>
        <w:t>, die er er</w:t>
      </w:r>
      <w:r>
        <w:softHyphen/>
        <w:t xml:space="preserve">lernt hat, übersetzt den Katechismus, dichtet viele Kirchenlieder </w:t>
      </w:r>
      <w:r>
        <w:t xml:space="preserve">und arbeitet an einer </w:t>
      </w:r>
      <w:proofErr w:type="spellStart"/>
      <w:r>
        <w:t>Hererogramma</w:t>
      </w:r>
      <w:r>
        <w:softHyphen/>
        <w:t>tik</w:t>
      </w:r>
      <w:proofErr w:type="spellEnd"/>
      <w:r>
        <w:t xml:space="preserve"> und an einem Lexikon der </w:t>
      </w:r>
      <w:proofErr w:type="spellStart"/>
      <w:r>
        <w:t>Hererosprache</w:t>
      </w:r>
      <w:proofErr w:type="spellEnd"/>
      <w:r>
        <w:t xml:space="preserve">. Bei seinen Besuchen in Deutschland wirbt er für die </w:t>
      </w:r>
      <w:proofErr w:type="spellStart"/>
      <w:r>
        <w:t>Hereromission</w:t>
      </w:r>
      <w:proofErr w:type="spellEnd"/>
      <w:r>
        <w:t xml:space="preserve"> und ist bald durch seine Ansprachen auf den verschiedenen Missionsfesten einer der po</w:t>
      </w:r>
      <w:r>
        <w:softHyphen/>
        <w:t>pulärsten Prediger. Er gi</w:t>
      </w:r>
      <w:r>
        <w:t>bt die Anregung zur Grün</w:t>
      </w:r>
      <w:r>
        <w:softHyphen/>
        <w:t>dung einer Missionsgesellschaft und zur Aussen</w:t>
      </w:r>
      <w:r>
        <w:softHyphen/>
        <w:t xml:space="preserve">dung von </w:t>
      </w:r>
      <w:proofErr w:type="spellStart"/>
      <w:r>
        <w:t>Kolonistenbrüdem</w:t>
      </w:r>
      <w:proofErr w:type="spellEnd"/>
      <w:r>
        <w:t xml:space="preserve">. Predigtreisen, die ihn auch durch seine baltische Heimat und nach </w:t>
      </w:r>
      <w:proofErr w:type="spellStart"/>
      <w:r>
        <w:t>Rußland</w:t>
      </w:r>
      <w:proofErr w:type="spellEnd"/>
      <w:r>
        <w:t xml:space="preserve"> bis nach Moskau und Odessa führen, sollen der Mittelbeschaffung für seine großen Pl</w:t>
      </w:r>
      <w:r>
        <w:t xml:space="preserve">äne dienen. In Reval, der wehrhaften alten Hansestadt an den </w:t>
      </w:r>
      <w:r>
        <w:lastRenderedPageBreak/>
        <w:t xml:space="preserve">Gestaden des Finnischen Meerbusens, fühlt er sich besonders wohl; in </w:t>
      </w:r>
      <w:proofErr w:type="spellStart"/>
      <w:r>
        <w:t>Narwa</w:t>
      </w:r>
      <w:proofErr w:type="spellEnd"/>
      <w:r>
        <w:t>, der alten Grenzstadt des christlichen Abendlandes, wird er mit großer Majo</w:t>
      </w:r>
      <w:r>
        <w:softHyphen/>
        <w:t>rität zum Pastor gewählt. Hätte er diesen Ru</w:t>
      </w:r>
      <w:r>
        <w:t>f ange</w:t>
      </w:r>
      <w:r>
        <w:softHyphen/>
        <w:t xml:space="preserve">nommen, so wäre dies wohl der </w:t>
      </w:r>
      <w:proofErr w:type="spellStart"/>
      <w:r>
        <w:t>Uebergang</w:t>
      </w:r>
      <w:proofErr w:type="spellEnd"/>
      <w:r>
        <w:t xml:space="preserve"> zur Gründung einer baltischen Missionsgesellschaft ge</w:t>
      </w:r>
      <w:r>
        <w:softHyphen/>
        <w:t xml:space="preserve">worden — doch Hahn bleibt seiner Arbeit in Afrika treu. Dort entstehen neue Stationen, es wird eine Anstalt zur Ausbildung von Nationalgehilfen (das </w:t>
      </w:r>
      <w:proofErr w:type="spellStart"/>
      <w:r>
        <w:t>August</w:t>
      </w:r>
      <w:r>
        <w:t>ineum</w:t>
      </w:r>
      <w:proofErr w:type="spellEnd"/>
      <w:r>
        <w:t xml:space="preserve"> in </w:t>
      </w:r>
      <w:proofErr w:type="spellStart"/>
      <w:r>
        <w:t>Otjimbinque</w:t>
      </w:r>
      <w:proofErr w:type="spellEnd"/>
      <w:r>
        <w:t xml:space="preserve">) errichtet. Im Jahre 1874 nimmt Hahn einen Ruf als </w:t>
      </w:r>
      <w:proofErr w:type="spellStart"/>
      <w:r>
        <w:t>Missionssuperinten</w:t>
      </w:r>
      <w:r>
        <w:softHyphen/>
        <w:t>dent</w:t>
      </w:r>
      <w:proofErr w:type="spellEnd"/>
      <w:r>
        <w:t xml:space="preserve"> und Pastor der deutschen St.-Martins-Kirche zu Kapstadt an. Seine Reisetätigkeit ruht aber auch jetzt nicht. Sie führt ihn bis tief nach </w:t>
      </w:r>
      <w:proofErr w:type="spellStart"/>
      <w:r>
        <w:t>Rußland</w:t>
      </w:r>
      <w:proofErr w:type="spellEnd"/>
      <w:r>
        <w:t xml:space="preserve"> hin und nach Am</w:t>
      </w:r>
      <w:r>
        <w:t>erika, wo er innerhalb von drei Mona</w:t>
      </w:r>
      <w:r>
        <w:softHyphen/>
        <w:t xml:space="preserve">ten zwölfmal predigt. Er stirbt nach arbeitsreichem Leben im Jahre 1895 im Alter von 77 Jahren und wird in </w:t>
      </w:r>
      <w:proofErr w:type="spellStart"/>
      <w:r>
        <w:t>Paarl</w:t>
      </w:r>
      <w:proofErr w:type="spellEnd"/>
      <w:r>
        <w:t xml:space="preserve"> bei Kapstadt begraben. Dort ruht er in Afrikas Erde, im schwarzen Erdteil, dem seine ganze Lebensarbeit ge</w:t>
      </w:r>
      <w:r>
        <w:t>widmet war. „Er war ein Bahnbre</w:t>
      </w:r>
      <w:r>
        <w:softHyphen/>
        <w:t xml:space="preserve">cher der Mission im </w:t>
      </w:r>
      <w:proofErr w:type="spellStart"/>
      <w:r>
        <w:t>Hererolande</w:t>
      </w:r>
      <w:proofErr w:type="spellEnd"/>
      <w:r>
        <w:t xml:space="preserve">", schreibt sein Sohn Traugott in seinen Erinnerungen, „und noch jetzt gedenkt das ganze </w:t>
      </w:r>
      <w:proofErr w:type="spellStart"/>
      <w:r>
        <w:t>Hererovolk</w:t>
      </w:r>
      <w:proofErr w:type="spellEnd"/>
      <w:r>
        <w:t xml:space="preserve"> seiner in treuer Liebe und Dankbarkeit."</w:t>
      </w:r>
    </w:p>
    <w:p w:rsidR="00C12297" w:rsidRDefault="0041360F">
      <w:pPr>
        <w:pStyle w:val="Bodytext20"/>
        <w:shd w:val="clear" w:color="auto" w:fill="auto"/>
        <w:spacing w:before="0" w:after="0" w:line="211" w:lineRule="exact"/>
        <w:ind w:firstLine="240"/>
      </w:pPr>
      <w:r>
        <w:t xml:space="preserve">Die drei Söhne des </w:t>
      </w:r>
      <w:proofErr w:type="spellStart"/>
      <w:r>
        <w:t>Hereromissionars</w:t>
      </w:r>
      <w:proofErr w:type="spellEnd"/>
      <w:r>
        <w:t xml:space="preserve">: </w:t>
      </w:r>
      <w:proofErr w:type="spellStart"/>
      <w:r>
        <w:t>Josaphat</w:t>
      </w:r>
      <w:proofErr w:type="spellEnd"/>
      <w:r>
        <w:t xml:space="preserve"> (geb. </w:t>
      </w:r>
      <w:r>
        <w:t>1844), Carl Hugo (geb. 1846) und Elieser Trau</w:t>
      </w:r>
      <w:r>
        <w:softHyphen/>
        <w:t>gott (geb. 1848) studieren Theologie; denn es beseelt sie alle der Wunsch, gleich dem Vater Missionare zu werden.</w:t>
      </w:r>
    </w:p>
    <w:p w:rsidR="00C12297" w:rsidRDefault="0041360F">
      <w:pPr>
        <w:pStyle w:val="Bodytext20"/>
        <w:shd w:val="clear" w:color="auto" w:fill="auto"/>
        <w:spacing w:before="0" w:after="0" w:line="211" w:lineRule="exact"/>
        <w:ind w:firstLine="220"/>
      </w:pPr>
      <w:proofErr w:type="spellStart"/>
      <w:r>
        <w:t>Josaphat</w:t>
      </w:r>
      <w:proofErr w:type="spellEnd"/>
      <w:r>
        <w:t>, der älteste der Söhne, wendet sich spä</w:t>
      </w:r>
      <w:r>
        <w:softHyphen/>
        <w:t>ter einem weltlichen Beruf zu. Sein Sohn Julius</w:t>
      </w:r>
      <w:r>
        <w:t xml:space="preserve"> in</w:t>
      </w:r>
      <w:r>
        <w:softHyphen/>
        <w:t xml:space="preserve">dessen ergreift wieder die geistliche Laufbahn. Er wird Pastor an der Versöhnungskirche in Hamburg- </w:t>
      </w:r>
      <w:proofErr w:type="spellStart"/>
      <w:r>
        <w:t>Eilbeck</w:t>
      </w:r>
      <w:proofErr w:type="spellEnd"/>
      <w:r>
        <w:t xml:space="preserve"> und hat unter seinen sieben Kindern zwei Söhne, die ebenfalls Theologie studieren. Sie fallen beide als Opfer des Zweiten Weltkrieges: Ernst </w:t>
      </w:r>
      <w:r>
        <w:rPr>
          <w:rStyle w:val="Bodytext2Spacing2pt"/>
        </w:rPr>
        <w:t>Joa</w:t>
      </w:r>
      <w:r>
        <w:rPr>
          <w:rStyle w:val="Bodytext2Spacing2pt"/>
        </w:rPr>
        <w:t>chim,</w:t>
      </w:r>
      <w:r>
        <w:t xml:space="preserve"> Pastor an der St.-Thomas-Kirche zu Hamburg-</w:t>
      </w:r>
      <w:proofErr w:type="spellStart"/>
      <w:r>
        <w:t>Rothenburgsort</w:t>
      </w:r>
      <w:proofErr w:type="spellEnd"/>
      <w:r>
        <w:t xml:space="preserve">, gefallen als Unteroffizier am 16. März 1945 bei Honnef am Rhein, und Hans </w:t>
      </w:r>
      <w:r>
        <w:rPr>
          <w:rStyle w:val="Bodytext2Spacing2pt"/>
        </w:rPr>
        <w:t>Peter,</w:t>
      </w:r>
      <w:r>
        <w:t xml:space="preserve"> Dr. phil. und </w:t>
      </w:r>
      <w:proofErr w:type="spellStart"/>
      <w:r>
        <w:t>cand</w:t>
      </w:r>
      <w:proofErr w:type="spellEnd"/>
      <w:r>
        <w:t xml:space="preserve">. </w:t>
      </w:r>
      <w:proofErr w:type="spellStart"/>
      <w:proofErr w:type="gramStart"/>
      <w:r>
        <w:t>theol</w:t>
      </w:r>
      <w:proofErr w:type="spellEnd"/>
      <w:r>
        <w:t>.,</w:t>
      </w:r>
      <w:proofErr w:type="gramEnd"/>
      <w:r>
        <w:t xml:space="preserve"> gefallen am 29. Dezember 1942 am Ilmensee.</w:t>
      </w:r>
    </w:p>
    <w:p w:rsidR="00C12297" w:rsidRDefault="0041360F">
      <w:pPr>
        <w:pStyle w:val="Bodytext20"/>
        <w:shd w:val="clear" w:color="auto" w:fill="auto"/>
        <w:spacing w:before="0" w:after="0" w:line="211" w:lineRule="exact"/>
        <w:ind w:firstLine="220"/>
      </w:pPr>
      <w:r>
        <w:t xml:space="preserve">Carl Hugo, des </w:t>
      </w:r>
      <w:proofErr w:type="spellStart"/>
      <w:r>
        <w:t>Hereromissionars</w:t>
      </w:r>
      <w:proofErr w:type="spellEnd"/>
      <w:r>
        <w:t xml:space="preserve"> zweiter</w:t>
      </w:r>
      <w:r>
        <w:t xml:space="preserve"> Sohn, folgt nach Beendigung des theologischen Studiums seinem Vater nach Afrika. Hier wird er Pfarrer an der Petri-Kirche zu </w:t>
      </w:r>
      <w:proofErr w:type="spellStart"/>
      <w:r>
        <w:t>Paarl</w:t>
      </w:r>
      <w:proofErr w:type="spellEnd"/>
      <w:r>
        <w:t xml:space="preserve"> bei Kapstadt (1881—1921), während sein Vater zuletzt die Filialgemeinde des Sohnes in Worcester betreut.</w:t>
      </w:r>
    </w:p>
    <w:p w:rsidR="00C12297" w:rsidRDefault="0041360F">
      <w:pPr>
        <w:pStyle w:val="Bodytext20"/>
        <w:shd w:val="clear" w:color="auto" w:fill="auto"/>
        <w:spacing w:before="0" w:after="0" w:line="211" w:lineRule="exact"/>
        <w:ind w:firstLine="220"/>
      </w:pPr>
      <w:r>
        <w:t>Der dritte Sohn, El</w:t>
      </w:r>
      <w:r>
        <w:t xml:space="preserve">ieser </w:t>
      </w:r>
      <w:r>
        <w:rPr>
          <w:rStyle w:val="Bodytext2Spacing2pt"/>
        </w:rPr>
        <w:t>Traugott,</w:t>
      </w:r>
      <w:r>
        <w:t xml:space="preserve"> ist der Va</w:t>
      </w:r>
      <w:r>
        <w:softHyphen/>
        <w:t xml:space="preserve">ter unseres </w:t>
      </w:r>
      <w:r>
        <w:lastRenderedPageBreak/>
        <w:t>Märtyrers. Auch er will Missionar wer</w:t>
      </w:r>
      <w:r>
        <w:softHyphen/>
        <w:t xml:space="preserve">den. Des Vaters Wunsch ist es, </w:t>
      </w:r>
      <w:proofErr w:type="spellStart"/>
      <w:r>
        <w:t>daß</w:t>
      </w:r>
      <w:proofErr w:type="spellEnd"/>
      <w:r>
        <w:t xml:space="preserve"> er die Leitung des Gehilfenseminars im </w:t>
      </w:r>
      <w:proofErr w:type="spellStart"/>
      <w:r>
        <w:t>Hererolande</w:t>
      </w:r>
      <w:proofErr w:type="spellEnd"/>
      <w:r>
        <w:t xml:space="preserve"> übernehmen soll. Doch es kommt alles ganz anders. Da der junge Student mittellos ist, verspri</w:t>
      </w:r>
      <w:r>
        <w:t xml:space="preserve">cht ihm ein Onkel eine jährliche Unterstützung, falls er sein theologisches Studium an der Universität </w:t>
      </w:r>
      <w:proofErr w:type="spellStart"/>
      <w:r>
        <w:t>Dorpat</w:t>
      </w:r>
      <w:proofErr w:type="spellEnd"/>
      <w:r>
        <w:t xml:space="preserve"> aufnimmt. So kommt er im Jahre 1867 in die Heimat seiner Väter.</w:t>
      </w:r>
    </w:p>
    <w:p w:rsidR="00C12297" w:rsidRDefault="0041360F">
      <w:pPr>
        <w:pStyle w:val="Bodytext20"/>
        <w:shd w:val="clear" w:color="auto" w:fill="auto"/>
        <w:spacing w:before="0" w:after="0" w:line="211" w:lineRule="exact"/>
        <w:ind w:firstLine="220"/>
      </w:pPr>
      <w:r>
        <w:t xml:space="preserve">Nachdem er in Riga im Jahre 1870 das </w:t>
      </w:r>
      <w:proofErr w:type="spellStart"/>
      <w:r>
        <w:t>Konsisto</w:t>
      </w:r>
      <w:proofErr w:type="spellEnd"/>
      <w:r>
        <w:t xml:space="preserve">- </w:t>
      </w:r>
      <w:proofErr w:type="spellStart"/>
      <w:r>
        <w:t>rialexamen</w:t>
      </w:r>
      <w:proofErr w:type="spellEnd"/>
      <w:r>
        <w:t xml:space="preserve"> bestanden hat, erfährt e</w:t>
      </w:r>
      <w:r>
        <w:t xml:space="preserve">r, </w:t>
      </w:r>
      <w:proofErr w:type="spellStart"/>
      <w:r>
        <w:t>daß</w:t>
      </w:r>
      <w:proofErr w:type="spellEnd"/>
      <w:r>
        <w:t xml:space="preserve"> sein </w:t>
      </w:r>
      <w:proofErr w:type="spellStart"/>
      <w:r>
        <w:t>Ein</w:t>
      </w:r>
      <w:r>
        <w:softHyphen/>
        <w:t>trittsgesuch</w:t>
      </w:r>
      <w:proofErr w:type="spellEnd"/>
      <w:r>
        <w:t xml:space="preserve"> in das Barmer Missionshaus abgewiesen worden sei. Die Hoffnung auf eine Zusammenarbeit mit dem Vater bricht zusammen. Der Verzicht auf die Mission fällt ihm sehr schwer; doch er fügt sich, hat er </w:t>
      </w:r>
      <w:proofErr w:type="spellStart"/>
      <w:r>
        <w:t>dodi</w:t>
      </w:r>
      <w:proofErr w:type="spellEnd"/>
      <w:r>
        <w:t xml:space="preserve"> inzwischen auch das Land s</w:t>
      </w:r>
      <w:r>
        <w:t>einer Väter kennen und lieben gelernt. Unter den Esten zu ar</w:t>
      </w:r>
      <w:r>
        <w:softHyphen/>
        <w:t>beiten, erscheint ihm wie ein Stück Missionsarbeit, und so möchte er Landpastor in Estland werden.</w:t>
      </w:r>
    </w:p>
    <w:p w:rsidR="00C12297" w:rsidRDefault="0041360F">
      <w:pPr>
        <w:pStyle w:val="Bodytext20"/>
        <w:shd w:val="clear" w:color="auto" w:fill="auto"/>
        <w:spacing w:before="0" w:after="0" w:line="211" w:lineRule="exact"/>
        <w:ind w:firstLine="220"/>
      </w:pPr>
      <w:r>
        <w:t xml:space="preserve">Schon vor Ablegung des Examens hat er sich, am 16. Dezember 1869, mit Sophie Rosalie </w:t>
      </w:r>
      <w:proofErr w:type="spellStart"/>
      <w:r>
        <w:t>Paling</w:t>
      </w:r>
      <w:proofErr w:type="spellEnd"/>
      <w:r>
        <w:t xml:space="preserve"> ver</w:t>
      </w:r>
      <w:r>
        <w:softHyphen/>
      </w:r>
      <w:r>
        <w:t xml:space="preserve">lobt, der Tochter eines Gutsverwalters, die zwei Jahre jünger ist als der Bräutigam. Sie hat als Kind einen Unfall erlitten, als dessen Folge ein Bein sich nicht voll entwickeln kann und zeitlebens verkürzt bleibt, Ursache eines späteren schweren Leidens. </w:t>
      </w:r>
      <w:r>
        <w:t xml:space="preserve">Sie hat ein sprühend lebhaftes Temperament und ist mit allen Gaben des Geistes in bevorzugter Weise ausgestattet, von großer Schönheit, natürlicher Frische und Schlagfertigkeit. Im September 1869 sieht Traugott Hahn sie zum </w:t>
      </w:r>
      <w:proofErr w:type="spellStart"/>
      <w:r>
        <w:t>erstenmal</w:t>
      </w:r>
      <w:proofErr w:type="spellEnd"/>
      <w:r>
        <w:t>, als er — da</w:t>
      </w:r>
      <w:r>
        <w:softHyphen/>
        <w:t>mals noch</w:t>
      </w:r>
      <w:r>
        <w:t xml:space="preserve"> Student der Theologie — den jungen Pastor einer Landgemeinde vertritt. Sie lernen sich alsbald kennen und lieben. Wohltuend berührt den Missionarssohn, der eine schwere, durch die Tren</w:t>
      </w:r>
      <w:r>
        <w:softHyphen/>
        <w:t>nung von den Seinen fast elternlose Kindheit und Jugend durchlebt hat,</w:t>
      </w:r>
      <w:r>
        <w:t xml:space="preserve"> der Zauber des Familienlebens im Hause der Braut mit seiner herzlichen Wärme.</w:t>
      </w:r>
    </w:p>
    <w:p w:rsidR="00C12297" w:rsidRDefault="0041360F">
      <w:pPr>
        <w:pStyle w:val="Bodytext20"/>
        <w:shd w:val="clear" w:color="auto" w:fill="auto"/>
        <w:spacing w:before="0" w:after="0" w:line="211" w:lineRule="exact"/>
        <w:ind w:firstLine="220"/>
      </w:pPr>
      <w:r>
        <w:t xml:space="preserve">Schon während der zweijährigen Brautzeit wird </w:t>
      </w:r>
      <w:proofErr w:type="spellStart"/>
      <w:r>
        <w:t>Lalla</w:t>
      </w:r>
      <w:proofErr w:type="spellEnd"/>
      <w:r>
        <w:t>, wie sie im Familienkreise genannt wird, die treue Helferin ihres Verlobten, die ihn in die Ge</w:t>
      </w:r>
      <w:r>
        <w:softHyphen/>
        <w:t>heimnisse der estnischen Sprac</w:t>
      </w:r>
      <w:r>
        <w:t xml:space="preserve">he einführt, deren Beherrschung für ihn </w:t>
      </w:r>
      <w:proofErr w:type="spellStart"/>
      <w:r>
        <w:t>unerläßlich</w:t>
      </w:r>
      <w:proofErr w:type="spellEnd"/>
      <w:r>
        <w:t xml:space="preserve"> ist.</w:t>
      </w:r>
    </w:p>
    <w:p w:rsidR="00C12297" w:rsidRDefault="0041360F">
      <w:pPr>
        <w:pStyle w:val="Bodytext20"/>
        <w:shd w:val="clear" w:color="auto" w:fill="auto"/>
        <w:spacing w:before="0" w:after="0" w:line="211" w:lineRule="exact"/>
        <w:ind w:firstLine="220"/>
      </w:pPr>
      <w:r>
        <w:t xml:space="preserve">Nach Beendigung des Probejahres in </w:t>
      </w:r>
      <w:proofErr w:type="spellStart"/>
      <w:r>
        <w:t>Oberpahlen</w:t>
      </w:r>
      <w:proofErr w:type="spellEnd"/>
      <w:r>
        <w:t xml:space="preserve"> wird er am 19. Dezember 1871 in der St.-Johannis- Kirche zu </w:t>
      </w:r>
      <w:proofErr w:type="spellStart"/>
      <w:r>
        <w:t>Dorpat</w:t>
      </w:r>
      <w:proofErr w:type="spellEnd"/>
      <w:r>
        <w:t xml:space="preserve"> ordiniert. Die Ordination vollzieht </w:t>
      </w:r>
      <w:proofErr w:type="spellStart"/>
      <w:r>
        <w:t>Theodosius</w:t>
      </w:r>
      <w:proofErr w:type="spellEnd"/>
      <w:r>
        <w:t xml:space="preserve"> Harnack, Professor für praktische Theo</w:t>
      </w:r>
      <w:r>
        <w:softHyphen/>
      </w:r>
      <w:r>
        <w:t xml:space="preserve">logie an der Universität </w:t>
      </w:r>
      <w:proofErr w:type="spellStart"/>
      <w:r>
        <w:t>Dorpat</w:t>
      </w:r>
      <w:proofErr w:type="spellEnd"/>
      <w:r>
        <w:t>, der Vater eines be</w:t>
      </w:r>
      <w:r>
        <w:softHyphen/>
        <w:t>rühmten Sohnes: Adolf von Harnack.</w:t>
      </w:r>
    </w:p>
    <w:p w:rsidR="00C12297" w:rsidRDefault="0041360F">
      <w:pPr>
        <w:pStyle w:val="Bodytext20"/>
        <w:shd w:val="clear" w:color="auto" w:fill="auto"/>
        <w:spacing w:before="0" w:after="0" w:line="211" w:lineRule="exact"/>
        <w:ind w:firstLine="220"/>
      </w:pPr>
      <w:r>
        <w:t xml:space="preserve">Am Neujahrstage des Jahres 1872 wird in aller Stille im Kreise der Familie die Hochzeit gefeiert, nachdem Hahn zuvor zum Pastor von Wolde auf der Insel </w:t>
      </w:r>
      <w:proofErr w:type="spellStart"/>
      <w:r>
        <w:t>Oesel</w:t>
      </w:r>
      <w:proofErr w:type="spellEnd"/>
      <w:r>
        <w:t xml:space="preserve"> gewählt wor</w:t>
      </w:r>
      <w:r>
        <w:t>den ist.</w:t>
      </w:r>
    </w:p>
    <w:p w:rsidR="00C12297" w:rsidRDefault="0041360F">
      <w:pPr>
        <w:pStyle w:val="Bodytext20"/>
        <w:shd w:val="clear" w:color="auto" w:fill="auto"/>
        <w:spacing w:before="0" w:after="0" w:line="211" w:lineRule="exact"/>
        <w:ind w:firstLine="220"/>
      </w:pPr>
      <w:r>
        <w:t>Das erste Heim steht in einer nur kleinen Gemein</w:t>
      </w:r>
      <w:r>
        <w:softHyphen/>
        <w:t>de von 3500 Seelen, die der junge Pastor zu betreuen hat. Und dennoch: welch großes Arbeitsfeld!</w:t>
      </w:r>
    </w:p>
    <w:p w:rsidR="00C12297" w:rsidRDefault="0041360F">
      <w:pPr>
        <w:pStyle w:val="Bodytext20"/>
        <w:shd w:val="clear" w:color="auto" w:fill="auto"/>
        <w:spacing w:before="0" w:after="0" w:line="211" w:lineRule="exact"/>
        <w:ind w:firstLine="220"/>
      </w:pPr>
      <w:r>
        <w:t>Während der Zeit in Wolde werden im Pastorat zwei Kinder geboren. Das, eine stirbt bei der Geburt, da</w:t>
      </w:r>
      <w:r>
        <w:t xml:space="preserve">s andere lebt nur wenige Wochen. Als es sich herausstellt, </w:t>
      </w:r>
      <w:proofErr w:type="spellStart"/>
      <w:r>
        <w:t>daß</w:t>
      </w:r>
      <w:proofErr w:type="spellEnd"/>
      <w:r>
        <w:t xml:space="preserve"> die Pastorin das Klima auf der Insel nur schlecht verträgt, nimmt Hahn einen Ruf an, der gerade in der schweren Zeit nach dem Tode des zweiten Kindes an ihn ergeht. Schweren Herzens nehmen sie </w:t>
      </w:r>
      <w:r>
        <w:t>im September 1874 Abschied von der ersten Gemeinde, dem ersten eigenen Heim und von dem kleinen Grab auf dem Friedhof. Der Abschied ist schwer; doch Hahn schreibt in seinen Erinne</w:t>
      </w:r>
      <w:r>
        <w:softHyphen/>
        <w:t>rungen:</w:t>
      </w:r>
    </w:p>
    <w:p w:rsidR="00C12297" w:rsidRDefault="0041360F">
      <w:pPr>
        <w:pStyle w:val="Bodytext20"/>
        <w:shd w:val="clear" w:color="auto" w:fill="auto"/>
        <w:spacing w:before="0" w:after="229"/>
        <w:ind w:firstLine="220"/>
      </w:pPr>
      <w:r>
        <w:t xml:space="preserve">„Mir war es klar, </w:t>
      </w:r>
      <w:proofErr w:type="spellStart"/>
      <w:r>
        <w:t>daß</w:t>
      </w:r>
      <w:proofErr w:type="spellEnd"/>
      <w:r>
        <w:t xml:space="preserve"> Gott der Herr mich doch in erster Reihe mit me</w:t>
      </w:r>
      <w:r>
        <w:t>iner Frau verbunden habe und erst in zweiter mit meiner Gemeinde. An der Ge</w:t>
      </w:r>
      <w:r>
        <w:softHyphen/>
        <w:t>meinde konnte ich durch einen anderen Pastor er</w:t>
      </w:r>
      <w:r>
        <w:softHyphen/>
        <w:t>setzt werden; für meine Frau war ich allein ihr Mann, für sie verantwortlich vor Gott und Men</w:t>
      </w:r>
      <w:r>
        <w:softHyphen/>
        <w:t>schen."</w:t>
      </w:r>
    </w:p>
    <w:p w:rsidR="00C12297" w:rsidRDefault="0041360F">
      <w:pPr>
        <w:pStyle w:val="Heading80"/>
        <w:keepNext/>
        <w:keepLines/>
        <w:shd w:val="clear" w:color="auto" w:fill="auto"/>
        <w:spacing w:after="71" w:line="220" w:lineRule="exact"/>
        <w:jc w:val="left"/>
      </w:pPr>
      <w:bookmarkStart w:id="5" w:name="bookmark4"/>
      <w:r>
        <w:t>Verfolgte lutherische Kirche</w:t>
      </w:r>
      <w:bookmarkEnd w:id="5"/>
    </w:p>
    <w:p w:rsidR="00C12297" w:rsidRDefault="0041360F">
      <w:pPr>
        <w:pStyle w:val="Bodytext40"/>
        <w:shd w:val="clear" w:color="auto" w:fill="auto"/>
        <w:spacing w:before="0" w:line="163" w:lineRule="exact"/>
        <w:ind w:left="1060"/>
      </w:pPr>
      <w:r>
        <w:t xml:space="preserve">Man </w:t>
      </w:r>
      <w:proofErr w:type="spellStart"/>
      <w:r>
        <w:t>muß</w:t>
      </w:r>
      <w:proofErr w:type="spellEnd"/>
      <w:r>
        <w:t xml:space="preserve"> Gott mehr gehorchen denn den Menschen (Apg. 5, 29).</w:t>
      </w:r>
    </w:p>
    <w:p w:rsidR="00C12297" w:rsidRDefault="0041360F">
      <w:pPr>
        <w:pStyle w:val="Bodytext20"/>
        <w:shd w:val="clear" w:color="auto" w:fill="auto"/>
        <w:spacing w:before="0" w:after="0" w:line="211" w:lineRule="exact"/>
        <w:ind w:firstLine="220"/>
      </w:pPr>
      <w:r>
        <w:t xml:space="preserve">Tiefster Friede herrscht in jener Zeit in Livland, einem Lande, durch die Jahrhunderte von Kämpfen </w:t>
      </w:r>
      <w:proofErr w:type="spellStart"/>
      <w:r>
        <w:t>umbrandet</w:t>
      </w:r>
      <w:proofErr w:type="spellEnd"/>
      <w:r>
        <w:t>, von Kriegszügen verheert, von den mächtigen Nachbarn begehrt und umworben als eine „vi</w:t>
      </w:r>
      <w:r>
        <w:t>elumtanzte Braut". Nun erfreut sich das Land schon seit dem Ende des Nordischen Krieges einer Friedenszeit, in der die Wunden vernarben. Das Land blüht auf. Doch über dieses „</w:t>
      </w:r>
      <w:proofErr w:type="spellStart"/>
      <w:r>
        <w:t>livländische</w:t>
      </w:r>
      <w:proofErr w:type="spellEnd"/>
      <w:r>
        <w:t xml:space="preserve"> </w:t>
      </w:r>
      <w:proofErr w:type="spellStart"/>
      <w:r>
        <w:t>Stilleben</w:t>
      </w:r>
      <w:proofErr w:type="spellEnd"/>
      <w:r>
        <w:t>", wie man diese Zeit genannt hat, senken sich erste Schatt</w:t>
      </w:r>
      <w:r>
        <w:t>en, die auch die evangelisch-luthe</w:t>
      </w:r>
      <w:r>
        <w:softHyphen/>
        <w:t>rische Landeskirche bedrohen.</w:t>
      </w:r>
    </w:p>
    <w:p w:rsidR="00C12297" w:rsidRDefault="0041360F">
      <w:pPr>
        <w:pStyle w:val="Bodytext20"/>
        <w:shd w:val="clear" w:color="auto" w:fill="auto"/>
        <w:spacing w:before="0" w:after="0" w:line="211" w:lineRule="exact"/>
        <w:ind w:firstLine="220"/>
      </w:pPr>
      <w:r>
        <w:t>Die von Peter dem Großen bei der Kapitulation im Jahre 1710 dem Lande zugesicherte Gewissens</w:t>
      </w:r>
      <w:r>
        <w:softHyphen/>
        <w:t>freiheit wird durch das Kirchengesetz von 1832 erst</w:t>
      </w:r>
      <w:r>
        <w:softHyphen/>
        <w:t>malig angetastet. In diesem Jahre nämlich erhä</w:t>
      </w:r>
      <w:r>
        <w:t xml:space="preserve">lt die lutherische Kirche in </w:t>
      </w:r>
      <w:proofErr w:type="spellStart"/>
      <w:r>
        <w:t>Rußland</w:t>
      </w:r>
      <w:proofErr w:type="spellEnd"/>
      <w:r>
        <w:t xml:space="preserve"> ein neues Gesetz, des</w:t>
      </w:r>
      <w:r>
        <w:softHyphen/>
        <w:t>sen Geltung trotz aller Proteste auch auf die balti</w:t>
      </w:r>
      <w:r>
        <w:softHyphen/>
        <w:t>schen Ostseeprovinzen ausgedehnt wird.</w:t>
      </w:r>
    </w:p>
    <w:p w:rsidR="00C12297" w:rsidRDefault="0041360F">
      <w:pPr>
        <w:pStyle w:val="Bodytext20"/>
        <w:shd w:val="clear" w:color="auto" w:fill="auto"/>
        <w:spacing w:before="0" w:after="0" w:line="211" w:lineRule="exact"/>
        <w:ind w:right="160" w:firstLine="220"/>
      </w:pPr>
      <w:r>
        <w:t>Nach dem nunmehr geltenden Reichsrecht ist die Aufnahme von Angehörigen der griechisch-ortho</w:t>
      </w:r>
      <w:r>
        <w:softHyphen/>
        <w:t>doxen Staatsk</w:t>
      </w:r>
      <w:r>
        <w:t>irche in die evangelische Kirche straf</w:t>
      </w:r>
      <w:r>
        <w:softHyphen/>
        <w:t xml:space="preserve">bar, eine Rückkehr der Konvertiten in die </w:t>
      </w:r>
      <w:proofErr w:type="spellStart"/>
      <w:r>
        <w:t>Heimat</w:t>
      </w:r>
      <w:r>
        <w:softHyphen/>
        <w:t>kirche</w:t>
      </w:r>
      <w:proofErr w:type="spellEnd"/>
      <w:r>
        <w:t xml:space="preserve"> ausgeschlossen. Bei konfessionellen Misch</w:t>
      </w:r>
      <w:r>
        <w:softHyphen/>
        <w:t>ehen aber wird ein Revers (Erklärung) verlangt, in dem sich der nicht orthodoxe Ehepartner verpflich</w:t>
      </w:r>
      <w:r>
        <w:softHyphen/>
        <w:t>tet, die Kinder im</w:t>
      </w:r>
      <w:r>
        <w:t xml:space="preserve"> Glauben der Staatskirche taufen und erziehen zu lassen. Das Gesetz bedroht darüber hinaus jeden evangelischen Pastor mit Strafe, der Amtshandlungen an Personen vollzieht, die als zur Staatskirche gehörend angesehen werden. Dies gilt vor allem, für die zum</w:t>
      </w:r>
      <w:r>
        <w:t xml:space="preserve"> griechisch-orthodoxen Glau</w:t>
      </w:r>
      <w:r>
        <w:softHyphen/>
        <w:t>ben übergetretenen Lutheraner in den baltischen Provinzen des Reiches.</w:t>
      </w:r>
    </w:p>
    <w:p w:rsidR="00C12297" w:rsidRDefault="0041360F">
      <w:pPr>
        <w:pStyle w:val="Bodytext20"/>
        <w:shd w:val="clear" w:color="auto" w:fill="auto"/>
        <w:spacing w:before="0" w:after="0" w:line="211" w:lineRule="exact"/>
        <w:ind w:firstLine="220"/>
        <w:jc w:val="left"/>
      </w:pPr>
      <w:r>
        <w:t>Hier war inzwischen in Riga ein orthodoxes Bis</w:t>
      </w:r>
      <w:r>
        <w:softHyphen/>
        <w:t>tum errichtet worden, und man entfaltete unter der estnischen und lettischen Bevölkerung eine umfang</w:t>
      </w:r>
      <w:r>
        <w:softHyphen/>
        <w:t>reiche Pr</w:t>
      </w:r>
      <w:r>
        <w:t xml:space="preserve">opaganda zum </w:t>
      </w:r>
      <w:proofErr w:type="spellStart"/>
      <w:r>
        <w:t>Uebertritt</w:t>
      </w:r>
      <w:proofErr w:type="spellEnd"/>
      <w:r>
        <w:t xml:space="preserve"> in die Staats- _ </w:t>
      </w:r>
      <w:proofErr w:type="spellStart"/>
      <w:r>
        <w:t>kirche</w:t>
      </w:r>
      <w:proofErr w:type="spellEnd"/>
      <w:r>
        <w:t xml:space="preserve">. Eine durch </w:t>
      </w:r>
      <w:proofErr w:type="spellStart"/>
      <w:r>
        <w:t>Mißwachs</w:t>
      </w:r>
      <w:proofErr w:type="spellEnd"/>
      <w:r>
        <w:t xml:space="preserve"> hervorgerufene Hun</w:t>
      </w:r>
      <w:r>
        <w:softHyphen/>
        <w:t>gersnot und die dadurch gesteigerte Unzufrieden</w:t>
      </w:r>
      <w:r>
        <w:softHyphen/>
        <w:t xml:space="preserve">heit unter der bäuerlichen Landbevölkerung </w:t>
      </w:r>
      <w:proofErr w:type="gramStart"/>
      <w:r>
        <w:t>wird</w:t>
      </w:r>
      <w:proofErr w:type="gramEnd"/>
      <w:r>
        <w:t xml:space="preserve"> als günstige Gelegenheit für diesen Werbefeldzug aufgegriffen.</w:t>
      </w:r>
    </w:p>
    <w:p w:rsidR="00C12297" w:rsidRDefault="0041360F">
      <w:pPr>
        <w:pStyle w:val="Bodytext20"/>
        <w:shd w:val="clear" w:color="auto" w:fill="auto"/>
        <w:spacing w:before="0" w:line="211" w:lineRule="exact"/>
        <w:ind w:right="160" w:firstLine="220"/>
      </w:pPr>
      <w:r>
        <w:t>Mit weltl</w:t>
      </w:r>
      <w:r>
        <w:t>ichen Lockmitteln, mit dem Versprechen von Landzuteilung, der Befreiung vom Militärdienst und durch Verleumdung des baltischen Adels und der lutherischen Geistlichkeit gelingt es, eine nicht geringe Zahl von Lutheranern, vor allem aus den Kreisen der unwis</w:t>
      </w:r>
      <w:r>
        <w:t>senden bäuerlichen Landbevölke</w:t>
      </w:r>
      <w:r>
        <w:softHyphen/>
        <w:t xml:space="preserve">rung, zum Abfall vom angestammten Glauben und zum </w:t>
      </w:r>
      <w:proofErr w:type="spellStart"/>
      <w:r>
        <w:t>Uebertritt</w:t>
      </w:r>
      <w:proofErr w:type="spellEnd"/>
      <w:r>
        <w:t xml:space="preserve"> in die griechisch-orthodoxe Staats</w:t>
      </w:r>
      <w:r>
        <w:softHyphen/>
        <w:t xml:space="preserve">kirche zu verführen. Die religiöse </w:t>
      </w:r>
      <w:proofErr w:type="spellStart"/>
      <w:r>
        <w:t>Ueberzeugung</w:t>
      </w:r>
      <w:proofErr w:type="spellEnd"/>
      <w:r>
        <w:t xml:space="preserve"> des einzelnen dürfte hierbei wohl nur die geringste Rolle gespielt haben. Man nim</w:t>
      </w:r>
      <w:r>
        <w:t xml:space="preserve">mt an, </w:t>
      </w:r>
      <w:proofErr w:type="spellStart"/>
      <w:r>
        <w:t>daß</w:t>
      </w:r>
      <w:proofErr w:type="spellEnd"/>
      <w:r>
        <w:t xml:space="preserve"> bis zur Mitte des vorigen Jahrhunderts etwa 100 000 let</w:t>
      </w:r>
      <w:r>
        <w:softHyphen/>
        <w:t xml:space="preserve">tische und estnische Bauern von der </w:t>
      </w:r>
      <w:proofErr w:type="spellStart"/>
      <w:r>
        <w:t>evangelisch</w:t>
      </w:r>
      <w:r>
        <w:softHyphen/>
        <w:t>lutherischen</w:t>
      </w:r>
      <w:proofErr w:type="spellEnd"/>
      <w:r>
        <w:t xml:space="preserve"> Kirche abgefallen sind.</w:t>
      </w:r>
    </w:p>
    <w:p w:rsidR="00C12297" w:rsidRDefault="0041360F">
      <w:pPr>
        <w:pStyle w:val="Bodytext20"/>
        <w:shd w:val="clear" w:color="auto" w:fill="auto"/>
        <w:spacing w:before="0" w:line="211" w:lineRule="exact"/>
        <w:ind w:firstLine="240"/>
      </w:pPr>
      <w:r>
        <w:t xml:space="preserve">Doch die Enttäuschung bleibt nicht aus; denn die Versprechungen werden nicht eingehalten. Und nun setzt </w:t>
      </w:r>
      <w:r>
        <w:t>die eigentliche Not ein. Immer lebhafter äußert sich in den Kreisen der Konvertiten die Reue über den Abfall vom Glauben der Väter. Sie streben in die lutherische Kirchengemeinschaft zurück. Die Rückkehr aber ist ihnen versagt. Verzweiflung be</w:t>
      </w:r>
      <w:r>
        <w:softHyphen/>
        <w:t>mächtigt sic</w:t>
      </w:r>
      <w:r>
        <w:t>h oft derer, die durch die Taufe nun auch ihre Kinder der als fremd empfundenen Staatskirche ausliefern sollen. In schwerste Gewissenskonflikte aber gerät die evangelisch-lutherische Geistlichkeit. Das Kirchengesetz verbietet ihr jede Amtshandlung an den U</w:t>
      </w:r>
      <w:r>
        <w:t>nglücklichen, die jetzt nur noch infolge eines Zwanges der orthodoxen Kirche angehören. Andererseits aber verbietet es den Pastoren das Ge</w:t>
      </w:r>
      <w:r>
        <w:softHyphen/>
        <w:t>wissen, diese Menschen von sich zu weisen. Mit der Erklärung, man müsse Gott mehr gehorchen als den Menschen, geben s</w:t>
      </w:r>
      <w:r>
        <w:t>ie dem Drängen der Bittenden nach, reichen ihnen das Abendmahl, trauen die ge</w:t>
      </w:r>
      <w:r>
        <w:softHyphen/>
        <w:t>mischten Paare, taufen die Kinder und vollziehen die Konfirmation an denen, die nach Rückkehr in die evangelische Kirche verlangen.</w:t>
      </w:r>
    </w:p>
    <w:p w:rsidR="00C12297" w:rsidRDefault="0041360F">
      <w:pPr>
        <w:pStyle w:val="Bodytext20"/>
        <w:shd w:val="clear" w:color="auto" w:fill="auto"/>
        <w:spacing w:before="0" w:after="0" w:line="211" w:lineRule="exact"/>
        <w:ind w:firstLine="240"/>
      </w:pPr>
      <w:r>
        <w:t>Die Anklagen gegen die Pastoren mehren sich. V</w:t>
      </w:r>
      <w:r>
        <w:t>on über hundert Pastoren in Livland sind es im Jahre 1871 nur zwölf, die sich nicht strafbar gemacht, keine Amtshandlungen an Personen griechisch- orthodoxer Konfession vollzogen haben. Dreiund</w:t>
      </w:r>
      <w:r>
        <w:softHyphen/>
        <w:t>neunzig sind der Gesetzesübertretung angeklagt. Das Konsistori</w:t>
      </w:r>
      <w:r>
        <w:t xml:space="preserve">um weigert sich, gegen die Pastoren vorzugehen; denn bei Anwendung des Gesetzes </w:t>
      </w:r>
      <w:proofErr w:type="spellStart"/>
      <w:r>
        <w:t>müßte</w:t>
      </w:r>
      <w:proofErr w:type="spellEnd"/>
      <w:r>
        <w:t xml:space="preserve"> ja nahezu die gesamte </w:t>
      </w:r>
      <w:proofErr w:type="spellStart"/>
      <w:r>
        <w:t>livländische</w:t>
      </w:r>
      <w:proofErr w:type="spellEnd"/>
      <w:r>
        <w:t xml:space="preserve"> </w:t>
      </w:r>
      <w:proofErr w:type="spellStart"/>
      <w:r>
        <w:t>Pastoren</w:t>
      </w:r>
      <w:r>
        <w:softHyphen/>
        <w:t>schaft</w:t>
      </w:r>
      <w:proofErr w:type="spellEnd"/>
      <w:r>
        <w:t xml:space="preserve"> amtsenthoben werden.</w:t>
      </w:r>
    </w:p>
    <w:p w:rsidR="00C12297" w:rsidRDefault="0041360F">
      <w:pPr>
        <w:pStyle w:val="Bodytext20"/>
        <w:shd w:val="clear" w:color="auto" w:fill="auto"/>
        <w:spacing w:before="0" w:after="0" w:line="211" w:lineRule="exact"/>
        <w:ind w:firstLine="240"/>
      </w:pPr>
      <w:r>
        <w:t xml:space="preserve">Im Jahre 1874, als Traugott Hahn, der Vater, seine Amtstätigkeit im </w:t>
      </w:r>
      <w:proofErr w:type="spellStart"/>
      <w:r>
        <w:t>livländischen</w:t>
      </w:r>
      <w:proofErr w:type="spellEnd"/>
      <w:r>
        <w:t xml:space="preserve"> Kirchspiel </w:t>
      </w:r>
      <w:proofErr w:type="spellStart"/>
      <w:r>
        <w:t>Rauge</w:t>
      </w:r>
      <w:proofErr w:type="spellEnd"/>
      <w:r>
        <w:t xml:space="preserve"> an- tritt, wird durch kaiserliche Verordnung die Nieder</w:t>
      </w:r>
      <w:r>
        <w:softHyphen/>
        <w:t xml:space="preserve">schlagung sämtlicher schwebenden Anklagen gegen die </w:t>
      </w:r>
      <w:proofErr w:type="spellStart"/>
      <w:r>
        <w:t>livländischen</w:t>
      </w:r>
      <w:proofErr w:type="spellEnd"/>
      <w:r>
        <w:t xml:space="preserve"> Pastoren befohlen.</w:t>
      </w:r>
    </w:p>
    <w:p w:rsidR="00C12297" w:rsidRDefault="0041360F">
      <w:pPr>
        <w:pStyle w:val="Bodytext20"/>
        <w:shd w:val="clear" w:color="auto" w:fill="auto"/>
        <w:spacing w:before="0" w:after="0" w:line="211" w:lineRule="exact"/>
        <w:ind w:firstLine="240"/>
      </w:pPr>
      <w:r>
        <w:t xml:space="preserve">Zehn Jahre später indessen ist es Alexander III., dem die baltischen Privilegien ein Dorn im Auge sind, der den </w:t>
      </w:r>
      <w:proofErr w:type="spellStart"/>
      <w:r>
        <w:t>Re</w:t>
      </w:r>
      <w:r>
        <w:t>versalzwang</w:t>
      </w:r>
      <w:proofErr w:type="spellEnd"/>
      <w:r>
        <w:t xml:space="preserve"> bei Mischehen mit </w:t>
      </w:r>
      <w:proofErr w:type="spellStart"/>
      <w:r>
        <w:t>rüdewirkender</w:t>
      </w:r>
      <w:proofErr w:type="spellEnd"/>
      <w:r>
        <w:t xml:space="preserve"> Kraft wiedereinführt. Das bedeutet, </w:t>
      </w:r>
      <w:proofErr w:type="spellStart"/>
      <w:r>
        <w:t>daß</w:t>
      </w:r>
      <w:proofErr w:type="spellEnd"/>
      <w:r>
        <w:t xml:space="preserve"> alle während der Zeit der Duldung von den evangelischen Geistlichen an den Konvertiten voll</w:t>
      </w:r>
      <w:r>
        <w:softHyphen/>
        <w:t>zogenen Amtshandlungen für nichtig und als straf</w:t>
      </w:r>
      <w:r>
        <w:softHyphen/>
        <w:t xml:space="preserve">bar hingestellt werden. Wieder </w:t>
      </w:r>
      <w:r>
        <w:t xml:space="preserve">stehen die meisten Geistlichen Livlands unter Anklage, es kommt zu Ausweisungen in das Innere </w:t>
      </w:r>
      <w:proofErr w:type="spellStart"/>
      <w:r>
        <w:t>Rußlands</w:t>
      </w:r>
      <w:proofErr w:type="spellEnd"/>
      <w:r>
        <w:t>, zu Amtsent</w:t>
      </w:r>
      <w:r>
        <w:softHyphen/>
        <w:t>hebungen. Gefängnisstrafen werden verhängt.</w:t>
      </w:r>
    </w:p>
    <w:p w:rsidR="00C12297" w:rsidRDefault="0041360F">
      <w:pPr>
        <w:pStyle w:val="Bodytext20"/>
        <w:shd w:val="clear" w:color="auto" w:fill="auto"/>
        <w:spacing w:before="0" w:after="0" w:line="211" w:lineRule="exact"/>
        <w:ind w:firstLine="240"/>
      </w:pPr>
      <w:r>
        <w:t>Hand in Hand mit diesen Maßnahmen geht auch die Verwüstung des Volksschulwesens durch Ein</w:t>
      </w:r>
      <w:r>
        <w:softHyphen/>
        <w:t>führung</w:t>
      </w:r>
      <w:r>
        <w:t xml:space="preserve"> der russischen Unterrichtssprache und </w:t>
      </w:r>
      <w:proofErr w:type="spellStart"/>
      <w:r>
        <w:t>durrfi</w:t>
      </w:r>
      <w:proofErr w:type="spellEnd"/>
      <w:r>
        <w:t xml:space="preserve"> die neue Regelung, </w:t>
      </w:r>
      <w:proofErr w:type="spellStart"/>
      <w:r>
        <w:t>daß</w:t>
      </w:r>
      <w:proofErr w:type="spellEnd"/>
      <w:r>
        <w:t xml:space="preserve"> die Volksschullehrer nicht mehr in den </w:t>
      </w:r>
      <w:proofErr w:type="spellStart"/>
      <w:r>
        <w:t>ritterschaftlichen</w:t>
      </w:r>
      <w:proofErr w:type="spellEnd"/>
      <w:r>
        <w:t xml:space="preserve"> Seminaren, </w:t>
      </w:r>
      <w:proofErr w:type="spellStart"/>
      <w:r>
        <w:t>sondern</w:t>
      </w:r>
      <w:r>
        <w:softHyphen/>
        <w:t>in</w:t>
      </w:r>
      <w:proofErr w:type="spellEnd"/>
      <w:r>
        <w:t xml:space="preserve"> den russischen Bildungsanstalten auf ihren Beruf vorbereitet werden. Die antideutschen, revolutionä</w:t>
      </w:r>
      <w:r>
        <w:softHyphen/>
        <w:t>ren Ans</w:t>
      </w:r>
      <w:r>
        <w:t>chauungen, die ihnen dort eingeimpft wer</w:t>
      </w:r>
      <w:r>
        <w:softHyphen/>
        <w:t>den, die Saat der Zwietracht, die dort ausgesät wird, um eine Spaltung zwischen Deutschen, Letten und Esten herbeizuführen, sollte zur blutigen Ernte der ersten Revolution des Jahres 1905 heranreifen, die das Baltik</w:t>
      </w:r>
      <w:r>
        <w:t xml:space="preserve">um erschüttert, als Traugott Hahn, der Sohn, seine Amtstätigkeit in </w:t>
      </w:r>
      <w:proofErr w:type="spellStart"/>
      <w:r>
        <w:t>Dorpat</w:t>
      </w:r>
      <w:proofErr w:type="spellEnd"/>
      <w:r>
        <w:t xml:space="preserve"> antritt. Mit den Anfängen dieser Bewegung aber hat sich schon der Vater während seiner zwölfjährigen Wirksamkeit als Pastor in </w:t>
      </w:r>
      <w:proofErr w:type="spellStart"/>
      <w:r>
        <w:t>Rauge</w:t>
      </w:r>
      <w:proofErr w:type="spellEnd"/>
      <w:r>
        <w:t xml:space="preserve"> auseinanderzusetzen.</w:t>
      </w:r>
    </w:p>
    <w:p w:rsidR="00C12297" w:rsidRDefault="0041360F">
      <w:pPr>
        <w:pStyle w:val="Heading80"/>
        <w:keepNext/>
        <w:keepLines/>
        <w:shd w:val="clear" w:color="auto" w:fill="auto"/>
        <w:spacing w:after="121" w:line="220" w:lineRule="exact"/>
        <w:jc w:val="left"/>
      </w:pPr>
      <w:bookmarkStart w:id="6" w:name="bookmark5"/>
      <w:r>
        <w:t>Das Elternhaus</w:t>
      </w:r>
      <w:bookmarkEnd w:id="6"/>
    </w:p>
    <w:p w:rsidR="00C12297" w:rsidRDefault="0041360F">
      <w:pPr>
        <w:pStyle w:val="Bodytext40"/>
        <w:shd w:val="clear" w:color="auto" w:fill="auto"/>
        <w:spacing w:before="0" w:line="163" w:lineRule="exact"/>
        <w:ind w:left="1040"/>
      </w:pPr>
      <w:r>
        <w:t xml:space="preserve">O selig </w:t>
      </w:r>
      <w:r>
        <w:t>Haus, wo man dich aufgenommen, du wahrer Seelenfreund, Herr Jesu Christ!</w:t>
      </w:r>
    </w:p>
    <w:p w:rsidR="00C12297" w:rsidRDefault="0041360F">
      <w:pPr>
        <w:pStyle w:val="Bodytext40"/>
        <w:shd w:val="clear" w:color="auto" w:fill="auto"/>
        <w:spacing w:before="0" w:after="26" w:line="163" w:lineRule="exact"/>
        <w:ind w:left="3200"/>
        <w:jc w:val="left"/>
      </w:pPr>
      <w:r>
        <w:t>(Philipp Spitta)</w:t>
      </w:r>
    </w:p>
    <w:p w:rsidR="00C12297" w:rsidRDefault="0041360F">
      <w:pPr>
        <w:pStyle w:val="Bodytext20"/>
        <w:shd w:val="clear" w:color="auto" w:fill="auto"/>
        <w:spacing w:before="0" w:after="0"/>
        <w:ind w:firstLine="220"/>
      </w:pPr>
      <w:proofErr w:type="spellStart"/>
      <w:r>
        <w:t>Rauge</w:t>
      </w:r>
      <w:proofErr w:type="spellEnd"/>
      <w:r>
        <w:t xml:space="preserve"> gehört zu den schönsten Gegenden in Liv</w:t>
      </w:r>
      <w:r>
        <w:softHyphen/>
        <w:t>land.</w:t>
      </w:r>
    </w:p>
    <w:p w:rsidR="00C12297" w:rsidRDefault="0041360F">
      <w:pPr>
        <w:pStyle w:val="Bodytext20"/>
        <w:shd w:val="clear" w:color="auto" w:fill="auto"/>
        <w:spacing w:before="0" w:after="0"/>
        <w:ind w:firstLine="220"/>
      </w:pPr>
      <w:r>
        <w:t xml:space="preserve">„Es ist so schön, </w:t>
      </w:r>
      <w:proofErr w:type="spellStart"/>
      <w:r>
        <w:t>daß</w:t>
      </w:r>
      <w:proofErr w:type="spellEnd"/>
      <w:r>
        <w:t xml:space="preserve"> ich mich noch jetzt oft nach seiner Schönheit sehne", schreibt der Vater in seinen Erinnerun</w:t>
      </w:r>
      <w:r>
        <w:t>gen.</w:t>
      </w:r>
    </w:p>
    <w:p w:rsidR="00C12297" w:rsidRDefault="0041360F">
      <w:pPr>
        <w:pStyle w:val="Bodytext20"/>
        <w:shd w:val="clear" w:color="auto" w:fill="auto"/>
        <w:spacing w:before="0" w:after="0" w:line="211" w:lineRule="exact"/>
        <w:ind w:firstLine="220"/>
      </w:pPr>
      <w:r>
        <w:t xml:space="preserve">In einer Talmulde breiten sich sieben Seen aus — ihrer zweihundert hat das Kirchspiel —, die man von einem Punkt aus übersehen kann. Hügelige Ufer, meist mit </w:t>
      </w:r>
      <w:proofErr w:type="spellStart"/>
      <w:r>
        <w:t>Nußholz</w:t>
      </w:r>
      <w:proofErr w:type="spellEnd"/>
      <w:r>
        <w:t xml:space="preserve"> bestanden, wechseln mit </w:t>
      </w:r>
      <w:proofErr w:type="spellStart"/>
      <w:r>
        <w:t>saftig</w:t>
      </w:r>
      <w:r>
        <w:softHyphen/>
        <w:t>grünen</w:t>
      </w:r>
      <w:proofErr w:type="spellEnd"/>
      <w:r>
        <w:t xml:space="preserve"> Wiesen; Schluchten, in denen klare Quellen spru</w:t>
      </w:r>
      <w:r>
        <w:t xml:space="preserve">deln, verleihen der Landschaft einen besonderen Reiz. </w:t>
      </w:r>
      <w:proofErr w:type="gramStart"/>
      <w:r>
        <w:t>Beim Gute</w:t>
      </w:r>
      <w:proofErr w:type="gramEnd"/>
      <w:r>
        <w:t xml:space="preserve"> und oberhalb des Pastorates steht Fichtenwald. Dreißig Fuß höher, hat ein Natur</w:t>
      </w:r>
      <w:r>
        <w:softHyphen/>
        <w:t>freund gesagt, und wir wären in Thüringen.</w:t>
      </w:r>
    </w:p>
    <w:p w:rsidR="00C12297" w:rsidRDefault="0041360F">
      <w:pPr>
        <w:pStyle w:val="Bodytext20"/>
        <w:shd w:val="clear" w:color="auto" w:fill="auto"/>
        <w:spacing w:before="0" w:after="0" w:line="211" w:lineRule="exact"/>
        <w:ind w:firstLine="220"/>
      </w:pPr>
      <w:r>
        <w:t>Vom Pastorat, nach baltischer Art für eine große Familie und viele Gä</w:t>
      </w:r>
      <w:r>
        <w:t>ste eingerichtet, gibt es eine hübsche Schilderung:</w:t>
      </w:r>
    </w:p>
    <w:p w:rsidR="00C12297" w:rsidRDefault="0041360F">
      <w:pPr>
        <w:pStyle w:val="Bodytext20"/>
        <w:shd w:val="clear" w:color="auto" w:fill="auto"/>
        <w:spacing w:before="0" w:after="0" w:line="211" w:lineRule="exact"/>
        <w:ind w:firstLine="220"/>
      </w:pPr>
      <w:r>
        <w:t xml:space="preserve">„Das liebe alte, geräumige Haus liegt auf dem Berge, der steil ins Tal vorspringt, nur an einer Seite mit dem Hochland in Verbindung steht; der Wagen </w:t>
      </w:r>
      <w:proofErr w:type="spellStart"/>
      <w:r>
        <w:t>muß</w:t>
      </w:r>
      <w:proofErr w:type="spellEnd"/>
      <w:r>
        <w:t xml:space="preserve"> einen großen Umweg machen. Alte Ahornbäume umgeben</w:t>
      </w:r>
      <w:r>
        <w:t xml:space="preserve"> das Haus, wohl auch zum Schutz gegen die Stürme. Der Garten umgibt das Haus von zwei Seiten, ein offener Verandaplatz liegt auf der Gartenseite. Der liebe, alte Garten mit sei</w:t>
      </w:r>
      <w:r>
        <w:softHyphen/>
        <w:t xml:space="preserve">nen ungezählten Obstbäumen, seinen Beerenfeldern! Und alle Wege von Rosen </w:t>
      </w:r>
      <w:proofErr w:type="spellStart"/>
      <w:r>
        <w:t>einge</w:t>
      </w:r>
      <w:r>
        <w:t>faßt</w:t>
      </w:r>
      <w:proofErr w:type="spellEnd"/>
      <w:r>
        <w:t xml:space="preserve"> . . . Groß war der </w:t>
      </w:r>
      <w:proofErr w:type="spellStart"/>
      <w:r>
        <w:t>Gartenl</w:t>
      </w:r>
      <w:proofErr w:type="spellEnd"/>
      <w:r>
        <w:t xml:space="preserve"> Am Ende des großen Weges, der vom Haus her dahinlief, waren ein paar mächtige Lin</w:t>
      </w:r>
      <w:r>
        <w:softHyphen/>
        <w:t>den, deren Zweige tief auf die Erde hingen. Ein klei</w:t>
      </w:r>
      <w:r>
        <w:softHyphen/>
        <w:t xml:space="preserve">nes Bänkchen zwischen zwei Baumstämmen war ein reizender Schlupfwinkel. Viel anziehender </w:t>
      </w:r>
      <w:r>
        <w:t>noch aber war der tiefere Teil des Gartens, wo sich steil der Berg zur Schlucht senkte. Dahinunter zu schlüp</w:t>
      </w:r>
      <w:r>
        <w:softHyphen/>
        <w:t>fen, war herrlich! Da rauschte und strömte ein kristallklarer Bach dahin.“</w:t>
      </w:r>
    </w:p>
    <w:p w:rsidR="00C12297" w:rsidRDefault="0041360F">
      <w:pPr>
        <w:pStyle w:val="Bodytext20"/>
        <w:shd w:val="clear" w:color="auto" w:fill="auto"/>
        <w:spacing w:before="0" w:after="0" w:line="211" w:lineRule="exact"/>
        <w:ind w:firstLine="240"/>
      </w:pPr>
      <w:proofErr w:type="spellStart"/>
      <w:r>
        <w:t>Rauge</w:t>
      </w:r>
      <w:proofErr w:type="spellEnd"/>
      <w:r>
        <w:t xml:space="preserve"> gehörte zu den größten Kirchspielen des Landes. Der Pastor hatte h</w:t>
      </w:r>
      <w:r>
        <w:t>ier auf einem Gebiet von etwa 65 Werst Länge und 40 Werst Breite — wobei eine Werst etwa 1,07 Kilometer entspricht — nahe</w:t>
      </w:r>
      <w:r>
        <w:softHyphen/>
        <w:t>zu 14 000 Seelen zu betreuen.</w:t>
      </w:r>
    </w:p>
    <w:p w:rsidR="00C12297" w:rsidRDefault="0041360F">
      <w:pPr>
        <w:pStyle w:val="Bodytext20"/>
        <w:shd w:val="clear" w:color="auto" w:fill="auto"/>
        <w:spacing w:before="0" w:after="0" w:line="211" w:lineRule="exact"/>
        <w:ind w:firstLine="240"/>
      </w:pPr>
      <w:r>
        <w:t>Es gibt eine kleine deutsche und eine große est</w:t>
      </w:r>
      <w:r>
        <w:softHyphen/>
        <w:t>nische Gemeinde. Alle Veranstaltungen für diese beiden G</w:t>
      </w:r>
      <w:r>
        <w:t xml:space="preserve">emeinden sind getrennt: Gottesdienste, Konfirmandenlehre, Bibelstunden; getrennt werden auch die standesamtlichen Register geführt. Aufgabe des Pastors ist bis </w:t>
      </w:r>
      <w:proofErr w:type="spellStart"/>
      <w:r>
        <w:t>zurRussifizierung</w:t>
      </w:r>
      <w:proofErr w:type="spellEnd"/>
      <w:r>
        <w:t xml:space="preserve"> auch die oberste Leitung und Beaufsichtigung des gesamten </w:t>
      </w:r>
      <w:proofErr w:type="spellStart"/>
      <w:r>
        <w:t>estnisch</w:t>
      </w:r>
      <w:r>
        <w:softHyphen/>
        <w:t>sprachigen</w:t>
      </w:r>
      <w:proofErr w:type="spellEnd"/>
      <w:r>
        <w:t xml:space="preserve"> </w:t>
      </w:r>
      <w:r>
        <w:t xml:space="preserve">Volksschulwesens in seinem Kirchspiel. In </w:t>
      </w:r>
      <w:proofErr w:type="spellStart"/>
      <w:r>
        <w:t>Rauge</w:t>
      </w:r>
      <w:proofErr w:type="spellEnd"/>
      <w:r>
        <w:t xml:space="preserve"> wurden um die Jahrhundertmitte 26 Volks</w:t>
      </w:r>
      <w:r>
        <w:softHyphen/>
        <w:t>schulen unterhalten, in denen estnische Schulmeister die dörfliche Jugend in den Wintermonaten unter</w:t>
      </w:r>
      <w:r>
        <w:softHyphen/>
        <w:t>richten. Darüber hinaus hat der Pastor bis zu der im Jahre 1874 erf</w:t>
      </w:r>
      <w:r>
        <w:t>olgten Einführung der allgemeinen Wehrpflicht ebenso wie der Gutsherr das Recht, Glieder seiner Gemeinde vom Militärdienst zu be</w:t>
      </w:r>
      <w:r>
        <w:softHyphen/>
        <w:t>freien.</w:t>
      </w:r>
    </w:p>
    <w:p w:rsidR="00C12297" w:rsidRDefault="0041360F">
      <w:pPr>
        <w:pStyle w:val="Bodytext20"/>
        <w:shd w:val="clear" w:color="auto" w:fill="auto"/>
        <w:spacing w:before="0" w:after="0" w:line="211" w:lineRule="exact"/>
        <w:ind w:firstLine="240"/>
      </w:pPr>
      <w:r>
        <w:t xml:space="preserve">Die Streulage der bäuerlichen Einzelhöfe und der langgestreckten Straßendörfer bringt es mit sich, </w:t>
      </w:r>
      <w:proofErr w:type="spellStart"/>
      <w:r>
        <w:t>daß</w:t>
      </w:r>
      <w:proofErr w:type="spellEnd"/>
      <w:r>
        <w:t xml:space="preserve"> der Pastor häufi</w:t>
      </w:r>
      <w:r>
        <w:t xml:space="preserve">g unterwegs sein </w:t>
      </w:r>
      <w:proofErr w:type="spellStart"/>
      <w:r>
        <w:t>muß</w:t>
      </w:r>
      <w:proofErr w:type="spellEnd"/>
      <w:r>
        <w:t xml:space="preserve"> und Kut</w:t>
      </w:r>
      <w:r>
        <w:softHyphen/>
        <w:t xml:space="preserve">scher und </w:t>
      </w:r>
      <w:proofErr w:type="spellStart"/>
      <w:r>
        <w:t>Pastoratspferde</w:t>
      </w:r>
      <w:proofErr w:type="spellEnd"/>
      <w:r>
        <w:t xml:space="preserve"> nur selten Ruhe haben.</w:t>
      </w:r>
    </w:p>
    <w:p w:rsidR="00C12297" w:rsidRDefault="0041360F">
      <w:pPr>
        <w:pStyle w:val="Bodytext20"/>
        <w:shd w:val="clear" w:color="auto" w:fill="auto"/>
        <w:spacing w:before="0" w:after="0" w:line="211" w:lineRule="exact"/>
        <w:ind w:firstLine="240"/>
      </w:pPr>
      <w:r>
        <w:t>Die deutsche Gemeinde ist nur klein; sie besteht vorwiegend aus den zumeist dem baltischen Adel angehörenden Rittergutsbesitzern mit ihren Fami</w:t>
      </w:r>
      <w:r>
        <w:softHyphen/>
        <w:t>lien und aus Deutschen aus dem Mit</w:t>
      </w:r>
      <w:r>
        <w:t xml:space="preserve">telstände, oft in einer </w:t>
      </w:r>
      <w:proofErr w:type="gramStart"/>
      <w:r>
        <w:t>vom Gute</w:t>
      </w:r>
      <w:proofErr w:type="gramEnd"/>
      <w:r>
        <w:t xml:space="preserve"> abhängigen Stellung.</w:t>
      </w:r>
    </w:p>
    <w:p w:rsidR="00C12297" w:rsidRDefault="0041360F">
      <w:pPr>
        <w:pStyle w:val="Bodytext20"/>
        <w:shd w:val="clear" w:color="auto" w:fill="auto"/>
        <w:spacing w:before="0" w:after="0"/>
        <w:ind w:firstLine="240"/>
        <w:sectPr w:rsidR="00C12297">
          <w:type w:val="continuous"/>
          <w:pgSz w:w="6389" w:h="10267"/>
          <w:pgMar w:top="737" w:right="814" w:bottom="1298" w:left="785" w:header="0" w:footer="3" w:gutter="0"/>
          <w:cols w:space="720"/>
          <w:noEndnote/>
          <w:docGrid w:linePitch="360"/>
        </w:sectPr>
      </w:pPr>
      <w:r>
        <w:t>So dient der Pastor in gleicher Weise der deut</w:t>
      </w:r>
      <w:r>
        <w:softHyphen/>
        <w:t xml:space="preserve">schen wie der nichtdeutschen Gemeinde. Er darf die eine nicht zugunsten der anderen vernachlässigen, </w:t>
      </w:r>
    </w:p>
    <w:p w:rsidR="00C12297" w:rsidRDefault="0041360F">
      <w:pPr>
        <w:pStyle w:val="Bodytext20"/>
        <w:shd w:val="clear" w:color="auto" w:fill="auto"/>
        <w:spacing w:before="0" w:after="0"/>
        <w:ind w:firstLine="240"/>
      </w:pPr>
      <w:r>
        <w:t xml:space="preserve">und er kann sein Amt nur dann </w:t>
      </w:r>
      <w:r>
        <w:t>wirklich erfüllen, wenn er unabhängig ist, „weder den Bauern nach dem Munde redet, noch zu einem Hausgeistlichen des Adels herabsinkt.'</w:t>
      </w:r>
      <w:r>
        <w:rPr>
          <w:vertAlign w:val="superscript"/>
        </w:rPr>
        <w:t>1</w:t>
      </w:r>
    </w:p>
    <w:p w:rsidR="00C12297" w:rsidRDefault="0041360F">
      <w:pPr>
        <w:pStyle w:val="Bodytext20"/>
        <w:shd w:val="clear" w:color="auto" w:fill="auto"/>
        <w:spacing w:before="0" w:after="0"/>
        <w:ind w:firstLine="260"/>
      </w:pPr>
      <w:r>
        <w:t xml:space="preserve">In wirtschaftlicher Hinsicht sichert ihn das </w:t>
      </w:r>
      <w:proofErr w:type="spellStart"/>
      <w:r>
        <w:t>Pasto</w:t>
      </w:r>
      <w:r>
        <w:softHyphen/>
        <w:t>ratsland</w:t>
      </w:r>
      <w:proofErr w:type="spellEnd"/>
      <w:r>
        <w:t>, dessen Umfang oft recht beträchtlich ist und durchschnittl</w:t>
      </w:r>
      <w:r>
        <w:t xml:space="preserve">ich tausend Morgen </w:t>
      </w:r>
      <w:proofErr w:type="spellStart"/>
      <w:r>
        <w:t>umfaßt</w:t>
      </w:r>
      <w:proofErr w:type="spellEnd"/>
      <w:r>
        <w:t>, zu denen oft die gleiche Fläche — oder auch mehr — „</w:t>
      </w:r>
      <w:proofErr w:type="spellStart"/>
      <w:r>
        <w:t>Bauern</w:t>
      </w:r>
      <w:r>
        <w:softHyphen/>
        <w:t>land</w:t>
      </w:r>
      <w:proofErr w:type="spellEnd"/>
      <w:r>
        <w:t>" tritt, Land, das ebenfalls zum Pastorat gehört, durch Gesetz indessen der ausschließlichen bäuer</w:t>
      </w:r>
      <w:r>
        <w:softHyphen/>
        <w:t>lichen Nutzung Vorbehalten ist.</w:t>
      </w:r>
    </w:p>
    <w:p w:rsidR="00C12297" w:rsidRDefault="0041360F">
      <w:pPr>
        <w:pStyle w:val="Bodytext20"/>
        <w:shd w:val="clear" w:color="auto" w:fill="auto"/>
        <w:spacing w:before="0" w:after="413" w:line="211" w:lineRule="exact"/>
        <w:ind w:firstLine="260"/>
      </w:pPr>
      <w:r>
        <w:t xml:space="preserve">Das </w:t>
      </w:r>
      <w:proofErr w:type="spellStart"/>
      <w:r>
        <w:t>Hofland</w:t>
      </w:r>
      <w:proofErr w:type="spellEnd"/>
      <w:r>
        <w:t xml:space="preserve"> des Pastorats </w:t>
      </w:r>
      <w:proofErr w:type="spellStart"/>
      <w:r>
        <w:t>Rauge</w:t>
      </w:r>
      <w:proofErr w:type="spellEnd"/>
      <w:r>
        <w:t xml:space="preserve"> </w:t>
      </w:r>
      <w:proofErr w:type="spellStart"/>
      <w:r>
        <w:t>umf</w:t>
      </w:r>
      <w:r>
        <w:t>aßt</w:t>
      </w:r>
      <w:proofErr w:type="spellEnd"/>
      <w:r>
        <w:t xml:space="preserve"> 1280 Morgen; 2070 Morgen Land umfassen die Höfe in bäuerlicher Nutzung, die ihre Pacht an das Pastorat zahlen. Bodenverhältnisse und ungünstige klima</w:t>
      </w:r>
      <w:r>
        <w:softHyphen/>
        <w:t xml:space="preserve">tische Bedingungen bringen es jedoch mit sich, </w:t>
      </w:r>
      <w:proofErr w:type="spellStart"/>
      <w:r>
        <w:t>daß</w:t>
      </w:r>
      <w:proofErr w:type="spellEnd"/>
      <w:r>
        <w:t xml:space="preserve"> der Lebenszuschnitt im Pastorat nur bescheiden ist.</w:t>
      </w:r>
    </w:p>
    <w:p w:rsidR="00C12297" w:rsidRDefault="0041360F">
      <w:pPr>
        <w:pStyle w:val="Heading80"/>
        <w:keepNext/>
        <w:keepLines/>
        <w:shd w:val="clear" w:color="auto" w:fill="auto"/>
        <w:spacing w:after="62" w:line="220" w:lineRule="exact"/>
      </w:pPr>
      <w:bookmarkStart w:id="7" w:name="bookmark6"/>
      <w:r>
        <w:t>Erste Kindheit</w:t>
      </w:r>
      <w:bookmarkEnd w:id="7"/>
    </w:p>
    <w:p w:rsidR="00C12297" w:rsidRDefault="0041360F">
      <w:pPr>
        <w:pStyle w:val="Bodytext40"/>
        <w:shd w:val="clear" w:color="auto" w:fill="auto"/>
        <w:spacing w:before="0" w:line="168" w:lineRule="exact"/>
        <w:ind w:left="1080"/>
        <w:jc w:val="left"/>
      </w:pPr>
      <w:r>
        <w:t xml:space="preserve">O selig Haus, wo man die lieben Kleinen mit Händen des Gebets ans Herz dir </w:t>
      </w:r>
      <w:proofErr w:type="spellStart"/>
      <w:r>
        <w:t>legtl</w:t>
      </w:r>
      <w:proofErr w:type="spellEnd"/>
    </w:p>
    <w:p w:rsidR="00C12297" w:rsidRDefault="0041360F">
      <w:pPr>
        <w:pStyle w:val="Bodytext40"/>
        <w:shd w:val="clear" w:color="auto" w:fill="auto"/>
        <w:spacing w:before="0" w:line="168" w:lineRule="exact"/>
        <w:ind w:right="240"/>
        <w:jc w:val="right"/>
      </w:pPr>
      <w:r>
        <w:t>(Philipp Spitta)</w:t>
      </w:r>
    </w:p>
    <w:p w:rsidR="00C12297" w:rsidRDefault="0041360F">
      <w:pPr>
        <w:pStyle w:val="Bodytext20"/>
        <w:shd w:val="clear" w:color="auto" w:fill="auto"/>
        <w:spacing w:before="0" w:after="0" w:line="211" w:lineRule="exact"/>
        <w:ind w:firstLine="260"/>
      </w:pPr>
      <w:r>
        <w:t>Am 13. Februar 1875 wird in dem einstöckigen weißen Steinhaus mit dem roten Ziegeldach ein Kind geboren. Ein kräftiger Junge erblickt das Lich</w:t>
      </w:r>
      <w:r>
        <w:t xml:space="preserve">t der Welt. Es steht fest, </w:t>
      </w:r>
      <w:proofErr w:type="spellStart"/>
      <w:r>
        <w:t>daß</w:t>
      </w:r>
      <w:proofErr w:type="spellEnd"/>
      <w:r>
        <w:t xml:space="preserve"> er den gleichen Namen füh</w:t>
      </w:r>
      <w:r>
        <w:softHyphen/>
        <w:t>ren soll wie das vor Jahresfrist geborene Brüder</w:t>
      </w:r>
      <w:r>
        <w:softHyphen/>
        <w:t>chen, das nach wenigen Monaten schon diese Erde wieder verlassen hat: Gotthilf Traugott.</w:t>
      </w:r>
    </w:p>
    <w:p w:rsidR="00C12297" w:rsidRDefault="0041360F">
      <w:pPr>
        <w:pStyle w:val="Bodytext20"/>
        <w:shd w:val="clear" w:color="auto" w:fill="auto"/>
        <w:spacing w:before="0" w:after="185" w:line="211" w:lineRule="exact"/>
        <w:ind w:firstLine="260"/>
      </w:pPr>
      <w:r>
        <w:t>„Sein Leben hat dem Heiland in besonderer Weise gehört, bis e</w:t>
      </w:r>
      <w:r>
        <w:t>r es am 14. Januar 1919 als Märtyrer hin</w:t>
      </w:r>
      <w:r>
        <w:softHyphen/>
        <w:t>geben durfte, weil er seine Gemeinde in der Stunde ihrer schwersten Bedrohung nicht verlassen wollte", schreibt Magdalene Hahn, eine jüngere Schwester dessen, dem diese Zeilen gewidmet sind.</w:t>
      </w:r>
    </w:p>
    <w:p w:rsidR="00C12297" w:rsidRDefault="0041360F">
      <w:pPr>
        <w:pStyle w:val="Bodytext70"/>
        <w:shd w:val="clear" w:color="auto" w:fill="auto"/>
        <w:spacing w:before="0" w:line="130" w:lineRule="exact"/>
        <w:sectPr w:rsidR="00C12297">
          <w:footerReference w:type="even" r:id="rId15"/>
          <w:footerReference w:type="default" r:id="rId16"/>
          <w:footerReference w:type="first" r:id="rId17"/>
          <w:pgSz w:w="6389" w:h="10267"/>
          <w:pgMar w:top="737" w:right="814" w:bottom="1298" w:left="785" w:header="0" w:footer="3" w:gutter="0"/>
          <w:pgNumType w:start="19"/>
          <w:cols w:space="720"/>
          <w:noEndnote/>
          <w:docGrid w:linePitch="360"/>
        </w:sectPr>
      </w:pPr>
      <w:r>
        <w:pict>
          <v:shape id="_x0000_s1032" type="#_x0000_t202" style="position:absolute;left:0;text-align:left;margin-left:226.65pt;margin-top:-.7pt;width:10.55pt;height:12.1pt;z-index:-125829375;mso-wrap-distance-left:197.3pt;mso-wrap-distance-right:5pt;mso-wrap-distance-bottom:18.2pt;mso-position-horizontal-relative:margin" filled="f" stroked="f">
            <v:textbox style="mso-fit-shape-to-text:t" inset="0,0,0,0">
              <w:txbxContent>
                <w:p w:rsidR="00C12297" w:rsidRDefault="0041360F">
                  <w:pPr>
                    <w:pStyle w:val="Bodytext20"/>
                    <w:shd w:val="clear" w:color="auto" w:fill="auto"/>
                    <w:spacing w:before="0" w:after="0" w:line="180" w:lineRule="exact"/>
                    <w:jc w:val="left"/>
                  </w:pPr>
                  <w:r>
                    <w:rPr>
                      <w:rStyle w:val="Bodytext2Exact"/>
                    </w:rPr>
                    <w:t>17</w:t>
                  </w:r>
                </w:p>
              </w:txbxContent>
            </v:textbox>
            <w10:wrap type="square" side="left" anchorx="margin"/>
          </v:shape>
        </w:pict>
      </w:r>
      <w:r>
        <w:t xml:space="preserve">2 </w:t>
      </w:r>
      <w:proofErr w:type="gramStart"/>
      <w:r>
        <w:t>Hahn</w:t>
      </w:r>
      <w:proofErr w:type="gramEnd"/>
    </w:p>
    <w:p w:rsidR="00C12297" w:rsidRDefault="00C12297">
      <w:pPr>
        <w:spacing w:line="222" w:lineRule="exact"/>
        <w:rPr>
          <w:sz w:val="18"/>
          <w:szCs w:val="18"/>
        </w:rPr>
      </w:pPr>
    </w:p>
    <w:p w:rsidR="00C12297" w:rsidRDefault="00C12297">
      <w:pPr>
        <w:rPr>
          <w:sz w:val="2"/>
          <w:szCs w:val="2"/>
        </w:rPr>
        <w:sectPr w:rsidR="00C12297">
          <w:footerReference w:type="even" r:id="rId18"/>
          <w:footerReference w:type="default" r:id="rId19"/>
          <w:pgSz w:w="6389" w:h="10267"/>
          <w:pgMar w:top="962" w:right="0" w:bottom="962" w:left="0" w:header="0" w:footer="3" w:gutter="0"/>
          <w:pgNumType w:start="18"/>
          <w:cols w:space="720"/>
          <w:noEndnote/>
          <w:docGrid w:linePitch="360"/>
        </w:sectPr>
      </w:pPr>
    </w:p>
    <w:p w:rsidR="00C12297" w:rsidRDefault="0041360F">
      <w:pPr>
        <w:pStyle w:val="Bodytext20"/>
        <w:shd w:val="clear" w:color="auto" w:fill="auto"/>
        <w:spacing w:before="0" w:after="0"/>
        <w:ind w:firstLine="260"/>
      </w:pPr>
      <w:r>
        <w:t xml:space="preserve">Die Pflege und Erziehung der Kinder — den Eltern werden im Pastorat </w:t>
      </w:r>
      <w:proofErr w:type="spellStart"/>
      <w:r>
        <w:t>Rauge</w:t>
      </w:r>
      <w:proofErr w:type="spellEnd"/>
      <w:r>
        <w:t xml:space="preserve"> noch fünf gesunde Kinder geschenkt — liegt vor </w:t>
      </w:r>
      <w:r>
        <w:t>allem in den Händen der Mut</w:t>
      </w:r>
      <w:r>
        <w:softHyphen/>
        <w:t xml:space="preserve">ter. Der ungeheure Umfang der Gemeindearbeit bringt es mit sich, </w:t>
      </w:r>
      <w:proofErr w:type="spellStart"/>
      <w:r>
        <w:t>daß</w:t>
      </w:r>
      <w:proofErr w:type="spellEnd"/>
      <w:r>
        <w:t xml:space="preserve"> der Vater oft tagelang, in der Zeit der Schulvisitationen mitunter auch wochenlang, unterwegs ist.</w:t>
      </w:r>
    </w:p>
    <w:p w:rsidR="00C12297" w:rsidRDefault="0041360F">
      <w:pPr>
        <w:pStyle w:val="Bodytext20"/>
        <w:shd w:val="clear" w:color="auto" w:fill="auto"/>
        <w:spacing w:before="0" w:after="0"/>
        <w:ind w:firstLine="260"/>
      </w:pPr>
      <w:r>
        <w:t xml:space="preserve">So ist es die Mutter, die den Kindern den ersten Unterricht </w:t>
      </w:r>
      <w:r>
        <w:t>erteilt, bis ein Hauslehrer angenommen wird und ein Teil der Arbeitslast auf andere Schul</w:t>
      </w:r>
      <w:r>
        <w:softHyphen/>
        <w:t xml:space="preserve">tern gelegt werden kann. Ein Teil nur; denn die Mutter leitet auch weiterhin die kleine Heimschule, nimmt sich aller Erziehungs- und Unterrichtsfragen hingebungsvoll </w:t>
      </w:r>
      <w:r>
        <w:t>an.</w:t>
      </w:r>
    </w:p>
    <w:p w:rsidR="00C12297" w:rsidRDefault="0041360F">
      <w:pPr>
        <w:pStyle w:val="Bodytext20"/>
        <w:shd w:val="clear" w:color="auto" w:fill="auto"/>
        <w:spacing w:before="0" w:after="0"/>
        <w:ind w:firstLine="260"/>
      </w:pPr>
      <w:r>
        <w:t>Daneben aber erfordert der wachsende Hausstand eine weitblickende Hausfrau — das Haus, die vielen Gäste, der große Garten, die Wirtschaft mit Vieh</w:t>
      </w:r>
      <w:r>
        <w:softHyphen/>
        <w:t>ställen, Vorratskammern, Küche und Kellern —. Am Sonntag umlagern meist zahlreiche Frauen das Pasto</w:t>
      </w:r>
      <w:r>
        <w:softHyphen/>
        <w:t xml:space="preserve">rat, </w:t>
      </w:r>
      <w:r>
        <w:t xml:space="preserve">um die Pastorin in allen möglichen </w:t>
      </w:r>
      <w:proofErr w:type="spellStart"/>
      <w:r>
        <w:t>Krankheits</w:t>
      </w:r>
      <w:r>
        <w:softHyphen/>
        <w:t>fällen</w:t>
      </w:r>
      <w:proofErr w:type="spellEnd"/>
      <w:r>
        <w:t xml:space="preserve"> zu „konsultieren"; denn sie genießt größeres Vertrauen als mancher Arzt. Diese Konsultationen nehmen oft mehrere Stunden in Anspruch. Finden deutsche Gottesdienste statt, kommen die Bauern^ </w:t>
      </w:r>
      <w:proofErr w:type="spellStart"/>
      <w:r>
        <w:t>Schaftsvertre</w:t>
      </w:r>
      <w:r>
        <w:t>ter</w:t>
      </w:r>
      <w:proofErr w:type="spellEnd"/>
      <w:r>
        <w:t xml:space="preserve"> zu Kirchenkonventen zusammen oder die Kirchenvormünder zur Beratung von Fragen der Armenpflege, die Schulmeister zur allmonat</w:t>
      </w:r>
      <w:r>
        <w:softHyphen/>
        <w:t xml:space="preserve">lichen Arbeitsgemeinschaft — immer bildet das Pastorat den Mittelpunkt. </w:t>
      </w:r>
      <w:proofErr w:type="spellStart"/>
      <w:r>
        <w:t>Ueber</w:t>
      </w:r>
      <w:proofErr w:type="spellEnd"/>
      <w:r>
        <w:t xml:space="preserve"> die sprichwörtliche baltische Gastfreundschaft l</w:t>
      </w:r>
      <w:r>
        <w:t>ieße sich ein eigenes Ka</w:t>
      </w:r>
      <w:r>
        <w:softHyphen/>
        <w:t>pitel schreiben. Groß ist die Arbeitslast, die auf den Schultern der Pastorin ruht, doch nichts ist ihr zu schwer; denn es dient ja dem Wohl der Gemeinde, für die auch sie sich in stärkstem Maße mitverant</w:t>
      </w:r>
      <w:r>
        <w:softHyphen/>
        <w:t>wortlich fühlt.</w:t>
      </w:r>
    </w:p>
    <w:p w:rsidR="00C12297" w:rsidRDefault="0041360F">
      <w:pPr>
        <w:pStyle w:val="Bodytext20"/>
        <w:shd w:val="clear" w:color="auto" w:fill="auto"/>
        <w:spacing w:before="0" w:after="0"/>
        <w:ind w:firstLine="260"/>
        <w:sectPr w:rsidR="00C12297">
          <w:type w:val="continuous"/>
          <w:pgSz w:w="6389" w:h="10267"/>
          <w:pgMar w:top="962" w:right="859" w:bottom="962" w:left="840" w:header="0" w:footer="3" w:gutter="0"/>
          <w:cols w:space="720"/>
          <w:noEndnote/>
          <w:docGrid w:linePitch="360"/>
        </w:sectPr>
      </w:pPr>
      <w:r>
        <w:t xml:space="preserve">Im Jahre 1878 — Traugott ist erst drei Jahre alt — erkrankt die Pastorin an furchtbaren </w:t>
      </w:r>
      <w:proofErr w:type="spellStart"/>
      <w:r>
        <w:t>Nierenkoli</w:t>
      </w:r>
      <w:proofErr w:type="spellEnd"/>
      <w:r>
        <w:softHyphen/>
      </w:r>
    </w:p>
    <w:p w:rsidR="00C12297" w:rsidRDefault="0041360F">
      <w:pPr>
        <w:pStyle w:val="Bodytext20"/>
        <w:shd w:val="clear" w:color="auto" w:fill="auto"/>
        <w:spacing w:before="0" w:after="0" w:line="211" w:lineRule="exact"/>
      </w:pPr>
      <w:proofErr w:type="spellStart"/>
      <w:r>
        <w:t>ken</w:t>
      </w:r>
      <w:proofErr w:type="spellEnd"/>
      <w:r>
        <w:t xml:space="preserve">, den Vorboten eines späteren schweren </w:t>
      </w:r>
      <w:proofErr w:type="spellStart"/>
      <w:r>
        <w:t>Gichtlei</w:t>
      </w:r>
      <w:r>
        <w:softHyphen/>
        <w:t>dens</w:t>
      </w:r>
      <w:proofErr w:type="spellEnd"/>
      <w:r>
        <w:t xml:space="preserve">. Kurz vor der Geburt der ersten Tochter bricht sie sich zudem durch einen </w:t>
      </w:r>
      <w:r>
        <w:t>Unfall den rechten Ober</w:t>
      </w:r>
      <w:r>
        <w:softHyphen/>
        <w:t>schenkel. Dies alles ist der Anfang eines Leidens</w:t>
      </w:r>
      <w:r>
        <w:softHyphen/>
        <w:t xml:space="preserve">weges, wie er nur selten einem Menschen </w:t>
      </w:r>
      <w:proofErr w:type="spellStart"/>
      <w:r>
        <w:t>zugemes</w:t>
      </w:r>
      <w:proofErr w:type="spellEnd"/>
      <w:r>
        <w:t xml:space="preserve">- </w:t>
      </w:r>
      <w:proofErr w:type="spellStart"/>
      <w:r>
        <w:t>sen</w:t>
      </w:r>
      <w:proofErr w:type="spellEnd"/>
      <w:r>
        <w:t xml:space="preserve"> wird.</w:t>
      </w:r>
    </w:p>
    <w:p w:rsidR="00C12297" w:rsidRDefault="0041360F">
      <w:pPr>
        <w:pStyle w:val="Bodytext20"/>
        <w:shd w:val="clear" w:color="auto" w:fill="auto"/>
        <w:spacing w:before="0" w:after="0" w:line="211" w:lineRule="exact"/>
        <w:ind w:firstLine="220"/>
      </w:pPr>
      <w:r>
        <w:t xml:space="preserve">Im schönen </w:t>
      </w:r>
      <w:proofErr w:type="spellStart"/>
      <w:r>
        <w:t>Rauge</w:t>
      </w:r>
      <w:proofErr w:type="spellEnd"/>
      <w:r>
        <w:t xml:space="preserve"> verbringt Traugott die Tage seiner Kindheit. Elf Jahre alt ist er, als sein Vater einen Ruf an die St.-</w:t>
      </w:r>
      <w:proofErr w:type="spellStart"/>
      <w:r>
        <w:t>Ola</w:t>
      </w:r>
      <w:r>
        <w:t>i</w:t>
      </w:r>
      <w:proofErr w:type="spellEnd"/>
      <w:r>
        <w:t>-Gemeinde in Reval erhält.</w:t>
      </w:r>
    </w:p>
    <w:p w:rsidR="00C12297" w:rsidRDefault="0041360F">
      <w:pPr>
        <w:pStyle w:val="Bodytext20"/>
        <w:shd w:val="clear" w:color="auto" w:fill="auto"/>
        <w:spacing w:before="0" w:after="293" w:line="211" w:lineRule="exact"/>
        <w:ind w:firstLine="220"/>
      </w:pPr>
      <w:r>
        <w:t xml:space="preserve">Der Abschied von der Gemeinde in </w:t>
      </w:r>
      <w:proofErr w:type="spellStart"/>
      <w:r>
        <w:t>Rauge</w:t>
      </w:r>
      <w:proofErr w:type="spellEnd"/>
      <w:r>
        <w:t xml:space="preserve"> greift hart an das Herz der Eltern. Sie ringen schwer mit sich, ob sie dem Ruf in diesen neuen Wirkungskreis Folge leisten sollen. Der Gesundheitszustand der Mutter und der notwendig werden</w:t>
      </w:r>
      <w:r>
        <w:t xml:space="preserve">de Schulbesuch der älteren Kinder sprechen jedoch für eine </w:t>
      </w:r>
      <w:proofErr w:type="spellStart"/>
      <w:r>
        <w:t>Ueber</w:t>
      </w:r>
      <w:proofErr w:type="spellEnd"/>
      <w:r>
        <w:t xml:space="preserve">- </w:t>
      </w:r>
      <w:proofErr w:type="spellStart"/>
      <w:r>
        <w:t>siedlung</w:t>
      </w:r>
      <w:proofErr w:type="spellEnd"/>
      <w:r>
        <w:t xml:space="preserve"> in die Stadt. So nimmt man denn schweren Herzens Abschied von </w:t>
      </w:r>
      <w:proofErr w:type="spellStart"/>
      <w:r>
        <w:t>Rauge</w:t>
      </w:r>
      <w:proofErr w:type="spellEnd"/>
      <w:r>
        <w:t>, das den Eltern so sehr ans Herz gewachsen ist, und siedelt nach Reval über.</w:t>
      </w:r>
    </w:p>
    <w:p w:rsidR="00C12297" w:rsidRDefault="0041360F">
      <w:pPr>
        <w:pStyle w:val="Heading80"/>
        <w:keepNext/>
        <w:keepLines/>
        <w:shd w:val="clear" w:color="auto" w:fill="auto"/>
        <w:spacing w:after="47" w:line="220" w:lineRule="exact"/>
      </w:pPr>
      <w:bookmarkStart w:id="8" w:name="bookmark7"/>
      <w:r>
        <w:t>Schulzeit</w:t>
      </w:r>
      <w:bookmarkEnd w:id="8"/>
    </w:p>
    <w:p w:rsidR="00C12297" w:rsidRDefault="0041360F">
      <w:pPr>
        <w:pStyle w:val="Bodytext40"/>
        <w:shd w:val="clear" w:color="auto" w:fill="auto"/>
        <w:spacing w:before="0" w:line="180" w:lineRule="exact"/>
        <w:jc w:val="center"/>
      </w:pPr>
      <w:r>
        <w:t>Sei Gott getreu von Jugend</w:t>
      </w:r>
      <w:r>
        <w:t xml:space="preserve"> auf!</w:t>
      </w:r>
    </w:p>
    <w:p w:rsidR="00C12297" w:rsidRDefault="0041360F">
      <w:pPr>
        <w:pStyle w:val="Bodytext40"/>
        <w:shd w:val="clear" w:color="auto" w:fill="auto"/>
        <w:spacing w:before="0" w:after="45" w:line="180" w:lineRule="exact"/>
        <w:ind w:right="220"/>
        <w:jc w:val="right"/>
      </w:pPr>
      <w:r>
        <w:t>(Michael Frank)</w:t>
      </w:r>
    </w:p>
    <w:p w:rsidR="00C12297" w:rsidRDefault="0041360F">
      <w:pPr>
        <w:pStyle w:val="Bodytext20"/>
        <w:shd w:val="clear" w:color="auto" w:fill="auto"/>
        <w:spacing w:before="0" w:after="0" w:line="211" w:lineRule="exact"/>
        <w:ind w:firstLine="220"/>
      </w:pPr>
      <w:r>
        <w:t>Es ist eine völlig neue Umgebung, in die die Fa</w:t>
      </w:r>
      <w:r>
        <w:softHyphen/>
        <w:t>milie in Reval hineingestellt wird; ein völlig anders</w:t>
      </w:r>
      <w:r>
        <w:softHyphen/>
        <w:t>geartetes Arbeitsfeld für den Vater ist auch die rein deutsche St.-</w:t>
      </w:r>
      <w:proofErr w:type="spellStart"/>
      <w:r>
        <w:t>Olai</w:t>
      </w:r>
      <w:proofErr w:type="spellEnd"/>
      <w:r>
        <w:t>-Gemeinde.</w:t>
      </w:r>
    </w:p>
    <w:p w:rsidR="00C12297" w:rsidRDefault="0041360F">
      <w:pPr>
        <w:pStyle w:val="Bodytext20"/>
        <w:shd w:val="clear" w:color="auto" w:fill="auto"/>
        <w:spacing w:before="0" w:after="0" w:line="211" w:lineRule="exact"/>
        <w:ind w:firstLine="220"/>
      </w:pPr>
      <w:r>
        <w:t>In der wundervollen Silhouette der alten Hanse</w:t>
      </w:r>
      <w:r>
        <w:softHyphen/>
        <w:t>sta</w:t>
      </w:r>
      <w:r>
        <w:t>dt Reval, die mit ihrer mächtigen Stadtmauer, den zahlreichen Türmen und den stolzen Kirchen ihr mit</w:t>
      </w:r>
      <w:r>
        <w:softHyphen/>
        <w:t>telalterliches Gepräge bis an die Schwelle der Ge</w:t>
      </w:r>
      <w:r>
        <w:softHyphen/>
        <w:t xml:space="preserve">genwart sich bewahrt hat, ragt die feine Nadel des Turmes von St. </w:t>
      </w:r>
      <w:proofErr w:type="spellStart"/>
      <w:r>
        <w:t>Olai</w:t>
      </w:r>
      <w:proofErr w:type="spellEnd"/>
      <w:r>
        <w:t xml:space="preserve"> wie ein Finger auf, der gen Himmel</w:t>
      </w:r>
      <w:r>
        <w:t xml:space="preserve"> weist — Revals schönstes Wahrzeichen.</w:t>
      </w:r>
    </w:p>
    <w:p w:rsidR="00C12297" w:rsidRDefault="0041360F">
      <w:pPr>
        <w:pStyle w:val="Bodytext20"/>
        <w:shd w:val="clear" w:color="auto" w:fill="auto"/>
        <w:spacing w:before="0" w:after="145" w:line="211" w:lineRule="exact"/>
        <w:ind w:firstLine="220"/>
      </w:pPr>
      <w:r>
        <w:t>Das im dreizehnten Jahrhundert errichtete Gottes</w:t>
      </w:r>
      <w:r>
        <w:softHyphen/>
        <w:t>haus — es wird erstmalig im Jahre 1267 erwähnt — erhielt im 15. Jahrhundert einen wundervollen Hal-</w:t>
      </w:r>
    </w:p>
    <w:p w:rsidR="00C12297" w:rsidRDefault="0041360F">
      <w:pPr>
        <w:pStyle w:val="Bodytext8"/>
        <w:framePr w:h="217" w:vSpace="368" w:wrap="around" w:vAnchor="text" w:hAnchor="margin" w:x="123" w:y="12"/>
        <w:shd w:val="clear" w:color="auto" w:fill="auto"/>
        <w:spacing w:line="160" w:lineRule="exact"/>
      </w:pPr>
      <w:r>
        <w:rPr>
          <w:rStyle w:val="Bodytext8David8ptExact"/>
          <w:b w:val="0"/>
          <w:bCs w:val="0"/>
        </w:rPr>
        <w:t>2</w:t>
      </w:r>
      <w:r>
        <w:t>*</w:t>
      </w:r>
    </w:p>
    <w:p w:rsidR="00C12297" w:rsidRDefault="0041360F">
      <w:pPr>
        <w:pStyle w:val="Bodytext20"/>
        <w:shd w:val="clear" w:color="auto" w:fill="auto"/>
        <w:spacing w:before="0" w:after="0" w:line="180" w:lineRule="exact"/>
        <w:jc w:val="right"/>
        <w:sectPr w:rsidR="00C12297">
          <w:footerReference w:type="even" r:id="rId20"/>
          <w:footerReference w:type="default" r:id="rId21"/>
          <w:pgSz w:w="6389" w:h="10267"/>
          <w:pgMar w:top="952" w:right="985" w:bottom="952" w:left="735" w:header="0" w:footer="3" w:gutter="0"/>
          <w:pgNumType w:start="21"/>
          <w:cols w:space="720"/>
          <w:noEndnote/>
          <w:docGrid w:linePitch="360"/>
        </w:sectPr>
      </w:pPr>
      <w:r>
        <w:t>19</w:t>
      </w:r>
    </w:p>
    <w:p w:rsidR="00C12297" w:rsidRDefault="0041360F">
      <w:pPr>
        <w:pStyle w:val="Bodytext20"/>
        <w:shd w:val="clear" w:color="auto" w:fill="auto"/>
        <w:spacing w:before="0" w:after="0" w:line="211" w:lineRule="exact"/>
      </w:pPr>
      <w:proofErr w:type="spellStart"/>
      <w:r>
        <w:t>lenchor</w:t>
      </w:r>
      <w:proofErr w:type="spellEnd"/>
      <w:r>
        <w:t xml:space="preserve"> mit Netzgewölben, eines </w:t>
      </w:r>
      <w:r>
        <w:t>der schönsten Bei</w:t>
      </w:r>
      <w:r>
        <w:softHyphen/>
        <w:t>spiele der Ordensbaukunst außerhalb ihres preußi</w:t>
      </w:r>
      <w:r>
        <w:softHyphen/>
        <w:t>schen Kernlandes, dazu den gewaltigen Westturm, der mit seiner Höhe von 139 Metern zu den höchsten Kirchtürmen der Erde gehört. Kirche und Turm sind oftmals von Feuersbrünsten und Blitzschl</w:t>
      </w:r>
      <w:r>
        <w:t>ägen heim</w:t>
      </w:r>
      <w:r>
        <w:softHyphen/>
        <w:t>gesucht, mehrfach schwer beschädigt und immer wie</w:t>
      </w:r>
      <w:r>
        <w:softHyphen/>
        <w:t>der aufgebaut worden. Die letzte der durch Blitz</w:t>
      </w:r>
      <w:r>
        <w:softHyphen/>
        <w:t>schläge hervorgerufenen etwa zehn Beschädigun</w:t>
      </w:r>
      <w:r>
        <w:softHyphen/>
        <w:t>gen, deren eine (im Jahre 1820) das stattliche Gottes</w:t>
      </w:r>
      <w:r>
        <w:softHyphen/>
        <w:t xml:space="preserve">haus in eine </w:t>
      </w:r>
      <w:proofErr w:type="spellStart"/>
      <w:r>
        <w:t>turmlose</w:t>
      </w:r>
      <w:proofErr w:type="spellEnd"/>
      <w:r>
        <w:t xml:space="preserve"> Ruine verwandelt hat, erf</w:t>
      </w:r>
      <w:r>
        <w:t>olgte im Jahre 1931.</w:t>
      </w:r>
    </w:p>
    <w:p w:rsidR="00C12297" w:rsidRDefault="0041360F">
      <w:pPr>
        <w:pStyle w:val="Bodytext20"/>
        <w:shd w:val="clear" w:color="auto" w:fill="auto"/>
        <w:spacing w:before="0" w:after="0" w:line="211" w:lineRule="exact"/>
        <w:ind w:firstLine="220"/>
      </w:pPr>
      <w:r>
        <w:t>Wer durch das Hauptportal unter dem himmel</w:t>
      </w:r>
      <w:r>
        <w:softHyphen/>
        <w:t>hohen Turm das Innere der Kirche betritt, den er</w:t>
      </w:r>
      <w:r>
        <w:softHyphen/>
        <w:t xml:space="preserve">greifen </w:t>
      </w:r>
      <w:proofErr w:type="spellStart"/>
      <w:r>
        <w:t>ebensosehr</w:t>
      </w:r>
      <w:proofErr w:type="spellEnd"/>
      <w:r>
        <w:t xml:space="preserve"> die gewaltigen Ausmaße des Mittelschiffes, wo mächtige graue Pfeiler in schwin</w:t>
      </w:r>
      <w:r>
        <w:softHyphen/>
        <w:t>delnder Höhe das Gewölbe tragen, wie der lich</w:t>
      </w:r>
      <w:r>
        <w:t xml:space="preserve">te Altarchor mit seinen hohen Fenstern, dem edlen gotischen Maßwerk und dem </w:t>
      </w:r>
      <w:proofErr w:type="spellStart"/>
      <w:r>
        <w:t>feinrippigen</w:t>
      </w:r>
      <w:proofErr w:type="spellEnd"/>
      <w:r>
        <w:t xml:space="preserve"> Netzge</w:t>
      </w:r>
      <w:r>
        <w:softHyphen/>
        <w:t>wölbe, das aus schlanken, achteckigen Säulen empor</w:t>
      </w:r>
      <w:r>
        <w:softHyphen/>
        <w:t xml:space="preserve">wächst. Das Altargemälde, eine Kreuzigung, stammt von der Hand des bekannten Künstlers Wilhelm von </w:t>
      </w:r>
      <w:proofErr w:type="spellStart"/>
      <w:r>
        <w:t>Kügelgen</w:t>
      </w:r>
      <w:proofErr w:type="spellEnd"/>
      <w:r>
        <w:t xml:space="preserve">, </w:t>
      </w:r>
      <w:r>
        <w:t xml:space="preserve">dessen „Jugenderinnerungen eines alten Mannes" weitesten Kreisen bekannt sind. Er hat es in den Jahren 1830/31 auf </w:t>
      </w:r>
      <w:proofErr w:type="spellStart"/>
      <w:r>
        <w:t>Schloß</w:t>
      </w:r>
      <w:proofErr w:type="spellEnd"/>
      <w:r>
        <w:t xml:space="preserve"> Hermsdorf in Sachsen gemalt.</w:t>
      </w:r>
    </w:p>
    <w:p w:rsidR="00C12297" w:rsidRDefault="0041360F">
      <w:pPr>
        <w:pStyle w:val="Bodytext20"/>
        <w:shd w:val="clear" w:color="auto" w:fill="auto"/>
        <w:spacing w:before="0" w:after="0" w:line="211" w:lineRule="exact"/>
        <w:ind w:firstLine="220"/>
      </w:pPr>
      <w:r>
        <w:t>Durch dreiunddreißig Jahre—von 1886 bis 1919— wirkt der Vater Hahn an der St.-</w:t>
      </w:r>
      <w:proofErr w:type="spellStart"/>
      <w:r>
        <w:t>Olai</w:t>
      </w:r>
      <w:proofErr w:type="spellEnd"/>
      <w:r>
        <w:t xml:space="preserve">-Kirche zu Re- </w:t>
      </w:r>
      <w:proofErr w:type="spellStart"/>
      <w:r>
        <w:t>iral</w:t>
      </w:r>
      <w:proofErr w:type="spellEnd"/>
      <w:r>
        <w:t>. Si</w:t>
      </w:r>
      <w:r>
        <w:t>e ist auch die erste Wirkungsstätte des Sohnes.</w:t>
      </w:r>
    </w:p>
    <w:p w:rsidR="00C12297" w:rsidRDefault="0041360F">
      <w:pPr>
        <w:pStyle w:val="Bodytext20"/>
        <w:shd w:val="clear" w:color="auto" w:fill="auto"/>
        <w:spacing w:before="0" w:after="0" w:line="211" w:lineRule="exact"/>
        <w:ind w:firstLine="220"/>
      </w:pPr>
      <w:r>
        <w:t xml:space="preserve">Traugotts </w:t>
      </w:r>
      <w:proofErr w:type="spellStart"/>
      <w:r>
        <w:t>Revaler</w:t>
      </w:r>
      <w:proofErr w:type="spellEnd"/>
      <w:r>
        <w:t xml:space="preserve"> Schulzeit fällt in die Zeit der gewaltsamen </w:t>
      </w:r>
      <w:proofErr w:type="spellStart"/>
      <w:r>
        <w:t>Russifizierung</w:t>
      </w:r>
      <w:proofErr w:type="spellEnd"/>
      <w:r>
        <w:t xml:space="preserve"> der deutschen Schulen in den damaligen Ostseeprovinzen </w:t>
      </w:r>
      <w:proofErr w:type="spellStart"/>
      <w:r>
        <w:t>Rußlands</w:t>
      </w:r>
      <w:proofErr w:type="spellEnd"/>
      <w:r>
        <w:t xml:space="preserve">, mit ihrer rigorosen Einführung der russischen </w:t>
      </w:r>
      <w:proofErr w:type="spellStart"/>
      <w:r>
        <w:t>Unter</w:t>
      </w:r>
      <w:r>
        <w:softHyphen/>
        <w:t>richtssprache</w:t>
      </w:r>
      <w:proofErr w:type="spellEnd"/>
      <w:r>
        <w:t>.</w:t>
      </w:r>
      <w:r>
        <w:t xml:space="preserve"> Er ist elf Jahre alt, als die </w:t>
      </w:r>
      <w:proofErr w:type="spellStart"/>
      <w:r>
        <w:t>Uebersied</w:t>
      </w:r>
      <w:proofErr w:type="spellEnd"/>
      <w:r>
        <w:t xml:space="preserve">- </w:t>
      </w:r>
      <w:proofErr w:type="spellStart"/>
      <w:r>
        <w:t>lung</w:t>
      </w:r>
      <w:proofErr w:type="spellEnd"/>
      <w:r>
        <w:t xml:space="preserve"> der Familie nach Reval erfolgt. Im Gymnasium, das er besucht, </w:t>
      </w:r>
      <w:proofErr w:type="spellStart"/>
      <w:r>
        <w:t>muß</w:t>
      </w:r>
      <w:proofErr w:type="spellEnd"/>
      <w:r>
        <w:t xml:space="preserve"> er die für einen Menschen im jugendlichen Alter so besonders schmerzliche Erfah</w:t>
      </w:r>
      <w:r>
        <w:softHyphen/>
        <w:t xml:space="preserve">rung machen, </w:t>
      </w:r>
      <w:proofErr w:type="spellStart"/>
      <w:r>
        <w:t>daß</w:t>
      </w:r>
      <w:proofErr w:type="spellEnd"/>
      <w:r>
        <w:t xml:space="preserve"> das Eintreten für eine </w:t>
      </w:r>
      <w:proofErr w:type="spellStart"/>
      <w:r>
        <w:t>Ueber</w:t>
      </w:r>
      <w:proofErr w:type="spellEnd"/>
      <w:r>
        <w:t xml:space="preserve">- </w:t>
      </w:r>
      <w:proofErr w:type="spellStart"/>
      <w:r>
        <w:t>zeugung</w:t>
      </w:r>
      <w:proofErr w:type="spellEnd"/>
      <w:r>
        <w:t>, wie das</w:t>
      </w:r>
      <w:r>
        <w:t xml:space="preserve"> Elternhaus sie ihn gelehrt hat, Konflikte mit sich bringen und Opfer verlangen kann.</w:t>
      </w:r>
    </w:p>
    <w:p w:rsidR="00C12297" w:rsidRDefault="0041360F">
      <w:pPr>
        <w:pStyle w:val="Bodytext20"/>
        <w:shd w:val="clear" w:color="auto" w:fill="auto"/>
        <w:spacing w:before="0" w:after="0" w:line="211" w:lineRule="exact"/>
        <w:ind w:firstLine="220"/>
      </w:pPr>
      <w:r>
        <w:t>Zum Konflikt kommt es, als der russische Direktor des Gymnasiums auch die evangelischen Schüler sei</w:t>
      </w:r>
      <w:r>
        <w:softHyphen/>
        <w:t>ner Lehranstalt zur Teilnahme am griechisch-ortho</w:t>
      </w:r>
      <w:r>
        <w:softHyphen/>
        <w:t>doxen Gottesdienst z</w:t>
      </w:r>
      <w:r>
        <w:t>wingen will. Traugott und sein Bruder Willy widerstehen diesem Ansinnen. Sie stellen sich an die Spitze ihrer evangelischen Mit</w:t>
      </w:r>
      <w:r>
        <w:softHyphen/>
        <w:t>schüler. Bescheiden, doch standhaft bringen sie ihren Standpunkt zum Ausdruck. Die Folge ist eine offen</w:t>
      </w:r>
      <w:r>
        <w:softHyphen/>
        <w:t>kundig ungerechte Behand</w:t>
      </w:r>
      <w:r>
        <w:t xml:space="preserve">lung und Zurücksetzung in der Schule, die so weit geht, </w:t>
      </w:r>
      <w:proofErr w:type="spellStart"/>
      <w:r>
        <w:t>daß</w:t>
      </w:r>
      <w:proofErr w:type="spellEnd"/>
      <w:r>
        <w:t xml:space="preserve"> sich der Vater </w:t>
      </w:r>
      <w:proofErr w:type="spellStart"/>
      <w:r>
        <w:t>veranlaßt</w:t>
      </w:r>
      <w:proofErr w:type="spellEnd"/>
      <w:r>
        <w:t xml:space="preserve"> sieht, seine Söhne aus dem Gymnasium zu nehmen. Doch was nun?</w:t>
      </w:r>
    </w:p>
    <w:p w:rsidR="00C12297" w:rsidRDefault="0041360F">
      <w:pPr>
        <w:pStyle w:val="Bodytext20"/>
        <w:shd w:val="clear" w:color="auto" w:fill="auto"/>
        <w:spacing w:before="0" w:after="0" w:line="211" w:lineRule="exact"/>
        <w:ind w:firstLine="220"/>
      </w:pPr>
      <w:r>
        <w:t xml:space="preserve">Als einzige Schulen, die der </w:t>
      </w:r>
      <w:proofErr w:type="spellStart"/>
      <w:r>
        <w:t>Russifizierung</w:t>
      </w:r>
      <w:proofErr w:type="spellEnd"/>
      <w:r>
        <w:t xml:space="preserve"> noch nicht anheimgefallen sind, bestehen die vorzüglichen deutsch</w:t>
      </w:r>
      <w:r>
        <w:t>en Kirchenschulen in St. Petersburg. Viele Balten in den deutschen Ostseeprovinzen sind da</w:t>
      </w:r>
      <w:r>
        <w:softHyphen/>
        <w:t>mals gezwungen — es erscheint uns grotesk —, ihre Kinder im russischen St. Petersburg eine der dorti</w:t>
      </w:r>
      <w:r>
        <w:softHyphen/>
        <w:t>gen deutschen Kirchenschulen besuchen zu lassen, um ihnen eine g</w:t>
      </w:r>
      <w:r>
        <w:t xml:space="preserve">ediegene deutsche Schulbildung </w:t>
      </w:r>
      <w:proofErr w:type="spellStart"/>
      <w:r>
        <w:t>zu</w:t>
      </w:r>
      <w:r>
        <w:softHyphen/>
        <w:t>teil werden</w:t>
      </w:r>
      <w:proofErr w:type="spellEnd"/>
      <w:r>
        <w:t xml:space="preserve"> zu lassen. Im </w:t>
      </w:r>
      <w:proofErr w:type="spellStart"/>
      <w:proofErr w:type="gramStart"/>
      <w:r>
        <w:t>übrigen</w:t>
      </w:r>
      <w:proofErr w:type="spellEnd"/>
      <w:proofErr w:type="gramEnd"/>
      <w:r>
        <w:t xml:space="preserve"> aber entstehen im Lande allenthalben zahlreiche Hauskreise in den baltischen Häusern, in denen die Kinder den vollen deutschen Unterricht erhalten.</w:t>
      </w:r>
    </w:p>
    <w:p w:rsidR="00C12297" w:rsidRDefault="0041360F">
      <w:pPr>
        <w:pStyle w:val="Bodytext20"/>
        <w:shd w:val="clear" w:color="auto" w:fill="auto"/>
        <w:spacing w:before="0" w:after="0" w:line="211" w:lineRule="exact"/>
        <w:ind w:firstLine="220"/>
      </w:pPr>
      <w:r>
        <w:t>Traugott und sein Bruder Willy gehen als</w:t>
      </w:r>
      <w:r>
        <w:t>o nach St. Petersburg, wo sie die St.-Petri-Schule besuchen. Das Leben in der Haupt- und Residenzstadt des Za</w:t>
      </w:r>
      <w:r>
        <w:softHyphen/>
        <w:t xml:space="preserve">ren am Ufer der </w:t>
      </w:r>
      <w:proofErr w:type="spellStart"/>
      <w:r>
        <w:t>Newa</w:t>
      </w:r>
      <w:proofErr w:type="spellEnd"/>
      <w:r>
        <w:t>, dieser Stadt, von Peter dem Großen auf unwegsamem Sumpfgelände als „Fenster nach Europa" im Jahre 1703 begründet und heute i</w:t>
      </w:r>
      <w:r>
        <w:t>n Leningrad umbenannt, bietet den Brüdern eine Fülle neuer Eindrücke und erweitert ihren Gesichtskreis.</w:t>
      </w:r>
    </w:p>
    <w:p w:rsidR="00C12297" w:rsidRDefault="0041360F">
      <w:pPr>
        <w:pStyle w:val="Bodytext20"/>
        <w:shd w:val="clear" w:color="auto" w:fill="auto"/>
        <w:spacing w:before="0" w:after="0" w:line="211" w:lineRule="exact"/>
        <w:ind w:firstLine="220"/>
      </w:pPr>
      <w:r>
        <w:t xml:space="preserve">Die Geschichte der deutschen evangelischen </w:t>
      </w:r>
      <w:proofErr w:type="spellStart"/>
      <w:r>
        <w:t>Kir</w:t>
      </w:r>
      <w:proofErr w:type="spellEnd"/>
      <w:r>
        <w:t xml:space="preserve">- </w:t>
      </w:r>
      <w:proofErr w:type="spellStart"/>
      <w:r>
        <w:t>chensdiulen</w:t>
      </w:r>
      <w:proofErr w:type="spellEnd"/>
      <w:r>
        <w:t xml:space="preserve"> in </w:t>
      </w:r>
      <w:proofErr w:type="spellStart"/>
      <w:r>
        <w:t>Rußland</w:t>
      </w:r>
      <w:proofErr w:type="spellEnd"/>
      <w:r>
        <w:t xml:space="preserve"> ist eines der ruhmreichsten Kapitel der lutherischen Kirche </w:t>
      </w:r>
      <w:proofErr w:type="spellStart"/>
      <w:r>
        <w:t>Rußlands</w:t>
      </w:r>
      <w:proofErr w:type="spellEnd"/>
      <w:r>
        <w:t>. Ihre An</w:t>
      </w:r>
      <w:r>
        <w:softHyphen/>
        <w:t>fän</w:t>
      </w:r>
      <w:r>
        <w:t>ge reichen bis in das 16. Jahrhundert zurück. Sie wurden, heißt es in einem Bericht über das Wirken der evangelisch-</w:t>
      </w:r>
      <w:proofErr w:type="spellStart"/>
      <w:r>
        <w:t>ltuherischen</w:t>
      </w:r>
      <w:proofErr w:type="spellEnd"/>
      <w:r>
        <w:t xml:space="preserve"> Kirche in </w:t>
      </w:r>
      <w:proofErr w:type="spellStart"/>
      <w:r>
        <w:t>Rußland</w:t>
      </w:r>
      <w:proofErr w:type="spellEnd"/>
      <w:r>
        <w:t>, nicht nur zu Erziehern der Angehörigen der Kirche, mit der sie eine Einheit bildeten, sondern auch ihres Gas</w:t>
      </w:r>
      <w:r>
        <w:t>tvolkes, das anfängt, sich ihre Methoden anzu</w:t>
      </w:r>
      <w:r>
        <w:softHyphen/>
        <w:t xml:space="preserve">eignen und ihrem Vorbild nachzueifern, mehr noch: dessen beste Familien bestrebt sind, ihre Kinder, wenn irgend möglich, in den deutschen </w:t>
      </w:r>
      <w:proofErr w:type="spellStart"/>
      <w:r>
        <w:t>Kirchenschu</w:t>
      </w:r>
      <w:r>
        <w:softHyphen/>
        <w:t>len</w:t>
      </w:r>
      <w:proofErr w:type="spellEnd"/>
      <w:r>
        <w:t xml:space="preserve"> anzubringen.</w:t>
      </w:r>
    </w:p>
    <w:p w:rsidR="00C12297" w:rsidRDefault="0041360F">
      <w:pPr>
        <w:pStyle w:val="Bodytext20"/>
        <w:shd w:val="clear" w:color="auto" w:fill="auto"/>
        <w:spacing w:before="0" w:after="0" w:line="211" w:lineRule="exact"/>
        <w:ind w:firstLine="240"/>
      </w:pPr>
      <w:r>
        <w:t>Als die im Jahre 1710 gegründete St.-Petri-</w:t>
      </w:r>
      <w:r>
        <w:t xml:space="preserve">Schule ihr 200jähriges Jubiläum feiern konnte, sprach es der Zar vor dem von den </w:t>
      </w:r>
      <w:proofErr w:type="spellStart"/>
      <w:r>
        <w:t>Slavophilen</w:t>
      </w:r>
      <w:proofErr w:type="spellEnd"/>
      <w:r>
        <w:t xml:space="preserve"> gegen alles Deutsche aufgehetzten Volke aus, </w:t>
      </w:r>
      <w:proofErr w:type="spellStart"/>
      <w:r>
        <w:t>daß</w:t>
      </w:r>
      <w:proofErr w:type="spellEnd"/>
      <w:r>
        <w:t xml:space="preserve"> diese Schulen Vorbildliches für das Bildungswesen </w:t>
      </w:r>
      <w:proofErr w:type="spellStart"/>
      <w:r>
        <w:t>Rußlands</w:t>
      </w:r>
      <w:proofErr w:type="spellEnd"/>
      <w:r>
        <w:t xml:space="preserve"> ge</w:t>
      </w:r>
      <w:r>
        <w:softHyphen/>
        <w:t>leistet hätten, und der Direktor der St.-Petri-Schul</w:t>
      </w:r>
      <w:r>
        <w:t xml:space="preserve">e schrieb aus </w:t>
      </w:r>
      <w:proofErr w:type="spellStart"/>
      <w:r>
        <w:t>Anlaß</w:t>
      </w:r>
      <w:proofErr w:type="spellEnd"/>
      <w:r>
        <w:t xml:space="preserve"> des Jubiläums: „Nun steht sie da als ein Riesenorganismus, der fünf verschiedene Schulen </w:t>
      </w:r>
      <w:proofErr w:type="spellStart"/>
      <w:r>
        <w:t>umfaßt</w:t>
      </w:r>
      <w:proofErr w:type="spellEnd"/>
      <w:r>
        <w:t>, rund 42 Klassen, 1667 Zöglinge und 69 Lehrende." Die Schule unterhielt ein achtklassiges Knabengymnasium mit Vorklassen, eine sieben- klass</w:t>
      </w:r>
      <w:r>
        <w:t xml:space="preserve">ige Oberrealschule mit einer </w:t>
      </w:r>
      <w:proofErr w:type="spellStart"/>
      <w:r>
        <w:t>Handelsabteilung</w:t>
      </w:r>
      <w:r>
        <w:rPr>
          <w:vertAlign w:val="subscript"/>
        </w:rPr>
        <w:t>L</w:t>
      </w:r>
      <w:proofErr w:type="spellEnd"/>
      <w:r>
        <w:rPr>
          <w:vertAlign w:val="subscript"/>
        </w:rPr>
        <w:t xml:space="preserve"> </w:t>
      </w:r>
      <w:r>
        <w:t>ein achtklassiges Mädchengymnasium, Elementar</w:t>
      </w:r>
      <w:r>
        <w:softHyphen/>
        <w:t>schule und Waisenschule. Sie genossen die gleichen Rechte wie die entsprechenden staatlichen Lehran</w:t>
      </w:r>
      <w:r>
        <w:softHyphen/>
        <w:t xml:space="preserve">stalten. Vier solcher Bildungsanstalten bestanden bis zum </w:t>
      </w:r>
      <w:r>
        <w:t>Ausbruch des Ersten Weltkrieges in St. Pe</w:t>
      </w:r>
      <w:r>
        <w:softHyphen/>
        <w:t>tersburg, und sie wurden täglich von mehr als 5000 Kindern besucht.</w:t>
      </w:r>
    </w:p>
    <w:p w:rsidR="00C12297" w:rsidRDefault="0041360F">
      <w:pPr>
        <w:pStyle w:val="Bodytext20"/>
        <w:shd w:val="clear" w:color="auto" w:fill="auto"/>
        <w:spacing w:before="0" w:after="0" w:line="211" w:lineRule="exact"/>
        <w:ind w:firstLine="240"/>
      </w:pPr>
      <w:r>
        <w:t xml:space="preserve">Das Ansehen der Kirchenschulen ist so groß, </w:t>
      </w:r>
      <w:proofErr w:type="spellStart"/>
      <w:r>
        <w:t>daß</w:t>
      </w:r>
      <w:proofErr w:type="spellEnd"/>
      <w:r>
        <w:t xml:space="preserve"> selbst unter Alexander III., als die </w:t>
      </w:r>
      <w:proofErr w:type="spellStart"/>
      <w:r>
        <w:t>Russifizierungs</w:t>
      </w:r>
      <w:proofErr w:type="spellEnd"/>
      <w:r>
        <w:t xml:space="preserve">- </w:t>
      </w:r>
      <w:proofErr w:type="spellStart"/>
      <w:r>
        <w:t>politik</w:t>
      </w:r>
      <w:proofErr w:type="spellEnd"/>
      <w:r>
        <w:t xml:space="preserve"> ihren Höhepunkt erreicht und selbst </w:t>
      </w:r>
      <w:r>
        <w:t xml:space="preserve">die jahrhundertealten Vorrechte der baltischen Schulen annulliert werden, diese Schulen ihre deutsche </w:t>
      </w:r>
      <w:proofErr w:type="spellStart"/>
      <w:r>
        <w:t>Un</w:t>
      </w:r>
      <w:r>
        <w:softHyphen/>
        <w:t>terrichtssprache</w:t>
      </w:r>
      <w:proofErr w:type="spellEnd"/>
      <w:r>
        <w:t xml:space="preserve"> beibehalten dürfen.</w:t>
      </w:r>
    </w:p>
    <w:p w:rsidR="00C12297" w:rsidRDefault="0041360F">
      <w:pPr>
        <w:pStyle w:val="Bodytext20"/>
        <w:shd w:val="clear" w:color="auto" w:fill="auto"/>
        <w:spacing w:before="0" w:after="0" w:line="211" w:lineRule="exact"/>
        <w:ind w:firstLine="280"/>
      </w:pPr>
      <w:r>
        <w:t>Neben der Schule ist es auch während der Zeit in St. Petersburg die Kirche, die für Traugott in erster Linie von B</w:t>
      </w:r>
      <w:r>
        <w:t xml:space="preserve">edeutung ist. Die fesselnden Predigten von Generalsuperintendent </w:t>
      </w:r>
      <w:proofErr w:type="spellStart"/>
      <w:r>
        <w:t>Pingoud</w:t>
      </w:r>
      <w:proofErr w:type="spellEnd"/>
      <w:r>
        <w:t xml:space="preserve"> vor allem zie</w:t>
      </w:r>
      <w:r>
        <w:softHyphen/>
        <w:t xml:space="preserve">hen ihn besonders an. Seine Gattin bezeugt, </w:t>
      </w:r>
      <w:proofErr w:type="spellStart"/>
      <w:r>
        <w:t>daß</w:t>
      </w:r>
      <w:proofErr w:type="spellEnd"/>
      <w:r>
        <w:t xml:space="preserve"> er noch Jahrzehnte später imstande gewesen sei, einige dieser Predigten, die er als Schüler gehört, wieder</w:t>
      </w:r>
      <w:r>
        <w:softHyphen/>
        <w:t>zugeben.</w:t>
      </w:r>
    </w:p>
    <w:p w:rsidR="00C12297" w:rsidRDefault="0041360F">
      <w:pPr>
        <w:pStyle w:val="Bodytext20"/>
        <w:shd w:val="clear" w:color="auto" w:fill="auto"/>
        <w:spacing w:before="0" w:after="0" w:line="211" w:lineRule="exact"/>
        <w:ind w:firstLine="280"/>
      </w:pPr>
      <w:r>
        <w:t>An de</w:t>
      </w:r>
      <w:r>
        <w:t xml:space="preserve">r St.-Petri-Schule bestehen Traugott und Willy als hervorragende Schüler das Abitur mit der Goldenen Medaille, einer in </w:t>
      </w:r>
      <w:proofErr w:type="spellStart"/>
      <w:r>
        <w:t>Rußland</w:t>
      </w:r>
      <w:proofErr w:type="spellEnd"/>
      <w:r>
        <w:t xml:space="preserve"> damals üb</w:t>
      </w:r>
      <w:r>
        <w:softHyphen/>
        <w:t>lichen Auszeichnung für besondere Leistungen.</w:t>
      </w:r>
    </w:p>
    <w:p w:rsidR="00C12297" w:rsidRDefault="0041360F">
      <w:pPr>
        <w:pStyle w:val="Bodytext20"/>
        <w:shd w:val="clear" w:color="auto" w:fill="auto"/>
        <w:spacing w:before="0" w:after="353" w:line="211" w:lineRule="exact"/>
        <w:ind w:firstLine="280"/>
      </w:pPr>
      <w:r>
        <w:t xml:space="preserve">Nach Beendigung der Schule kehren die beiden Brüder in die Heimat </w:t>
      </w:r>
      <w:r>
        <w:t>zurück. Für beide ist inzwi</w:t>
      </w:r>
      <w:r>
        <w:softHyphen/>
        <w:t>schen die Entscheidung für den geistlichen Beruf ge</w:t>
      </w:r>
      <w:r>
        <w:softHyphen/>
        <w:t xml:space="preserve">fallen. So begeben sie sich nach </w:t>
      </w:r>
      <w:proofErr w:type="spellStart"/>
      <w:r>
        <w:t>Dorpat</w:t>
      </w:r>
      <w:proofErr w:type="spellEnd"/>
      <w:r>
        <w:t>, um sich an der theologischen Fakultät der Landesuniversität immatrikulieren zu lassen.</w:t>
      </w:r>
    </w:p>
    <w:p w:rsidR="00C12297" w:rsidRDefault="0041360F">
      <w:pPr>
        <w:pStyle w:val="Heading80"/>
        <w:keepNext/>
        <w:keepLines/>
        <w:shd w:val="clear" w:color="auto" w:fill="auto"/>
        <w:spacing w:after="7" w:line="220" w:lineRule="exact"/>
        <w:jc w:val="left"/>
      </w:pPr>
      <w:bookmarkStart w:id="9" w:name="bookmark8"/>
      <w:r>
        <w:t>Vorbereitung auf das geistliche Amt</w:t>
      </w:r>
      <w:bookmarkEnd w:id="9"/>
    </w:p>
    <w:p w:rsidR="00C12297" w:rsidRDefault="0041360F">
      <w:pPr>
        <w:pStyle w:val="Bodytext40"/>
        <w:shd w:val="clear" w:color="auto" w:fill="auto"/>
        <w:spacing w:before="0" w:after="26" w:line="168" w:lineRule="exact"/>
        <w:ind w:left="1100"/>
      </w:pPr>
      <w:r>
        <w:t>Bittet, so w</w:t>
      </w:r>
      <w:r>
        <w:t>ird euch gegeben; suchet, so wer</w:t>
      </w:r>
      <w:r>
        <w:softHyphen/>
        <w:t>det ihr finden; klopfet an, so wird euch auf</w:t>
      </w:r>
      <w:r>
        <w:softHyphen/>
        <w:t>getan! (Luk. 11, 9.)</w:t>
      </w:r>
    </w:p>
    <w:p w:rsidR="00C12297" w:rsidRDefault="0041360F">
      <w:pPr>
        <w:pStyle w:val="Bodytext20"/>
        <w:shd w:val="clear" w:color="auto" w:fill="auto"/>
        <w:spacing w:before="0" w:after="0" w:line="211" w:lineRule="exact"/>
        <w:ind w:firstLine="280"/>
      </w:pPr>
      <w:r>
        <w:t xml:space="preserve">Die Landesuniversität </w:t>
      </w:r>
      <w:proofErr w:type="spellStart"/>
      <w:r>
        <w:t>Dorpat</w:t>
      </w:r>
      <w:proofErr w:type="spellEnd"/>
      <w:r>
        <w:t>, erstmalig von Gustav Adolf von Schweden als „</w:t>
      </w:r>
      <w:proofErr w:type="spellStart"/>
      <w:r>
        <w:t>Academia</w:t>
      </w:r>
      <w:proofErr w:type="spellEnd"/>
      <w:r>
        <w:t xml:space="preserve"> </w:t>
      </w:r>
      <w:proofErr w:type="spellStart"/>
      <w:r>
        <w:t>Gusta</w:t>
      </w:r>
      <w:proofErr w:type="spellEnd"/>
      <w:r>
        <w:t xml:space="preserve">- </w:t>
      </w:r>
      <w:proofErr w:type="spellStart"/>
      <w:r>
        <w:t>viana</w:t>
      </w:r>
      <w:proofErr w:type="spellEnd"/>
      <w:r>
        <w:t>" im Jahre 1632 gestiftet — die Stiftungsurkun</w:t>
      </w:r>
      <w:r>
        <w:softHyphen/>
        <w:t>de wurde vom K</w:t>
      </w:r>
      <w:r>
        <w:t>önig am 30. Juni 1632 im Feldlager vor Nürnberg unterzeichnet — und von Alexan</w:t>
      </w:r>
      <w:r>
        <w:softHyphen/>
        <w:t xml:space="preserve">der 1. von </w:t>
      </w:r>
      <w:proofErr w:type="spellStart"/>
      <w:r>
        <w:t>Rußland</w:t>
      </w:r>
      <w:proofErr w:type="spellEnd"/>
      <w:r>
        <w:t xml:space="preserve"> im Jahre 1802 „zur Erweiterung der menschlichen Erkenntnisse in Unserm Reich" er</w:t>
      </w:r>
      <w:r>
        <w:softHyphen/>
        <w:t>neuert, hat eine ruhmvolle Geschichte, über die viel geschrieben worden ist.</w:t>
      </w:r>
    </w:p>
    <w:p w:rsidR="00C12297" w:rsidRDefault="0041360F">
      <w:pPr>
        <w:pStyle w:val="Bodytext20"/>
        <w:shd w:val="clear" w:color="auto" w:fill="auto"/>
        <w:spacing w:before="0" w:after="0" w:line="211" w:lineRule="exact"/>
        <w:ind w:firstLine="280"/>
      </w:pPr>
      <w:r>
        <w:t>Eine große Bedeutung besaß auch ihre theologische Fakultät. Sie bestand nicht nur in der Ausbildung jener Schar von Pastoren für das Baltikum, die Esten, Letten und Deutschen das Evangelium ver</w:t>
      </w:r>
      <w:r>
        <w:softHyphen/>
        <w:t>kündigte, und die mehr als einmal Gelegenheit hatte, in Verfol</w:t>
      </w:r>
      <w:r>
        <w:t>gung, Drangsal und Anfechtung ihre Bekenntnistreue unter Beweis zu stellen. Sie ge</w:t>
      </w:r>
      <w:r>
        <w:softHyphen/>
        <w:t xml:space="preserve">wann auch, als einzige evangelische theologische Fakultät im </w:t>
      </w:r>
      <w:proofErr w:type="spellStart"/>
      <w:r>
        <w:t>unermeßlichen</w:t>
      </w:r>
      <w:proofErr w:type="spellEnd"/>
      <w:r>
        <w:t xml:space="preserve"> russischen Raum, größte, ja entscheidende Bedeutung für die evangelische Kirche in </w:t>
      </w:r>
      <w:proofErr w:type="spellStart"/>
      <w:r>
        <w:t>Rußland</w:t>
      </w:r>
      <w:proofErr w:type="spellEnd"/>
      <w:r>
        <w:t xml:space="preserve">. Aus </w:t>
      </w:r>
      <w:proofErr w:type="spellStart"/>
      <w:r>
        <w:t>Do</w:t>
      </w:r>
      <w:r>
        <w:t>rpat</w:t>
      </w:r>
      <w:proofErr w:type="spellEnd"/>
      <w:r>
        <w:t xml:space="preserve"> gingen Geistliche mit einer theologischen Bildung, die sich mit der an besten deutschen Universitäten erworbenen messen konnte, in die lutherischen Gemeinden </w:t>
      </w:r>
      <w:proofErr w:type="spellStart"/>
      <w:r>
        <w:t>Rußlands</w:t>
      </w:r>
      <w:proofErr w:type="spellEnd"/>
      <w:r>
        <w:t>. Aus den deutschen Kolonien aber, blühenden Ge</w:t>
      </w:r>
      <w:r>
        <w:softHyphen/>
        <w:t xml:space="preserve">meinwesen an der Wolga und anderswo, </w:t>
      </w:r>
      <w:r>
        <w:t xml:space="preserve">zogen deutsche </w:t>
      </w:r>
      <w:proofErr w:type="spellStart"/>
      <w:r>
        <w:t>Kolonistensöhne</w:t>
      </w:r>
      <w:proofErr w:type="spellEnd"/>
      <w:r>
        <w:t xml:space="preserve"> nach </w:t>
      </w:r>
      <w:proofErr w:type="spellStart"/>
      <w:r>
        <w:t>Dorpat</w:t>
      </w:r>
      <w:proofErr w:type="spellEnd"/>
      <w:r>
        <w:t>, um hier Theologie zu studieren. Der Weltkrieg und die Re</w:t>
      </w:r>
      <w:r>
        <w:softHyphen/>
        <w:t xml:space="preserve">volution in </w:t>
      </w:r>
      <w:proofErr w:type="spellStart"/>
      <w:r>
        <w:t>Rußland</w:t>
      </w:r>
      <w:proofErr w:type="spellEnd"/>
      <w:r>
        <w:t xml:space="preserve"> haben das Gebäude zerstört, das, von Generationen errichtet, reichen Segen ge</w:t>
      </w:r>
      <w:r>
        <w:softHyphen/>
        <w:t>stiftet hat.</w:t>
      </w:r>
    </w:p>
    <w:p w:rsidR="00C12297" w:rsidRDefault="0041360F">
      <w:pPr>
        <w:pStyle w:val="Bodytext20"/>
        <w:shd w:val="clear" w:color="auto" w:fill="auto"/>
        <w:tabs>
          <w:tab w:val="left" w:pos="773"/>
        </w:tabs>
        <w:spacing w:before="0" w:after="0" w:line="211" w:lineRule="exact"/>
        <w:ind w:firstLine="220"/>
      </w:pPr>
      <w:r>
        <w:t>Zwei Männer sind es vor allem, die an der ho</w:t>
      </w:r>
      <w:r>
        <w:t xml:space="preserve">hen Blüte der theologischen Fakultät in </w:t>
      </w:r>
      <w:proofErr w:type="spellStart"/>
      <w:r>
        <w:t>Dorpat</w:t>
      </w:r>
      <w:proofErr w:type="spellEnd"/>
      <w:r>
        <w:t xml:space="preserve"> im aus</w:t>
      </w:r>
      <w:r>
        <w:softHyphen/>
        <w:t>gehenden 19. Jahrhundert hervorragenden Anteil haben:</w:t>
      </w:r>
      <w:r>
        <w:tab/>
        <w:t xml:space="preserve">Alexander von </w:t>
      </w:r>
      <w:proofErr w:type="spellStart"/>
      <w:r>
        <w:t>Oettingen</w:t>
      </w:r>
      <w:proofErr w:type="spellEnd"/>
      <w:r>
        <w:t>, Professor für</w:t>
      </w:r>
    </w:p>
    <w:p w:rsidR="00C12297" w:rsidRDefault="0041360F">
      <w:pPr>
        <w:pStyle w:val="Bodytext20"/>
        <w:shd w:val="clear" w:color="auto" w:fill="auto"/>
        <w:spacing w:before="0" w:after="0" w:line="211" w:lineRule="exact"/>
      </w:pPr>
      <w:r>
        <w:t>systematische Theologie, und Moritz Baron Engel</w:t>
      </w:r>
      <w:r>
        <w:softHyphen/>
        <w:t xml:space="preserve">hardt, Professor für historische Theologie. Ihr </w:t>
      </w:r>
      <w:proofErr w:type="spellStart"/>
      <w:r>
        <w:t>Ein</w:t>
      </w:r>
      <w:r>
        <w:softHyphen/>
        <w:t>fluß</w:t>
      </w:r>
      <w:proofErr w:type="spellEnd"/>
      <w:r>
        <w:t xml:space="preserve"> ist </w:t>
      </w:r>
      <w:r>
        <w:t xml:space="preserve">von nachhaltiger Wirkung. Sie stehen in enger Fühlung mit den Sorgen und den Aufgaben der Landeskirche und mit den Ritterschaften als der berufenen politischen Vertretung des baltischen Deutschtums in dem beginnenden </w:t>
      </w:r>
      <w:proofErr w:type="spellStart"/>
      <w:r>
        <w:t>Selbstbehaup</w:t>
      </w:r>
      <w:r>
        <w:softHyphen/>
        <w:t>tungskampf</w:t>
      </w:r>
      <w:proofErr w:type="spellEnd"/>
      <w:r>
        <w:t xml:space="preserve"> der Provinzen g</w:t>
      </w:r>
      <w:r>
        <w:t xml:space="preserve">egenüber den </w:t>
      </w:r>
      <w:proofErr w:type="spellStart"/>
      <w:r>
        <w:t>Russifi</w:t>
      </w:r>
      <w:proofErr w:type="spellEnd"/>
      <w:r>
        <w:t xml:space="preserve">- </w:t>
      </w:r>
      <w:proofErr w:type="spellStart"/>
      <w:r>
        <w:t>zierungsbestrebungen</w:t>
      </w:r>
      <w:proofErr w:type="spellEnd"/>
      <w:r>
        <w:t xml:space="preserve"> des Panslawismus.</w:t>
      </w:r>
    </w:p>
    <w:p w:rsidR="00C12297" w:rsidRDefault="0041360F">
      <w:pPr>
        <w:pStyle w:val="Bodytext20"/>
        <w:shd w:val="clear" w:color="auto" w:fill="auto"/>
        <w:spacing w:before="0" w:after="0" w:line="211" w:lineRule="exact"/>
        <w:ind w:firstLine="220"/>
      </w:pPr>
      <w:r>
        <w:t xml:space="preserve">Groß ist die Zahl der Theologen, die aus der Alt- </w:t>
      </w:r>
      <w:proofErr w:type="spellStart"/>
      <w:r>
        <w:t>Dorpater</w:t>
      </w:r>
      <w:proofErr w:type="spellEnd"/>
      <w:r>
        <w:t xml:space="preserve"> Theologenschule hervorgegangen ist, ver</w:t>
      </w:r>
      <w:r>
        <w:softHyphen/>
        <w:t xml:space="preserve">körpert durch </w:t>
      </w:r>
      <w:proofErr w:type="spellStart"/>
      <w:r>
        <w:t>Oettingen</w:t>
      </w:r>
      <w:proofErr w:type="spellEnd"/>
      <w:r>
        <w:t xml:space="preserve"> und Engelhardt, ihre typischsten Vertreter. Wir erinnern hier nur an Ado</w:t>
      </w:r>
      <w:r>
        <w:t xml:space="preserve">lf von Harnack, dessen Vater dem Lehrkörper der </w:t>
      </w:r>
      <w:proofErr w:type="spellStart"/>
      <w:r>
        <w:t>Dorpater</w:t>
      </w:r>
      <w:proofErr w:type="spellEnd"/>
      <w:r>
        <w:t xml:space="preserve"> Universität durch Jahrzehnte angehört hat. Erinnert sei an Reinhold Seeberg und an seinen</w:t>
      </w:r>
    </w:p>
    <w:p w:rsidR="00C12297" w:rsidRDefault="0041360F">
      <w:pPr>
        <w:pStyle w:val="Bodytext20"/>
        <w:shd w:val="clear" w:color="auto" w:fill="auto"/>
        <w:spacing w:before="0" w:after="0" w:line="211" w:lineRule="exact"/>
      </w:pPr>
      <w:r>
        <w:t>Bruder Alfred Seeberg, um nur einige jener zu nen</w:t>
      </w:r>
      <w:r>
        <w:softHyphen/>
        <w:t xml:space="preserve">nen, die </w:t>
      </w:r>
      <w:proofErr w:type="spellStart"/>
      <w:r>
        <w:t>Dorpat</w:t>
      </w:r>
      <w:proofErr w:type="spellEnd"/>
      <w:r>
        <w:t xml:space="preserve"> verließen, als der Druck der </w:t>
      </w:r>
      <w:proofErr w:type="spellStart"/>
      <w:r>
        <w:t>Russifi</w:t>
      </w:r>
      <w:proofErr w:type="spellEnd"/>
      <w:r>
        <w:t xml:space="preserve">- </w:t>
      </w:r>
      <w:proofErr w:type="spellStart"/>
      <w:r>
        <w:t>zieru</w:t>
      </w:r>
      <w:r>
        <w:t>ng</w:t>
      </w:r>
      <w:proofErr w:type="spellEnd"/>
      <w:r>
        <w:t xml:space="preserve"> jedes gedeihliche Wirken hemmte. Sie fan</w:t>
      </w:r>
      <w:r>
        <w:softHyphen/>
        <w:t>den in Deutschland, das ihnen die freie Entfaltung ihrer Fähigkeiten ermöglichte, ein neues, weites Wirkungsfeld, und es unterliegt wohl keinem Zwei</w:t>
      </w:r>
      <w:r>
        <w:softHyphen/>
        <w:t xml:space="preserve">fel, </w:t>
      </w:r>
      <w:proofErr w:type="spellStart"/>
      <w:r>
        <w:t>daß</w:t>
      </w:r>
      <w:proofErr w:type="spellEnd"/>
      <w:r>
        <w:t xml:space="preserve"> Theologen von dem Rang eines Harnack, der im Jahre 187</w:t>
      </w:r>
      <w:r>
        <w:t xml:space="preserve">5 als Dozent nach </w:t>
      </w:r>
      <w:proofErr w:type="spellStart"/>
      <w:r>
        <w:t>Dorpat</w:t>
      </w:r>
      <w:proofErr w:type="spellEnd"/>
      <w:r>
        <w:t xml:space="preserve"> berufen wur</w:t>
      </w:r>
      <w:r>
        <w:softHyphen/>
        <w:t xml:space="preserve">de, jedoch einem gleichzeitigen Ruf nach Leipzig folgte, und eines Reinhold Seeberg der Boden des damaligen </w:t>
      </w:r>
      <w:proofErr w:type="spellStart"/>
      <w:r>
        <w:t>Dorpat</w:t>
      </w:r>
      <w:proofErr w:type="spellEnd"/>
      <w:r>
        <w:t xml:space="preserve"> niemals eine derartige Möglich</w:t>
      </w:r>
      <w:r>
        <w:softHyphen/>
        <w:t>keit der Entfaltung und der Wirkung in die Weite hätte bieten können, wie</w:t>
      </w:r>
      <w:r>
        <w:t xml:space="preserve"> die Berliner Universität dies getan.</w:t>
      </w:r>
    </w:p>
    <w:p w:rsidR="00C12297" w:rsidRDefault="0041360F">
      <w:pPr>
        <w:pStyle w:val="Bodytext20"/>
        <w:shd w:val="clear" w:color="auto" w:fill="auto"/>
        <w:spacing w:before="0" w:after="0" w:line="211" w:lineRule="exact"/>
        <w:ind w:firstLine="220"/>
      </w:pPr>
      <w:r>
        <w:t xml:space="preserve">Der Niedergang der </w:t>
      </w:r>
      <w:proofErr w:type="spellStart"/>
      <w:r>
        <w:t>Dorpater</w:t>
      </w:r>
      <w:proofErr w:type="spellEnd"/>
      <w:r>
        <w:t xml:space="preserve"> Universität aber nimmt inzwischen durch die Maßnahmen der </w:t>
      </w:r>
      <w:proofErr w:type="spellStart"/>
      <w:r>
        <w:t>Russi</w:t>
      </w:r>
      <w:proofErr w:type="spellEnd"/>
      <w:r>
        <w:t xml:space="preserve">- </w:t>
      </w:r>
      <w:proofErr w:type="spellStart"/>
      <w:r>
        <w:t>fizierung</w:t>
      </w:r>
      <w:proofErr w:type="spellEnd"/>
      <w:r>
        <w:t xml:space="preserve"> mit erschreckender Deutlichkeit seinen Fortgang.</w:t>
      </w:r>
    </w:p>
    <w:p w:rsidR="00C12297" w:rsidRDefault="0041360F">
      <w:pPr>
        <w:pStyle w:val="Bodytext20"/>
        <w:shd w:val="clear" w:color="auto" w:fill="auto"/>
        <w:spacing w:before="0" w:after="0" w:line="211" w:lineRule="exact"/>
        <w:ind w:firstLine="220"/>
      </w:pPr>
      <w:proofErr w:type="spellStart"/>
      <w:r>
        <w:t>Theodosius</w:t>
      </w:r>
      <w:proofErr w:type="spellEnd"/>
      <w:r>
        <w:t xml:space="preserve"> Harnack, Professor für praktische Theologie, ist im Geb</w:t>
      </w:r>
      <w:r>
        <w:t xml:space="preserve">urtsjahr Hahns aus dem Amt geschieden. Moritz von Engelhardt stirbt bereits 1881 in der Vollkraft seiner Jahre und auf der Höhe seiner Wirksamkeit, betrauert von der Fakultät, der Landeskirche, ja, dem ganzen Lande. Alexander von </w:t>
      </w:r>
      <w:proofErr w:type="spellStart"/>
      <w:r>
        <w:t>Oettingen</w:t>
      </w:r>
      <w:proofErr w:type="spellEnd"/>
      <w:r>
        <w:t xml:space="preserve"> wirkt noch bis z</w:t>
      </w:r>
      <w:r>
        <w:t xml:space="preserve">um Jahre 1890 an der Universität; er stirbt im Jahre 1905 als Emeritus in </w:t>
      </w:r>
      <w:proofErr w:type="spellStart"/>
      <w:r>
        <w:t>Dorpat</w:t>
      </w:r>
      <w:proofErr w:type="spellEnd"/>
      <w:r>
        <w:t>. Also lehren sie nicht mehr, als Traugott ge</w:t>
      </w:r>
      <w:r>
        <w:softHyphen/>
        <w:t xml:space="preserve">meinsam mit seinem Bruder sein Studium in </w:t>
      </w:r>
      <w:proofErr w:type="spellStart"/>
      <w:r>
        <w:t>Dorpat</w:t>
      </w:r>
      <w:proofErr w:type="spellEnd"/>
      <w:r>
        <w:t xml:space="preserve"> beginnt; ihr Geist aber ist noch wirksam und leben</w:t>
      </w:r>
      <w:r>
        <w:softHyphen/>
        <w:t>dig.</w:t>
      </w:r>
    </w:p>
    <w:p w:rsidR="00C12297" w:rsidRDefault="0041360F">
      <w:pPr>
        <w:pStyle w:val="Bodytext20"/>
        <w:shd w:val="clear" w:color="auto" w:fill="auto"/>
        <w:spacing w:before="0" w:after="0" w:line="211" w:lineRule="exact"/>
        <w:ind w:firstLine="220"/>
        <w:sectPr w:rsidR="00C12297">
          <w:footerReference w:type="even" r:id="rId22"/>
          <w:footerReference w:type="default" r:id="rId23"/>
          <w:pgSz w:w="6389" w:h="10267"/>
          <w:pgMar w:top="1007" w:right="829" w:bottom="1367" w:left="803" w:header="0" w:footer="3" w:gutter="0"/>
          <w:pgNumType w:start="20"/>
          <w:cols w:space="720"/>
          <w:noEndnote/>
          <w:docGrid w:linePitch="360"/>
        </w:sectPr>
      </w:pPr>
      <w:r>
        <w:t xml:space="preserve">Unter ihren Zeitgenossen und Nachfolgern, die auch zum Teil zu den theologischen Lehrern Hahns gehören, ist hier Ferdinand </w:t>
      </w:r>
      <w:proofErr w:type="spellStart"/>
      <w:r>
        <w:t>Mühlau</w:t>
      </w:r>
      <w:proofErr w:type="spellEnd"/>
      <w:r>
        <w:t xml:space="preserve"> zu nennen, Pro</w:t>
      </w:r>
      <w:r>
        <w:softHyphen/>
        <w:t>fessor für das Neue Testamen</w:t>
      </w:r>
      <w:r>
        <w:t>t (1870—1895), der durch sein vortreffliches Seminar einen bedeuten</w:t>
      </w:r>
      <w:r>
        <w:softHyphen/>
        <w:t xml:space="preserve">den </w:t>
      </w:r>
      <w:proofErr w:type="spellStart"/>
      <w:r>
        <w:t>Einfluß</w:t>
      </w:r>
      <w:proofErr w:type="spellEnd"/>
      <w:r>
        <w:t xml:space="preserve"> auf die theologische Ausbildung der </w:t>
      </w:r>
      <w:proofErr w:type="spellStart"/>
      <w:r>
        <w:t>Pastorenschaft</w:t>
      </w:r>
      <w:proofErr w:type="spellEnd"/>
      <w:r>
        <w:t xml:space="preserve"> des Landes ausgeübt hat. Auch Wil- </w:t>
      </w:r>
    </w:p>
    <w:p w:rsidR="00C12297" w:rsidRDefault="0041360F">
      <w:pPr>
        <w:pStyle w:val="Bodytext20"/>
        <w:shd w:val="clear" w:color="auto" w:fill="auto"/>
        <w:spacing w:before="0" w:after="0" w:line="211" w:lineRule="exact"/>
        <w:ind w:firstLine="220"/>
      </w:pPr>
      <w:r>
        <w:t xml:space="preserve">heim </w:t>
      </w:r>
      <w:proofErr w:type="spellStart"/>
      <w:r>
        <w:t>Volck</w:t>
      </w:r>
      <w:proofErr w:type="spellEnd"/>
      <w:r>
        <w:t xml:space="preserve"> sei erwähnt, wie Ferdinand </w:t>
      </w:r>
      <w:proofErr w:type="spellStart"/>
      <w:r>
        <w:t>Mühlau</w:t>
      </w:r>
      <w:proofErr w:type="spellEnd"/>
      <w:r>
        <w:t xml:space="preserve"> aus der Erlanger Schule hervorgegangen, Prof</w:t>
      </w:r>
      <w:r>
        <w:t xml:space="preserve">essor für orientalische Sprachen (1862—1898), eine markante Persönlichkeit. Ein bezeichnender Ausspruch aus den Tagen der </w:t>
      </w:r>
      <w:proofErr w:type="spellStart"/>
      <w:r>
        <w:t>Russifizierung</w:t>
      </w:r>
      <w:proofErr w:type="spellEnd"/>
      <w:r>
        <w:t xml:space="preserve"> der Universität wird von ihm überliefert: Als man der Universität eine orthodoxe Kapelle einbaut und ihrem Giebel ein g</w:t>
      </w:r>
      <w:r>
        <w:t xml:space="preserve">roßes vergoldetes griechisches Kreuz aufsetzt, sagt Professor </w:t>
      </w:r>
      <w:proofErr w:type="spellStart"/>
      <w:r>
        <w:t>Volck</w:t>
      </w:r>
      <w:proofErr w:type="spellEnd"/>
      <w:r>
        <w:t xml:space="preserve"> zu einem seiner Kollegen: „Das ist das Kreuz auf dem Grabe der Wissenschaft!" Wei</w:t>
      </w:r>
      <w:r>
        <w:softHyphen/>
        <w:t>ter gehört hierher der Professor für praktische Theo</w:t>
      </w:r>
      <w:r>
        <w:softHyphen/>
        <w:t xml:space="preserve">logie Ferdinand </w:t>
      </w:r>
      <w:proofErr w:type="spellStart"/>
      <w:r>
        <w:t>Hoerschelmann</w:t>
      </w:r>
      <w:proofErr w:type="spellEnd"/>
      <w:r>
        <w:t xml:space="preserve"> (1853—1896), einer beka</w:t>
      </w:r>
      <w:r>
        <w:t xml:space="preserve">nnten Pastorenfamilie Estlands entstammend, Nachfolger von </w:t>
      </w:r>
      <w:proofErr w:type="spellStart"/>
      <w:r>
        <w:t>Theodosius</w:t>
      </w:r>
      <w:proofErr w:type="spellEnd"/>
      <w:r>
        <w:t xml:space="preserve"> Harnack. Mit unermüd</w:t>
      </w:r>
      <w:r>
        <w:softHyphen/>
        <w:t>lichem Fleiß vermittelt er seinen Schülern den rei</w:t>
      </w:r>
      <w:r>
        <w:softHyphen/>
        <w:t xml:space="preserve">chen Schatz seiner pastoralen Erfahrung und stattet sie mit Kenntnissen aus, die zu einer gesegneten Amtsführung </w:t>
      </w:r>
      <w:proofErr w:type="spellStart"/>
      <w:r>
        <w:t>u</w:t>
      </w:r>
      <w:r>
        <w:t>nerläßlich</w:t>
      </w:r>
      <w:proofErr w:type="spellEnd"/>
      <w:r>
        <w:t xml:space="preserve"> sind. Auch Nathanael Bon- </w:t>
      </w:r>
      <w:proofErr w:type="spellStart"/>
      <w:r>
        <w:t>wetsch</w:t>
      </w:r>
      <w:proofErr w:type="spellEnd"/>
      <w:r>
        <w:t>, Wolgadeutscher seiner Herkunft nach, sei nicht vergessen, Nachfolger Engelhardts als Profes</w:t>
      </w:r>
      <w:r>
        <w:softHyphen/>
        <w:t>sor für Kirchengeschichte (1882—-1891), der aller</w:t>
      </w:r>
      <w:r>
        <w:softHyphen/>
        <w:t>dings im Jahre 1891 einen Ruf nach Göttingen an</w:t>
      </w:r>
      <w:r>
        <w:softHyphen/>
        <w:t xml:space="preserve">nimmt und </w:t>
      </w:r>
      <w:proofErr w:type="spellStart"/>
      <w:r>
        <w:t>Dorpat</w:t>
      </w:r>
      <w:proofErr w:type="spellEnd"/>
      <w:r>
        <w:t xml:space="preserve"> </w:t>
      </w:r>
      <w:proofErr w:type="spellStart"/>
      <w:r>
        <w:t>verl</w:t>
      </w:r>
      <w:r>
        <w:t>äßt</w:t>
      </w:r>
      <w:proofErr w:type="spellEnd"/>
      <w:r>
        <w:t xml:space="preserve">, als die Wogen der </w:t>
      </w:r>
      <w:proofErr w:type="spellStart"/>
      <w:r>
        <w:t>Russi</w:t>
      </w:r>
      <w:r>
        <w:softHyphen/>
        <w:t>fizierung</w:t>
      </w:r>
      <w:proofErr w:type="spellEnd"/>
      <w:r>
        <w:t xml:space="preserve"> die Universität mehr und mehr zu über</w:t>
      </w:r>
      <w:r>
        <w:softHyphen/>
        <w:t>fluten drohen.</w:t>
      </w:r>
    </w:p>
    <w:p w:rsidR="00C12297" w:rsidRDefault="0041360F">
      <w:pPr>
        <w:pStyle w:val="Bodytext20"/>
        <w:shd w:val="clear" w:color="auto" w:fill="auto"/>
        <w:spacing w:before="0" w:after="0"/>
        <w:ind w:firstLine="240"/>
      </w:pPr>
      <w:r>
        <w:t>Das Jahr 1890 wird zu einem kritischen Wende</w:t>
      </w:r>
      <w:r>
        <w:softHyphen/>
        <w:t xml:space="preserve">punkt in der Geschichte der Universität. Sie wird vom Jahre 1889 an in eine russische </w:t>
      </w:r>
      <w:proofErr w:type="spellStart"/>
      <w:r>
        <w:t>Provinzhoch</w:t>
      </w:r>
      <w:r>
        <w:softHyphen/>
        <w:t>schule</w:t>
      </w:r>
      <w:proofErr w:type="spellEnd"/>
      <w:r>
        <w:t xml:space="preserve"> umgewandelt •—</w:t>
      </w:r>
      <w:r>
        <w:t xml:space="preserve"> dies ist das praktische Ergeb</w:t>
      </w:r>
      <w:r>
        <w:softHyphen/>
        <w:t xml:space="preserve">nis ihrer </w:t>
      </w:r>
      <w:proofErr w:type="spellStart"/>
      <w:r>
        <w:t>Russifizierung</w:t>
      </w:r>
      <w:proofErr w:type="spellEnd"/>
      <w:r>
        <w:t xml:space="preserve"> — und im Jahre 1893 in die Kaiserlich-Russische Universität „</w:t>
      </w:r>
      <w:proofErr w:type="spellStart"/>
      <w:r>
        <w:t>Jurjew</w:t>
      </w:r>
      <w:proofErr w:type="spellEnd"/>
      <w:r>
        <w:t>" umbe</w:t>
      </w:r>
      <w:r>
        <w:softHyphen/>
        <w:t>nannt. In diese Epoche ihrer Geschichte fallen die Studienjahre Traugott Hahns.</w:t>
      </w:r>
    </w:p>
    <w:p w:rsidR="00C12297" w:rsidRDefault="0041360F">
      <w:pPr>
        <w:pStyle w:val="Bodytext20"/>
        <w:shd w:val="clear" w:color="auto" w:fill="auto"/>
        <w:spacing w:before="0" w:after="0"/>
        <w:ind w:firstLine="240"/>
        <w:sectPr w:rsidR="00C12297">
          <w:footerReference w:type="even" r:id="rId24"/>
          <w:footerReference w:type="default" r:id="rId25"/>
          <w:pgSz w:w="6389" w:h="10267"/>
          <w:pgMar w:top="1007" w:right="829" w:bottom="1367" w:left="803" w:header="0" w:footer="3" w:gutter="0"/>
          <w:pgNumType w:start="28"/>
          <w:cols w:space="720"/>
          <w:noEndnote/>
          <w:docGrid w:linePitch="360"/>
        </w:sectPr>
      </w:pPr>
      <w:r>
        <w:t xml:space="preserve">In den Akten der </w:t>
      </w:r>
      <w:r>
        <w:t xml:space="preserve">Universität trägt ein dicker Band aus jenen Tagen die </w:t>
      </w:r>
      <w:proofErr w:type="spellStart"/>
      <w:r>
        <w:t>Ueberschrift</w:t>
      </w:r>
      <w:proofErr w:type="spellEnd"/>
      <w:r>
        <w:t xml:space="preserve">: Russische Sprache. Er enthält die Antworten der damaligen Professoren und Dozenten auf die Anfrage, ob und </w:t>
      </w:r>
    </w:p>
    <w:p w:rsidR="00C12297" w:rsidRDefault="0041360F">
      <w:pPr>
        <w:pStyle w:val="Bodytext20"/>
        <w:shd w:val="clear" w:color="auto" w:fill="auto"/>
        <w:spacing w:before="0" w:after="0"/>
        <w:ind w:firstLine="240"/>
      </w:pPr>
      <w:r>
        <w:t>in wie langer Zeit sie bereit wären, in russischer Sprache zu lesen. Wie bei der</w:t>
      </w:r>
      <w:r>
        <w:t xml:space="preserve"> großen Mehrzahl der Angehörigen des Lehrkörpers ist auch in der theo</w:t>
      </w:r>
      <w:r>
        <w:softHyphen/>
        <w:t>logischen Fakultät ein in corpore ausgesprochenes mutiges „Nein" die Antwort auf dieses Ansinnen. Vor der sich hieraus ergebenden Folge, einer radika</w:t>
      </w:r>
      <w:r>
        <w:softHyphen/>
        <w:t>len Entlassung der erdrückenden Majo</w:t>
      </w:r>
      <w:r>
        <w:t>rität der Pro</w:t>
      </w:r>
      <w:r>
        <w:softHyphen/>
        <w:t>fessoren, schreckt man allerdings zurück. Einerseits scheut die Regierung den offenen Rechtsbruch, ande</w:t>
      </w:r>
      <w:r>
        <w:softHyphen/>
        <w:t>rerseits aber fehlt es natürlich an tüchtigem akade</w:t>
      </w:r>
      <w:r>
        <w:softHyphen/>
        <w:t>mischem Nachwuchs — man ist einfach nicht in der Lage, die Universität mit einem Schla</w:t>
      </w:r>
      <w:r>
        <w:t>ge neu zu be</w:t>
      </w:r>
      <w:r>
        <w:softHyphen/>
        <w:t>setzen. So werden zunächst die ausgedienten deut</w:t>
      </w:r>
      <w:r>
        <w:softHyphen/>
        <w:t>schen Professoren (nach 25 Dienstjahren) nicht, wie bisher üblich, auf weitere fünf Jahre erneut bestä</w:t>
      </w:r>
      <w:r>
        <w:softHyphen/>
        <w:t xml:space="preserve">tigt, sondern pensioniert. Alexander von </w:t>
      </w:r>
      <w:proofErr w:type="spellStart"/>
      <w:r>
        <w:t>Oettingen</w:t>
      </w:r>
      <w:proofErr w:type="spellEnd"/>
      <w:r>
        <w:t xml:space="preserve"> ist der erste, den diese Bestimmung trif</w:t>
      </w:r>
      <w:r>
        <w:t>ft. Eintreten</w:t>
      </w:r>
      <w:r>
        <w:softHyphen/>
        <w:t>de Vakanzen werden konsequent durch Russen oder doch russisch gesinnte Männer besetzt.</w:t>
      </w:r>
    </w:p>
    <w:p w:rsidR="00C12297" w:rsidRDefault="0041360F">
      <w:pPr>
        <w:pStyle w:val="Bodytext20"/>
        <w:shd w:val="clear" w:color="auto" w:fill="auto"/>
        <w:spacing w:before="0" w:after="0" w:line="211" w:lineRule="exact"/>
        <w:ind w:firstLine="240"/>
      </w:pPr>
      <w:r>
        <w:t>Durch alle diese Maßnahmen erfährt auch der Be</w:t>
      </w:r>
      <w:r>
        <w:softHyphen/>
        <w:t>stand der theologischen Fakultät um die Jahrhun</w:t>
      </w:r>
      <w:r>
        <w:softHyphen/>
        <w:t xml:space="preserve">dertwende mancherlei </w:t>
      </w:r>
      <w:proofErr w:type="spellStart"/>
      <w:r>
        <w:t>Aenderungen</w:t>
      </w:r>
      <w:proofErr w:type="spellEnd"/>
      <w:r>
        <w:t xml:space="preserve">. Als Nachfolger </w:t>
      </w:r>
      <w:proofErr w:type="spellStart"/>
      <w:r>
        <w:t>Oettingens</w:t>
      </w:r>
      <w:proofErr w:type="spellEnd"/>
      <w:r>
        <w:t xml:space="preserve"> </w:t>
      </w:r>
      <w:r>
        <w:t>wird der St. Petersburger Prediger Jo</w:t>
      </w:r>
      <w:r>
        <w:softHyphen/>
        <w:t xml:space="preserve">hannes Kersten berufen (1891—1905). Johannes </w:t>
      </w:r>
      <w:proofErr w:type="spellStart"/>
      <w:r>
        <w:t>Haussleiter</w:t>
      </w:r>
      <w:proofErr w:type="spellEnd"/>
      <w:r>
        <w:t xml:space="preserve"> aus Deutschland ersetzt Nathanael Bon- </w:t>
      </w:r>
      <w:proofErr w:type="spellStart"/>
      <w:r>
        <w:t>wetsch</w:t>
      </w:r>
      <w:proofErr w:type="spellEnd"/>
      <w:r>
        <w:t xml:space="preserve">; doch </w:t>
      </w:r>
      <w:proofErr w:type="spellStart"/>
      <w:r>
        <w:t>verläßt</w:t>
      </w:r>
      <w:proofErr w:type="spellEnd"/>
      <w:r>
        <w:t xml:space="preserve"> er </w:t>
      </w:r>
      <w:proofErr w:type="spellStart"/>
      <w:r>
        <w:t>Dorpat</w:t>
      </w:r>
      <w:proofErr w:type="spellEnd"/>
      <w:r>
        <w:t xml:space="preserve"> im Jahre 1893 bereits wieder, um seinen Lehrstuhl Professor Johannes </w:t>
      </w:r>
      <w:proofErr w:type="spellStart"/>
      <w:r>
        <w:t>Kvacala</w:t>
      </w:r>
      <w:proofErr w:type="spellEnd"/>
      <w:r>
        <w:t xml:space="preserve"> zu überlassen.</w:t>
      </w:r>
      <w:r>
        <w:t xml:space="preserve"> Mit diesem, einem unga</w:t>
      </w:r>
      <w:r>
        <w:softHyphen/>
        <w:t xml:space="preserve">rischen evangelischen theologischen Hochschullehrer slowakischer Herkunft, </w:t>
      </w:r>
      <w:proofErr w:type="spellStart"/>
      <w:r>
        <w:t>slavophil</w:t>
      </w:r>
      <w:proofErr w:type="spellEnd"/>
      <w:r>
        <w:t xml:space="preserve"> in seiner Gesin</w:t>
      </w:r>
      <w:r>
        <w:softHyphen/>
        <w:t xml:space="preserve">nung, Wiener Doktor der Theologie, zieht ein neuer, fremder Geist in die Professur der Kirchengeschichte ein. Seinen unheilvollen </w:t>
      </w:r>
      <w:proofErr w:type="spellStart"/>
      <w:r>
        <w:t>E</w:t>
      </w:r>
      <w:r>
        <w:t>influß</w:t>
      </w:r>
      <w:proofErr w:type="spellEnd"/>
      <w:r>
        <w:t xml:space="preserve"> bei der späteren Be</w:t>
      </w:r>
      <w:r>
        <w:softHyphen/>
        <w:t>rufung Hahns werden wir noch zu erwähnen haben.</w:t>
      </w:r>
    </w:p>
    <w:p w:rsidR="00C12297" w:rsidRDefault="0041360F">
      <w:pPr>
        <w:pStyle w:val="Bodytext20"/>
        <w:shd w:val="clear" w:color="auto" w:fill="auto"/>
        <w:spacing w:before="0" w:after="0" w:line="211" w:lineRule="exact"/>
        <w:ind w:firstLine="240"/>
      </w:pPr>
      <w:r>
        <w:t>Um sich unliebsamer Berufungen seitens des Ministeriums der Volksaufklärung erwehren zu kön</w:t>
      </w:r>
      <w:r>
        <w:softHyphen/>
        <w:t xml:space="preserve">nen, gibt es nur einen einzigen gangbaren Weg: Es darf, darüber ist man sich klar, nicht </w:t>
      </w:r>
      <w:r>
        <w:t xml:space="preserve">mehr </w:t>
      </w:r>
      <w:proofErr w:type="spellStart"/>
      <w:r>
        <w:t>Vorkom</w:t>
      </w:r>
      <w:r>
        <w:softHyphen/>
        <w:t>men</w:t>
      </w:r>
      <w:proofErr w:type="spellEnd"/>
      <w:r>
        <w:t xml:space="preserve">, </w:t>
      </w:r>
      <w:proofErr w:type="spellStart"/>
      <w:r>
        <w:t>daß</w:t>
      </w:r>
      <w:proofErr w:type="spellEnd"/>
      <w:r>
        <w:t xml:space="preserve"> bei einer Neubesetzung kein geeigneter eigener Kandidat zur Stelle ist. Die Einwanderung von außen, vor allem aus Deutschland, ist abgedros</w:t>
      </w:r>
      <w:r>
        <w:softHyphen/>
        <w:t xml:space="preserve">selt. Die Aufgabe besteht also darin, einheimische Theologen zu gründlicher wissenschaftlicher </w:t>
      </w:r>
      <w:r>
        <w:t>Ausbil</w:t>
      </w:r>
      <w:r>
        <w:softHyphen/>
        <w:t xml:space="preserve">dung im Ausland und zur Habilitation zu ermutigen. Dieses gelingt. Und noch mehr! Die befürchtete Rus- </w:t>
      </w:r>
      <w:proofErr w:type="spellStart"/>
      <w:r>
        <w:t>sifizierung</w:t>
      </w:r>
      <w:proofErr w:type="spellEnd"/>
      <w:r>
        <w:t xml:space="preserve"> der theologischen Fakultät unterbleibt. Als einzige darf sie unverändert die deutsche </w:t>
      </w:r>
      <w:proofErr w:type="spellStart"/>
      <w:r>
        <w:t>Lehr</w:t>
      </w:r>
      <w:r>
        <w:softHyphen/>
        <w:t>sprache</w:t>
      </w:r>
      <w:proofErr w:type="spellEnd"/>
      <w:r>
        <w:t xml:space="preserve"> beibehalten. Es ist anzunehmen, </w:t>
      </w:r>
      <w:proofErr w:type="spellStart"/>
      <w:r>
        <w:t>daß</w:t>
      </w:r>
      <w:proofErr w:type="spellEnd"/>
      <w:r>
        <w:t xml:space="preserve"> man bei den zuständigen Behörden einerseits das Fortbe</w:t>
      </w:r>
      <w:r>
        <w:softHyphen/>
        <w:t>stehen einer einzigen deutschen Fakultät an der russisch gewordenen Universität für ungefährlich hält, andererseits aber zugleich von einer in rus</w:t>
      </w:r>
      <w:r>
        <w:softHyphen/>
        <w:t>sischer Sprache lesenden lutherischen Fakultät eine u</w:t>
      </w:r>
      <w:r>
        <w:t>nliebsame missionierende Propaganda befürchtet. So bleibt die deutsche Unterrichtssprache der theo</w:t>
      </w:r>
      <w:r>
        <w:softHyphen/>
        <w:t>logischen Fakultät bis in den Ersten Weltkrieg hinein unangefochten.</w:t>
      </w:r>
    </w:p>
    <w:p w:rsidR="00C12297" w:rsidRDefault="0041360F">
      <w:pPr>
        <w:pStyle w:val="Bodytext20"/>
        <w:shd w:val="clear" w:color="auto" w:fill="auto"/>
        <w:spacing w:before="0" w:after="0" w:line="216" w:lineRule="exact"/>
        <w:ind w:firstLine="240"/>
      </w:pPr>
      <w:r>
        <w:t xml:space="preserve">In die </w:t>
      </w:r>
      <w:proofErr w:type="spellStart"/>
      <w:r>
        <w:t>Dorpater</w:t>
      </w:r>
      <w:proofErr w:type="spellEnd"/>
      <w:r>
        <w:t xml:space="preserve"> Studentenzeit Hahns fällt der plötzliche Tod seines Bruders Willy. Der </w:t>
      </w:r>
      <w:proofErr w:type="spellStart"/>
      <w:r>
        <w:t>r</w:t>
      </w:r>
      <w:r>
        <w:t>eichbe</w:t>
      </w:r>
      <w:r>
        <w:softHyphen/>
        <w:t>gabte</w:t>
      </w:r>
      <w:proofErr w:type="spellEnd"/>
      <w:r>
        <w:t xml:space="preserve"> Student der Theologie wird vom Typhus be</w:t>
      </w:r>
      <w:r>
        <w:softHyphen/>
        <w:t>fallen und in wenigen Tagen, am 8. November 1894, im blühenden Alter von 18 Jahren durch den Tod aus dem Kreise der Seinen gerissen. Für Traugott bedeutet dieser Verlust des Bruders, mit dem er von früh</w:t>
      </w:r>
      <w:r>
        <w:t>ester Kindheit an alles geteilt hat, einen harten Schlag, der auch seine Gesundheit auf das schwerste erschüttert.</w:t>
      </w:r>
    </w:p>
    <w:p w:rsidR="00C12297" w:rsidRDefault="0041360F">
      <w:pPr>
        <w:pStyle w:val="Bodytext20"/>
        <w:shd w:val="clear" w:color="auto" w:fill="auto"/>
        <w:spacing w:before="0" w:after="0" w:line="216" w:lineRule="exact"/>
        <w:ind w:firstLine="240"/>
        <w:sectPr w:rsidR="00C12297">
          <w:footerReference w:type="even" r:id="rId26"/>
          <w:footerReference w:type="default" r:id="rId27"/>
          <w:pgSz w:w="6389" w:h="10267"/>
          <w:pgMar w:top="1007" w:right="829" w:bottom="1367" w:left="803" w:header="0" w:footer="3" w:gutter="0"/>
          <w:pgNumType w:start="27"/>
          <w:cols w:space="720"/>
          <w:noEndnote/>
          <w:docGrid w:linePitch="360"/>
        </w:sectPr>
      </w:pPr>
      <w:r>
        <w:t xml:space="preserve">Nach Beendigung seiner Studien in </w:t>
      </w:r>
      <w:proofErr w:type="spellStart"/>
      <w:r>
        <w:t>Dorpat</w:t>
      </w:r>
      <w:proofErr w:type="spellEnd"/>
      <w:r>
        <w:t xml:space="preserve"> denkt Hahn </w:t>
      </w:r>
      <w:r>
        <w:t xml:space="preserve">daran, seine wissenschaftliche Ausbildung an einer deutschen Universität fortzusetzen, wie dies nicht nur in jenen Tagen der </w:t>
      </w:r>
      <w:proofErr w:type="spellStart"/>
      <w:r>
        <w:t>Russifizierung</w:t>
      </w:r>
      <w:proofErr w:type="spellEnd"/>
      <w:r>
        <w:t xml:space="preserve"> der </w:t>
      </w:r>
      <w:proofErr w:type="spellStart"/>
      <w:r>
        <w:t>Dor</w:t>
      </w:r>
      <w:r>
        <w:softHyphen/>
        <w:t>pater</w:t>
      </w:r>
      <w:proofErr w:type="spellEnd"/>
      <w:r>
        <w:t xml:space="preserve"> Universität vielfach Brauch gewesen ist. Die Wahl fällt auf Göttingen, wo er seine erste Schrift,</w:t>
      </w:r>
    </w:p>
    <w:p w:rsidR="00C12297" w:rsidRDefault="00C12297">
      <w:pPr>
        <w:spacing w:line="186" w:lineRule="exact"/>
        <w:rPr>
          <w:sz w:val="15"/>
          <w:szCs w:val="15"/>
        </w:rPr>
      </w:pPr>
    </w:p>
    <w:p w:rsidR="00C12297" w:rsidRDefault="00C12297">
      <w:pPr>
        <w:rPr>
          <w:sz w:val="2"/>
          <w:szCs w:val="2"/>
        </w:rPr>
        <w:sectPr w:rsidR="00C12297">
          <w:pgSz w:w="6389" w:h="10267"/>
          <w:pgMar w:top="783" w:right="0" w:bottom="1270" w:left="0" w:header="0" w:footer="3" w:gutter="0"/>
          <w:cols w:space="720"/>
          <w:noEndnote/>
          <w:docGrid w:linePitch="360"/>
        </w:sectPr>
      </w:pPr>
    </w:p>
    <w:p w:rsidR="00C12297" w:rsidRDefault="0041360F">
      <w:pPr>
        <w:pStyle w:val="Bodytext20"/>
        <w:shd w:val="clear" w:color="auto" w:fill="auto"/>
        <w:spacing w:before="0" w:after="0" w:line="211" w:lineRule="exact"/>
      </w:pPr>
      <w:r>
        <w:t>„</w:t>
      </w:r>
      <w:proofErr w:type="spellStart"/>
      <w:r>
        <w:t>Tyconius</w:t>
      </w:r>
      <w:proofErr w:type="spellEnd"/>
      <w:r>
        <w:t xml:space="preserve">-Studien, ein Beitrag zur Kirchengeschichte des dritten Jahrhunderts", </w:t>
      </w:r>
      <w:proofErr w:type="spellStart"/>
      <w:r>
        <w:t>verfaßt</w:t>
      </w:r>
      <w:proofErr w:type="spellEnd"/>
      <w:r>
        <w:t>.</w:t>
      </w:r>
    </w:p>
    <w:p w:rsidR="00C12297" w:rsidRDefault="0041360F">
      <w:pPr>
        <w:pStyle w:val="Bodytext20"/>
        <w:shd w:val="clear" w:color="auto" w:fill="auto"/>
        <w:spacing w:before="0" w:after="0" w:line="211" w:lineRule="exact"/>
        <w:ind w:firstLine="300"/>
      </w:pPr>
      <w:r>
        <w:t xml:space="preserve">Früher, als zunächst beabsichtigt, findet der Aufenthalt in Deutschland ein Ende. Ein </w:t>
      </w:r>
      <w:proofErr w:type="spellStart"/>
      <w:r>
        <w:t>Augenlei</w:t>
      </w:r>
      <w:r>
        <w:softHyphen/>
        <w:t>den</w:t>
      </w:r>
      <w:proofErr w:type="spellEnd"/>
      <w:r>
        <w:t xml:space="preserve"> des Vaters zwingt ihn, seine Göttinger Studie</w:t>
      </w:r>
      <w:r>
        <w:t>n abzubrechen und in die Heimat zurückzukehren.</w:t>
      </w:r>
    </w:p>
    <w:p w:rsidR="00C12297" w:rsidRDefault="0041360F">
      <w:pPr>
        <w:pStyle w:val="Bodytext20"/>
        <w:shd w:val="clear" w:color="auto" w:fill="auto"/>
        <w:spacing w:before="0" w:after="0" w:line="211" w:lineRule="exact"/>
        <w:ind w:firstLine="300"/>
      </w:pPr>
      <w:r>
        <w:t>Als Hilfsprediger an der Seite des erkrankten Va</w:t>
      </w:r>
      <w:r>
        <w:softHyphen/>
        <w:t>ters tut er den ersten Dienst an einer Gemeinde.</w:t>
      </w:r>
    </w:p>
    <w:p w:rsidR="00C12297" w:rsidRDefault="0041360F">
      <w:pPr>
        <w:pStyle w:val="Bodytext20"/>
        <w:shd w:val="clear" w:color="auto" w:fill="auto"/>
        <w:spacing w:before="0" w:after="0" w:line="211" w:lineRule="exact"/>
        <w:ind w:firstLine="300"/>
      </w:pPr>
      <w:r>
        <w:t xml:space="preserve">Wir können es als eine besonders freundliche Fügung bezeichnen, </w:t>
      </w:r>
      <w:proofErr w:type="spellStart"/>
      <w:r>
        <w:t>daß</w:t>
      </w:r>
      <w:proofErr w:type="spellEnd"/>
      <w:r>
        <w:t xml:space="preserve"> Hahn seine </w:t>
      </w:r>
      <w:proofErr w:type="spellStart"/>
      <w:r>
        <w:t>Predigerlauf</w:t>
      </w:r>
      <w:r>
        <w:softHyphen/>
        <w:t>bahn</w:t>
      </w:r>
      <w:proofErr w:type="spellEnd"/>
      <w:r>
        <w:t xml:space="preserve"> an der Seite </w:t>
      </w:r>
      <w:r>
        <w:t>seines Vaters beginnen darf. Das Vorbild dieses hervorragenden Predigers und gewis</w:t>
      </w:r>
      <w:r>
        <w:softHyphen/>
        <w:t>senhaften Seelsorgers ist für sein eigenes späteres Wirken von größter Bedeutung.</w:t>
      </w:r>
    </w:p>
    <w:p w:rsidR="00C12297" w:rsidRDefault="0041360F">
      <w:pPr>
        <w:pStyle w:val="Bodytext20"/>
        <w:shd w:val="clear" w:color="auto" w:fill="auto"/>
        <w:spacing w:before="0" w:after="113" w:line="211" w:lineRule="exact"/>
        <w:ind w:firstLine="300"/>
      </w:pPr>
      <w:r>
        <w:t xml:space="preserve">Seine Bibelstunden erfreuen sich eines regen </w:t>
      </w:r>
      <w:proofErr w:type="spellStart"/>
      <w:r>
        <w:t>Be</w:t>
      </w:r>
      <w:proofErr w:type="spellEnd"/>
      <w:r>
        <w:t>- -</w:t>
      </w:r>
      <w:proofErr w:type="spellStart"/>
      <w:r>
        <w:t>suches</w:t>
      </w:r>
      <w:proofErr w:type="spellEnd"/>
      <w:r>
        <w:t>, und wenn er auf der Kanzel steht,</w:t>
      </w:r>
      <w:r>
        <w:t xml:space="preserve"> ist die Kirche stets gedrängt voll. Daneben widmet er sich wissenschaftlichen Arbeiten, und es beschäftigt ihn die Frage, ob er nicht ganz die wissenschaftliche Laufbahn einschlagen soll.</w:t>
      </w:r>
    </w:p>
    <w:p w:rsidR="00C12297" w:rsidRDefault="0041360F">
      <w:pPr>
        <w:pStyle w:val="Heading80"/>
        <w:keepNext/>
        <w:keepLines/>
        <w:shd w:val="clear" w:color="auto" w:fill="auto"/>
        <w:spacing w:after="66" w:line="220" w:lineRule="exact"/>
      </w:pPr>
      <w:bookmarkStart w:id="10" w:name="bookmark9"/>
      <w:r>
        <w:t>Verlobung</w:t>
      </w:r>
      <w:bookmarkEnd w:id="10"/>
    </w:p>
    <w:p w:rsidR="00C12297" w:rsidRDefault="0041360F">
      <w:pPr>
        <w:pStyle w:val="Bodytext40"/>
        <w:shd w:val="clear" w:color="auto" w:fill="auto"/>
        <w:spacing w:before="0" w:after="82" w:line="163" w:lineRule="exact"/>
        <w:ind w:left="1140"/>
      </w:pPr>
      <w:r>
        <w:t xml:space="preserve">Es ist nicht gut, </w:t>
      </w:r>
      <w:proofErr w:type="spellStart"/>
      <w:r>
        <w:t>daß</w:t>
      </w:r>
      <w:proofErr w:type="spellEnd"/>
      <w:r>
        <w:t xml:space="preserve"> der Mensch allein sei; ich will ihm</w:t>
      </w:r>
      <w:r>
        <w:t xml:space="preserve"> eine Gehilfin machen, die um ihn sei (1. Mose 2, 18).</w:t>
      </w:r>
    </w:p>
    <w:p w:rsidR="00C12297" w:rsidRDefault="0041360F">
      <w:pPr>
        <w:pStyle w:val="Bodytext20"/>
        <w:shd w:val="clear" w:color="auto" w:fill="auto"/>
        <w:spacing w:before="0" w:after="0" w:line="211" w:lineRule="exact"/>
        <w:ind w:firstLine="300"/>
      </w:pPr>
      <w:r>
        <w:t>In der Zeit seines Wirkens an der St.-</w:t>
      </w:r>
      <w:proofErr w:type="spellStart"/>
      <w:r>
        <w:t>Olai</w:t>
      </w:r>
      <w:proofErr w:type="spellEnd"/>
      <w:r>
        <w:t>-Kirche zu Reval lernt er seine spätere Lebensgefährtin ken</w:t>
      </w:r>
      <w:r>
        <w:softHyphen/>
        <w:t>nen. Anny von zur Mühlen ist die Tochter des Präsi</w:t>
      </w:r>
      <w:r>
        <w:softHyphen/>
        <w:t>denten der estländischen Adelsbank, eines hochan</w:t>
      </w:r>
      <w:r>
        <w:softHyphen/>
        <w:t xml:space="preserve">gesehenen Mannes. Die Elternhäuser verkehren nicht miteinander, man kennt sich zwar — denn wer kennt in Reval nicht Pastor Hahn! ■—; doch </w:t>
      </w:r>
      <w:proofErr w:type="spellStart"/>
      <w:r>
        <w:t>Mühlens</w:t>
      </w:r>
      <w:proofErr w:type="spellEnd"/>
      <w:r>
        <w:t xml:space="preserve"> gehören einer anderen Gemeinde an und haben ihren gesellschaftlichen Verkehr in anderen Kreisen. Kurz, man le</w:t>
      </w:r>
      <w:r>
        <w:t>bt eigentlich in zwei verschiedenen Welten. Gottes Gedanken aber sind oft andere als die Gedanken der Menschen. Ein Vorfall besonderer</w:t>
      </w:r>
    </w:p>
    <w:p w:rsidR="00C12297" w:rsidRDefault="0041360F">
      <w:pPr>
        <w:pStyle w:val="Bodytext20"/>
        <w:shd w:val="clear" w:color="auto" w:fill="auto"/>
        <w:spacing w:before="0" w:after="0" w:line="211" w:lineRule="exact"/>
      </w:pPr>
      <w:r>
        <w:t>Art bringt beide Familien in nähere Berührung mit</w:t>
      </w:r>
      <w:r>
        <w:softHyphen/>
        <w:t>einander.</w:t>
      </w:r>
    </w:p>
    <w:p w:rsidR="00C12297" w:rsidRDefault="0041360F">
      <w:pPr>
        <w:pStyle w:val="Bodytext20"/>
        <w:shd w:val="clear" w:color="auto" w:fill="auto"/>
        <w:spacing w:before="0" w:after="0" w:line="211" w:lineRule="exact"/>
        <w:ind w:firstLine="240"/>
      </w:pPr>
      <w:proofErr w:type="spellStart"/>
      <w:r>
        <w:t>Mühlens</w:t>
      </w:r>
      <w:proofErr w:type="spellEnd"/>
      <w:r>
        <w:t xml:space="preserve"> bewohnen in den Sommermonaten ihre Villa auf dem Gute</w:t>
      </w:r>
      <w:r>
        <w:t xml:space="preserve"> </w:t>
      </w:r>
      <w:proofErr w:type="spellStart"/>
      <w:r>
        <w:t>Leetz</w:t>
      </w:r>
      <w:proofErr w:type="spellEnd"/>
      <w:r>
        <w:t xml:space="preserve"> an der Nordküste Estlands westlich </w:t>
      </w:r>
      <w:proofErr w:type="gramStart"/>
      <w:r>
        <w:t>Reval</w:t>
      </w:r>
      <w:proofErr w:type="gramEnd"/>
      <w:r>
        <w:t>. An der gleichen Meeresbucht, am ge</w:t>
      </w:r>
      <w:r>
        <w:softHyphen/>
        <w:t>genüberliegenden Ufer, bewohnt im Sommer die Fa</w:t>
      </w:r>
      <w:r>
        <w:softHyphen/>
        <w:t>milie Hahn ein Häuschen.</w:t>
      </w:r>
    </w:p>
    <w:p w:rsidR="00C12297" w:rsidRDefault="0041360F">
      <w:pPr>
        <w:pStyle w:val="Bodytext20"/>
        <w:shd w:val="clear" w:color="auto" w:fill="auto"/>
        <w:spacing w:before="0" w:after="0" w:line="211" w:lineRule="exact"/>
        <w:ind w:firstLine="240"/>
      </w:pPr>
      <w:r>
        <w:t>„An einem schönen Sommernachmittag", berichtet Anny Hahn in ihren Erinnerungen an jene Zeit, „be</w:t>
      </w:r>
      <w:r>
        <w:softHyphen/>
        <w:t>fa</w:t>
      </w:r>
      <w:r>
        <w:t xml:space="preserve">nd sich Pastor Hahn </w:t>
      </w:r>
      <w:proofErr w:type="spellStart"/>
      <w:r>
        <w:t>senior</w:t>
      </w:r>
      <w:proofErr w:type="spellEnd"/>
      <w:r>
        <w:t xml:space="preserve"> mit zwei Söhnen, Hans und Hugo, und seiner Tochter Emmy auf einer </w:t>
      </w:r>
      <w:proofErr w:type="spellStart"/>
      <w:r>
        <w:t>Segel</w:t>
      </w:r>
      <w:r>
        <w:softHyphen/>
        <w:t>partie</w:t>
      </w:r>
      <w:proofErr w:type="spellEnd"/>
      <w:r>
        <w:t xml:space="preserve">, als sich plötzlich der Himmel mit drohenden Wolken bedeckte und ein Gewittersturm losbrach. Das kleine Boot geriet in größte Gefahr, der Mast brach, </w:t>
      </w:r>
      <w:r>
        <w:t xml:space="preserve">das Segel schleppte im Wasser. Das Boot aber wurde an die Küste von </w:t>
      </w:r>
      <w:proofErr w:type="spellStart"/>
      <w:r>
        <w:t>Leetz</w:t>
      </w:r>
      <w:proofErr w:type="spellEnd"/>
      <w:r>
        <w:t xml:space="preserve"> getrieben, und den Insassen gelang es, sich ans Land zu retten."</w:t>
      </w:r>
    </w:p>
    <w:p w:rsidR="00C12297" w:rsidRDefault="0041360F">
      <w:pPr>
        <w:pStyle w:val="Bodytext20"/>
        <w:shd w:val="clear" w:color="auto" w:fill="auto"/>
        <w:spacing w:before="0" w:after="0" w:line="211" w:lineRule="exact"/>
        <w:ind w:firstLine="240"/>
      </w:pPr>
      <w:r>
        <w:t>Und weiter berichtet sie, wie sie um die gleiche Zeit mit einem Buch in der Hand auf der Veranda ihrer Villa sitzt, a</w:t>
      </w:r>
      <w:r>
        <w:t>ls sie eine Mädchengestalt in trie</w:t>
      </w:r>
      <w:r>
        <w:softHyphen/>
        <w:t xml:space="preserve">fenden Kleidern auf ihr Haus zukommen sieht, der bald darauf, ebenfalls völlig </w:t>
      </w:r>
      <w:proofErr w:type="spellStart"/>
      <w:r>
        <w:t>durchnäßt</w:t>
      </w:r>
      <w:proofErr w:type="spellEnd"/>
      <w:r>
        <w:t xml:space="preserve"> und durch</w:t>
      </w:r>
      <w:r>
        <w:softHyphen/>
        <w:t>froren, der Vater und die beiden Brüder folgen.</w:t>
      </w:r>
    </w:p>
    <w:p w:rsidR="00C12297" w:rsidRDefault="0041360F">
      <w:pPr>
        <w:pStyle w:val="Bodytext20"/>
        <w:shd w:val="clear" w:color="auto" w:fill="auto"/>
        <w:spacing w:before="0" w:after="0" w:line="211" w:lineRule="exact"/>
        <w:ind w:firstLine="240"/>
      </w:pPr>
      <w:r>
        <w:t>„Unsere erste Sorge war natürlich, sie trocken ein</w:t>
      </w:r>
      <w:r>
        <w:softHyphen/>
        <w:t>zukleiden, und in aller</w:t>
      </w:r>
      <w:r>
        <w:t xml:space="preserve"> Eile wurde zusammengesucht, was ihnen nur irgend passen konnte. Dann ließen meine Eltern ihre Pferde anspannen und schickten die Schiffbrüchigen, die sich inzwischen an warmem Kaffee gestärkt hatten, zu Lande nach dem etwa 12 Kilometer </w:t>
      </w:r>
      <w:proofErr w:type="gramStart"/>
      <w:r>
        <w:t>entfernten ,</w:t>
      </w:r>
      <w:proofErr w:type="spellStart"/>
      <w:r>
        <w:t>Waldfri</w:t>
      </w:r>
      <w:r>
        <w:t>ed</w:t>
      </w:r>
      <w:proofErr w:type="spellEnd"/>
      <w:r>
        <w:t>'</w:t>
      </w:r>
      <w:proofErr w:type="gramEnd"/>
      <w:r>
        <w:t xml:space="preserve"> zurück."</w:t>
      </w:r>
    </w:p>
    <w:p w:rsidR="00C12297" w:rsidRDefault="0041360F">
      <w:pPr>
        <w:pStyle w:val="Bodytext20"/>
        <w:shd w:val="clear" w:color="auto" w:fill="auto"/>
        <w:spacing w:before="0" w:after="0" w:line="211" w:lineRule="exact"/>
        <w:ind w:firstLine="240"/>
      </w:pPr>
      <w:r>
        <w:t>Einige Tage später fährt Anny von zur Mühlen mit ihrer Mutter zu Hahns, um zu erfahren, wie ihnen das kalte Bad bekommen sei. Die Pastorin fordert sie herzlich auf, sie auch in Reval zu be</w:t>
      </w:r>
      <w:r>
        <w:softHyphen/>
        <w:t>suchen, und sie nimmt diese Einladung dankbar an.</w:t>
      </w:r>
    </w:p>
    <w:p w:rsidR="00C12297" w:rsidRDefault="0041360F">
      <w:pPr>
        <w:pStyle w:val="Bodytext20"/>
        <w:shd w:val="clear" w:color="auto" w:fill="auto"/>
        <w:spacing w:before="0" w:after="0" w:line="211" w:lineRule="exact"/>
        <w:ind w:firstLine="240"/>
      </w:pPr>
      <w:r>
        <w:t>Im H</w:t>
      </w:r>
      <w:r>
        <w:t>erbst kommt es zur ersten Begegnung zwi</w:t>
      </w:r>
      <w:r>
        <w:softHyphen/>
        <w:t>schen den späteren Ehegatten. Doch hören wir, wie</w:t>
      </w:r>
    </w:p>
    <w:p w:rsidR="00C12297" w:rsidRDefault="0041360F">
      <w:pPr>
        <w:pStyle w:val="Bodytext20"/>
        <w:shd w:val="clear" w:color="auto" w:fill="auto"/>
        <w:spacing w:before="0" w:after="0" w:line="211" w:lineRule="exact"/>
      </w:pPr>
      <w:r>
        <w:t>Anny Hahn selbst dieses erste Zusammentreffen schildert:</w:t>
      </w:r>
    </w:p>
    <w:p w:rsidR="00C12297" w:rsidRDefault="0041360F">
      <w:pPr>
        <w:pStyle w:val="Bodytext20"/>
        <w:shd w:val="clear" w:color="auto" w:fill="auto"/>
        <w:spacing w:before="0" w:after="0" w:line="211" w:lineRule="exact"/>
        <w:ind w:firstLine="220"/>
      </w:pPr>
      <w:r>
        <w:t>„Als wir im Herbst nach Reval zurückgekehrt wa</w:t>
      </w:r>
      <w:r>
        <w:softHyphen/>
        <w:t>ren, machte ich mich eines Nachmittags zu Hahns auf, und nun l</w:t>
      </w:r>
      <w:r>
        <w:t xml:space="preserve">ernte ich zum </w:t>
      </w:r>
      <w:proofErr w:type="spellStart"/>
      <w:r>
        <w:t>erstenmal</w:t>
      </w:r>
      <w:proofErr w:type="spellEnd"/>
      <w:r>
        <w:t xml:space="preserve"> auch den ältesten Sohn Traugott kennen, der damals Hilfs</w:t>
      </w:r>
      <w:r>
        <w:softHyphen/>
        <w:t>prediger bei seinem Vater war. Er saß am Rollstuhl seiner Mutter in dem schon dämmrigen Wohnzim</w:t>
      </w:r>
      <w:r>
        <w:softHyphen/>
        <w:t>mer. Wir gerieten bald in ein tiefergehendes Ge</w:t>
      </w:r>
      <w:r>
        <w:softHyphen/>
        <w:t>spräch, und als ich fortging, n</w:t>
      </w:r>
      <w:r>
        <w:t xml:space="preserve">ahm ich einen starken und anziehenden Eindruck mit von diesem jungen Theologen, dessen </w:t>
      </w:r>
      <w:proofErr w:type="spellStart"/>
      <w:r>
        <w:t>Aeußeres</w:t>
      </w:r>
      <w:proofErr w:type="spellEnd"/>
      <w:r>
        <w:t xml:space="preserve"> ich, bis auf sein licht</w:t>
      </w:r>
      <w:r>
        <w:softHyphen/>
        <w:t>blondes Haar, wegen der Dunkelheit kaum hatte er</w:t>
      </w:r>
      <w:r>
        <w:softHyphen/>
        <w:t xml:space="preserve">kennen können. Er aber erzählte mir später, </w:t>
      </w:r>
      <w:proofErr w:type="spellStart"/>
      <w:r>
        <w:t>daß</w:t>
      </w:r>
      <w:proofErr w:type="spellEnd"/>
      <w:r>
        <w:t xml:space="preserve"> er nachher einige Tage wie im Traum umh</w:t>
      </w:r>
      <w:r>
        <w:t>ergegangen sei, mit dem Gefühl: Wenn doch dieses Mädchen ein</w:t>
      </w:r>
      <w:r>
        <w:softHyphen/>
        <w:t>mal mein eigen werden könnte!"</w:t>
      </w:r>
    </w:p>
    <w:p w:rsidR="00C12297" w:rsidRDefault="0041360F">
      <w:pPr>
        <w:pStyle w:val="Bodytext20"/>
        <w:shd w:val="clear" w:color="auto" w:fill="auto"/>
        <w:spacing w:before="0" w:after="0" w:line="211" w:lineRule="exact"/>
        <w:ind w:firstLine="220"/>
      </w:pPr>
      <w:r>
        <w:t>Seit diesem Tage begegnen sie sich hin und wie</w:t>
      </w:r>
      <w:r>
        <w:softHyphen/>
        <w:t xml:space="preserve">der. </w:t>
      </w:r>
      <w:proofErr w:type="spellStart"/>
      <w:r>
        <w:t>Jedesmal</w:t>
      </w:r>
      <w:proofErr w:type="spellEnd"/>
      <w:r>
        <w:t xml:space="preserve"> tauschen sie viel Schönes und Wert</w:t>
      </w:r>
      <w:r>
        <w:softHyphen/>
        <w:t>volles miteinander aus. Nie bleibt das Gespräch an der Oberfläche ha</w:t>
      </w:r>
      <w:r>
        <w:t>ften.</w:t>
      </w:r>
    </w:p>
    <w:p w:rsidR="00C12297" w:rsidRDefault="0041360F">
      <w:pPr>
        <w:pStyle w:val="Bodytext20"/>
        <w:shd w:val="clear" w:color="auto" w:fill="auto"/>
        <w:spacing w:before="0" w:after="353" w:line="211" w:lineRule="exact"/>
        <w:ind w:firstLine="220"/>
      </w:pPr>
      <w:r>
        <w:t>„Schon nach wenigen Minuten hatte er den Men</w:t>
      </w:r>
      <w:r>
        <w:softHyphen/>
        <w:t xml:space="preserve">schen, mit dem er sprach, in die geistige Welt </w:t>
      </w:r>
      <w:proofErr w:type="spellStart"/>
      <w:r>
        <w:t>mit</w:t>
      </w:r>
      <w:r>
        <w:softHyphen/>
        <w:t>hineingezogen</w:t>
      </w:r>
      <w:proofErr w:type="spellEnd"/>
      <w:r>
        <w:t>, in der er selbst lebte. Auch solche, die dem Christentum noch fernstanden, fühlten sich von der Lauterkeit und Echtheit seines Glaubens an</w:t>
      </w:r>
      <w:r>
        <w:softHyphen/>
      </w:r>
      <w:r>
        <w:t>gezogen und standen ihm mit Hochachtung gegen</w:t>
      </w:r>
      <w:r>
        <w:softHyphen/>
        <w:t>über."</w:t>
      </w:r>
    </w:p>
    <w:p w:rsidR="00C12297" w:rsidRDefault="0041360F">
      <w:pPr>
        <w:pStyle w:val="Heading80"/>
        <w:keepNext/>
        <w:keepLines/>
        <w:shd w:val="clear" w:color="auto" w:fill="auto"/>
        <w:spacing w:after="6" w:line="220" w:lineRule="exact"/>
      </w:pPr>
      <w:bookmarkStart w:id="11" w:name="bookmark10"/>
      <w:r>
        <w:t xml:space="preserve">Berufung nach </w:t>
      </w:r>
      <w:proofErr w:type="spellStart"/>
      <w:r>
        <w:t>Dorpat</w:t>
      </w:r>
      <w:bookmarkEnd w:id="11"/>
      <w:proofErr w:type="spellEnd"/>
    </w:p>
    <w:p w:rsidR="00C12297" w:rsidRDefault="0041360F">
      <w:pPr>
        <w:pStyle w:val="Bodytext40"/>
        <w:shd w:val="clear" w:color="auto" w:fill="auto"/>
        <w:tabs>
          <w:tab w:val="left" w:pos="3165"/>
        </w:tabs>
        <w:spacing w:before="0" w:after="22" w:line="163" w:lineRule="exact"/>
        <w:ind w:left="640"/>
      </w:pPr>
      <w:r>
        <w:t xml:space="preserve">Und wenn in meinem Amt ich reden soll und </w:t>
      </w:r>
      <w:proofErr w:type="spellStart"/>
      <w:r>
        <w:t>muß</w:t>
      </w:r>
      <w:proofErr w:type="spellEnd"/>
      <w:r>
        <w:t xml:space="preserve">, so gib den Worten Kraft und Nachdruck </w:t>
      </w:r>
      <w:proofErr w:type="spellStart"/>
      <w:r>
        <w:t>ohn</w:t>
      </w:r>
      <w:proofErr w:type="spellEnd"/>
      <w:r>
        <w:t xml:space="preserve">' </w:t>
      </w:r>
      <w:proofErr w:type="spellStart"/>
      <w:r>
        <w:t>Ver</w:t>
      </w:r>
      <w:r>
        <w:softHyphen/>
        <w:t>druß</w:t>
      </w:r>
      <w:proofErr w:type="spellEnd"/>
      <w:r>
        <w:t>!</w:t>
      </w:r>
      <w:r>
        <w:tab/>
        <w:t>(Joh. Heermann)</w:t>
      </w:r>
    </w:p>
    <w:p w:rsidR="00C12297" w:rsidRDefault="0041360F">
      <w:pPr>
        <w:pStyle w:val="Bodytext20"/>
        <w:shd w:val="clear" w:color="auto" w:fill="auto"/>
        <w:spacing w:before="0" w:after="0" w:line="211" w:lineRule="exact"/>
        <w:ind w:firstLine="220"/>
      </w:pPr>
      <w:r>
        <w:t>Die Zeit seiner Wirksamkeit in Reval aber ist nur von kurzer Dauer</w:t>
      </w:r>
      <w:r>
        <w:t xml:space="preserve">, </w:t>
      </w:r>
      <w:proofErr w:type="spellStart"/>
      <w:r>
        <w:t>ln</w:t>
      </w:r>
      <w:proofErr w:type="spellEnd"/>
      <w:r>
        <w:t xml:space="preserve"> </w:t>
      </w:r>
      <w:proofErr w:type="spellStart"/>
      <w:r>
        <w:t>Dorpat</w:t>
      </w:r>
      <w:proofErr w:type="spellEnd"/>
      <w:r>
        <w:t xml:space="preserve"> ist Ferdinand </w:t>
      </w:r>
      <w:proofErr w:type="spellStart"/>
      <w:r>
        <w:t>Hoer</w:t>
      </w:r>
      <w:proofErr w:type="spellEnd"/>
      <w:r>
        <w:t xml:space="preserve">- </w:t>
      </w:r>
      <w:proofErr w:type="spellStart"/>
      <w:r>
        <w:t>schelmann</w:t>
      </w:r>
      <w:proofErr w:type="spellEnd"/>
      <w:r>
        <w:t>, Professor für praktische Theologie und</w:t>
      </w:r>
    </w:p>
    <w:p w:rsidR="00C12297" w:rsidRDefault="0041360F">
      <w:pPr>
        <w:pStyle w:val="Bodytext20"/>
        <w:shd w:val="clear" w:color="auto" w:fill="auto"/>
        <w:spacing w:before="0" w:after="0" w:line="211" w:lineRule="exact"/>
      </w:pPr>
      <w:r>
        <w:t>Pastor an der Universitätsgemeinde, gestorben. Bei der Wahl eines Nachfolgers entscheidet man sich für Traugott Hahn. So ergeht an ihn zu Beginn des Jah</w:t>
      </w:r>
      <w:r>
        <w:softHyphen/>
        <w:t>res 1902 der Ruf nach</w:t>
      </w:r>
      <w:r>
        <w:t xml:space="preserve"> </w:t>
      </w:r>
      <w:proofErr w:type="spellStart"/>
      <w:r>
        <w:t>Dorpat</w:t>
      </w:r>
      <w:proofErr w:type="spellEnd"/>
      <w:r>
        <w:t xml:space="preserve">. Es ist ein ehrenvoller Ruf, und es liegt eine große Anerkennung darin, </w:t>
      </w:r>
      <w:proofErr w:type="spellStart"/>
      <w:r>
        <w:t>daß</w:t>
      </w:r>
      <w:proofErr w:type="spellEnd"/>
      <w:r>
        <w:t xml:space="preserve"> für das Amt des Universitätspredigers der kaum Sie- </w:t>
      </w:r>
      <w:proofErr w:type="spellStart"/>
      <w:r>
        <w:t>benundzwanzigjährige</w:t>
      </w:r>
      <w:proofErr w:type="spellEnd"/>
      <w:r>
        <w:t xml:space="preserve"> ausersehen wird. Dieser Ruf nach </w:t>
      </w:r>
      <w:proofErr w:type="spellStart"/>
      <w:r>
        <w:t>Dorpat</w:t>
      </w:r>
      <w:proofErr w:type="spellEnd"/>
      <w:r>
        <w:t xml:space="preserve"> aber ist auch in anderer Hinsicht von entscheidender Bedeut</w:t>
      </w:r>
      <w:r>
        <w:t xml:space="preserve">ung. Er bedeutet zugleich auch den Weg zur wissenschaftlichen Laufbahn in Verbindung mit dem praktischen Amt; denn der Pastor der Universitätsgemeinde </w:t>
      </w:r>
      <w:proofErr w:type="spellStart"/>
      <w:r>
        <w:t>muß</w:t>
      </w:r>
      <w:proofErr w:type="spellEnd"/>
      <w:r>
        <w:t xml:space="preserve"> zugleich auch Glied der theologischen Fakultät sein und einen wis</w:t>
      </w:r>
      <w:r>
        <w:softHyphen/>
        <w:t>senschaftlichen Grad besitzen.</w:t>
      </w:r>
    </w:p>
    <w:p w:rsidR="00C12297" w:rsidRDefault="0041360F">
      <w:pPr>
        <w:pStyle w:val="Bodytext20"/>
        <w:shd w:val="clear" w:color="auto" w:fill="auto"/>
        <w:spacing w:before="0" w:after="0" w:line="211" w:lineRule="exact"/>
        <w:ind w:firstLine="240"/>
      </w:pPr>
      <w:r>
        <w:t xml:space="preserve">Vor </w:t>
      </w:r>
      <w:r>
        <w:t xml:space="preserve">wenigen Jahren erst hat Hahn nach </w:t>
      </w:r>
      <w:proofErr w:type="spellStart"/>
      <w:r>
        <w:t>Abschluß</w:t>
      </w:r>
      <w:proofErr w:type="spellEnd"/>
      <w:r>
        <w:t xml:space="preserve"> seines Studiums </w:t>
      </w:r>
      <w:proofErr w:type="spellStart"/>
      <w:r>
        <w:t>Dorpat</w:t>
      </w:r>
      <w:proofErr w:type="spellEnd"/>
      <w:r>
        <w:t xml:space="preserve"> verlassen. Nun kehrt er wieder dorthin zurück, voller Zuversicht und Freude.</w:t>
      </w:r>
    </w:p>
    <w:p w:rsidR="00C12297" w:rsidRDefault="0041360F">
      <w:pPr>
        <w:pStyle w:val="Bodytext20"/>
        <w:shd w:val="clear" w:color="auto" w:fill="auto"/>
        <w:spacing w:before="0" w:after="0" w:line="211" w:lineRule="exact"/>
        <w:ind w:firstLine="240"/>
      </w:pPr>
      <w:r>
        <w:t xml:space="preserve">„Als es bekannt wurde, </w:t>
      </w:r>
      <w:proofErr w:type="spellStart"/>
      <w:r>
        <w:t>daß</w:t>
      </w:r>
      <w:proofErr w:type="spellEnd"/>
      <w:r>
        <w:t xml:space="preserve"> Traugott Hahn Reval verlassen werde", steht es in den Erinnerungen sei</w:t>
      </w:r>
      <w:r>
        <w:softHyphen/>
        <w:t>ner späteren Le</w:t>
      </w:r>
      <w:r>
        <w:t>bensgefährtin, „war mir recht schwer ums Herz. Nur sehr selten, in vielen Monaten ein</w:t>
      </w:r>
      <w:r>
        <w:softHyphen/>
        <w:t xml:space="preserve">mal, hatte ich ihn gesehen; aber </w:t>
      </w:r>
      <w:proofErr w:type="spellStart"/>
      <w:r>
        <w:t>jedesmal</w:t>
      </w:r>
      <w:proofErr w:type="spellEnd"/>
      <w:r>
        <w:t xml:space="preserve"> war es ein Erlebnis gewesen, das mich bereicherte, ohne </w:t>
      </w:r>
      <w:proofErr w:type="spellStart"/>
      <w:r>
        <w:t>daß</w:t>
      </w:r>
      <w:proofErr w:type="spellEnd"/>
      <w:r>
        <w:t xml:space="preserve"> ich dabei an die Zukunft dachte. Nun ging er ganz fort."</w:t>
      </w:r>
    </w:p>
    <w:p w:rsidR="00C12297" w:rsidRDefault="0041360F">
      <w:pPr>
        <w:pStyle w:val="Bodytext20"/>
        <w:shd w:val="clear" w:color="auto" w:fill="auto"/>
        <w:spacing w:before="0" w:after="0" w:line="211" w:lineRule="exact"/>
        <w:ind w:firstLine="240"/>
        <w:sectPr w:rsidR="00C12297">
          <w:type w:val="continuous"/>
          <w:pgSz w:w="6389" w:h="10267"/>
          <w:pgMar w:top="783" w:right="836" w:bottom="1270" w:left="807" w:header="0" w:footer="3" w:gutter="0"/>
          <w:cols w:space="720"/>
          <w:noEndnote/>
          <w:docGrid w:linePitch="360"/>
        </w:sectPr>
      </w:pPr>
      <w:r>
        <w:t xml:space="preserve">In </w:t>
      </w:r>
      <w:proofErr w:type="spellStart"/>
      <w:r>
        <w:t>Dorpat</w:t>
      </w:r>
      <w:proofErr w:type="spellEnd"/>
      <w:r>
        <w:t xml:space="preserve"> übernimmt Hahn die </w:t>
      </w:r>
      <w:proofErr w:type="spellStart"/>
      <w:r>
        <w:t>Universitätsge</w:t>
      </w:r>
      <w:r>
        <w:softHyphen/>
        <w:t>meinde</w:t>
      </w:r>
      <w:proofErr w:type="spellEnd"/>
      <w:r>
        <w:t xml:space="preserve"> zunächst als Hilfsprediger. Gleichzeitig reicht er der theologischen Fakultät seine Göttinger Schrift ein, um seinen Lizentiaten zu machen. In der Fakul</w:t>
      </w:r>
      <w:r>
        <w:softHyphen/>
        <w:t>tät jedoch erwächst ihm in Pr</w:t>
      </w:r>
      <w:r>
        <w:t xml:space="preserve">ofessor </w:t>
      </w:r>
      <w:proofErr w:type="spellStart"/>
      <w:r>
        <w:t>Kvacala</w:t>
      </w:r>
      <w:proofErr w:type="spellEnd"/>
      <w:r>
        <w:t xml:space="preserve">, der an anderer Stelle bereits erwähnt ist, ein erbitterter Gegner, der nichts unversucht </w:t>
      </w:r>
      <w:proofErr w:type="spellStart"/>
      <w:r>
        <w:t>läßt</w:t>
      </w:r>
      <w:proofErr w:type="spellEnd"/>
      <w:r>
        <w:t>, um Hahns Ein</w:t>
      </w:r>
      <w:r>
        <w:softHyphen/>
        <w:t>tritt in die Fakultät zu hintertreiben. Doch in diesen entscheidenden Tagen ist es Professor Alfred See</w:t>
      </w:r>
      <w:r>
        <w:softHyphen/>
        <w:t xml:space="preserve">berg, der seinen ganzen </w:t>
      </w:r>
      <w:proofErr w:type="spellStart"/>
      <w:r>
        <w:t>Ein</w:t>
      </w:r>
      <w:r>
        <w:t>fluß</w:t>
      </w:r>
      <w:proofErr w:type="spellEnd"/>
      <w:r>
        <w:t xml:space="preserve"> aufbietet, um Hahn, seinem einstigen Schüler, den Weg zu ebnen. See</w:t>
      </w:r>
      <w:r>
        <w:softHyphen/>
        <w:t xml:space="preserve">berg ist der </w:t>
      </w:r>
      <w:proofErr w:type="spellStart"/>
      <w:r>
        <w:t>Ueberzeugung</w:t>
      </w:r>
      <w:proofErr w:type="spellEnd"/>
      <w:r>
        <w:t xml:space="preserve">, </w:t>
      </w:r>
      <w:proofErr w:type="spellStart"/>
      <w:r>
        <w:t>daß</w:t>
      </w:r>
      <w:proofErr w:type="spellEnd"/>
      <w:r>
        <w:t xml:space="preserve"> Hahn die geeignete</w:t>
      </w:r>
    </w:p>
    <w:p w:rsidR="00C12297" w:rsidRDefault="0041360F">
      <w:pPr>
        <w:pStyle w:val="Bodytext20"/>
        <w:shd w:val="clear" w:color="auto" w:fill="auto"/>
        <w:spacing w:before="0" w:after="64" w:line="211" w:lineRule="exact"/>
      </w:pPr>
      <w:r>
        <w:t>Persönlichkeit sei, den Posten auszufüllen, und bis zuletzt hat es Hahn nicht vergessen, was Alfred See</w:t>
      </w:r>
      <w:r>
        <w:softHyphen/>
        <w:t xml:space="preserve">berg für ihn getan hat. Er </w:t>
      </w:r>
      <w:r>
        <w:t>bezeichnet ihn als auser</w:t>
      </w:r>
      <w:r>
        <w:softHyphen/>
        <w:t>lesenes Werkzeug Gottes in seinem Leben, der ihm den Weg zu seiner Gemeinde und zum akade</w:t>
      </w:r>
      <w:r>
        <w:softHyphen/>
        <w:t xml:space="preserve">mischen Lehramt geöffnet habe. Alfred Seeberg, der seit 1897 als ordentlicher Professor für exegetische Theologie in </w:t>
      </w:r>
      <w:proofErr w:type="spellStart"/>
      <w:r>
        <w:t>Dorpat</w:t>
      </w:r>
      <w:proofErr w:type="spellEnd"/>
      <w:r>
        <w:t xml:space="preserve"> gewirkt hat und i</w:t>
      </w:r>
      <w:r>
        <w:t>n den Jahren 1903—1908 Dekan der theologischen Fakultät gewe</w:t>
      </w:r>
      <w:r>
        <w:softHyphen/>
        <w:t xml:space="preserve">sen ist, verließ </w:t>
      </w:r>
      <w:proofErr w:type="spellStart"/>
      <w:r>
        <w:t>Dorpat</w:t>
      </w:r>
      <w:proofErr w:type="spellEnd"/>
      <w:r>
        <w:t xml:space="preserve"> im Jahre 1908, um einem Ruf nach Rostock Folge zu leisten, wo er im Jahre 1914 das Rektorat antrat, jedoch bereits — in </w:t>
      </w:r>
      <w:proofErr w:type="spellStart"/>
      <w:r>
        <w:t>Ahrenshoop</w:t>
      </w:r>
      <w:proofErr w:type="spellEnd"/>
      <w:r>
        <w:t xml:space="preserve"> in Pommern — am 9. August 1915 verstorbe</w:t>
      </w:r>
      <w:r>
        <w:t>n ist, nachdem er kurz zuvor eine Berufung nach Kiel er</w:t>
      </w:r>
      <w:r>
        <w:softHyphen/>
        <w:t>halten hatte.</w:t>
      </w:r>
    </w:p>
    <w:p w:rsidR="00C12297" w:rsidRDefault="0041360F">
      <w:pPr>
        <w:pStyle w:val="Bodytext20"/>
        <w:shd w:val="clear" w:color="auto" w:fill="auto"/>
        <w:spacing w:before="0" w:after="56"/>
        <w:ind w:firstLine="240"/>
      </w:pPr>
      <w:r>
        <w:t>Im Herbst 1902 findet Hahns Promotion zum Ma</w:t>
      </w:r>
      <w:r>
        <w:softHyphen/>
        <w:t>gister (Lizentiaten) statt.</w:t>
      </w:r>
    </w:p>
    <w:p w:rsidR="00C12297" w:rsidRDefault="0041360F">
      <w:pPr>
        <w:pStyle w:val="Bodytext20"/>
        <w:shd w:val="clear" w:color="auto" w:fill="auto"/>
        <w:spacing w:before="0" w:after="125" w:line="211" w:lineRule="exact"/>
        <w:ind w:firstLine="240"/>
      </w:pPr>
      <w:r>
        <w:t>„Diese Promotion, die nur ein feierlicher Akt zu sein brauchte, da Hahns Schrift nicht nur wissen</w:t>
      </w:r>
      <w:r>
        <w:softHyphen/>
        <w:t xml:space="preserve">schaftlich </w:t>
      </w:r>
      <w:r>
        <w:t xml:space="preserve">genügte, sondern auch von maßgebender Seite besonders anerkannt wurde, gestaltete sich zu einem hochdramatischen Schauspiel. Professor </w:t>
      </w:r>
      <w:proofErr w:type="spellStart"/>
      <w:r>
        <w:t>Kva</w:t>
      </w:r>
      <w:proofErr w:type="spellEnd"/>
      <w:r>
        <w:t xml:space="preserve">- </w:t>
      </w:r>
      <w:proofErr w:type="spellStart"/>
      <w:r>
        <w:t>cala</w:t>
      </w:r>
      <w:proofErr w:type="spellEnd"/>
      <w:r>
        <w:t xml:space="preserve"> stellte dem jungen </w:t>
      </w:r>
      <w:proofErr w:type="spellStart"/>
      <w:r>
        <w:t>Magistranden</w:t>
      </w:r>
      <w:proofErr w:type="spellEnd"/>
      <w:r>
        <w:t xml:space="preserve"> eine spitzfin</w:t>
      </w:r>
      <w:r>
        <w:softHyphen/>
        <w:t xml:space="preserve">dige Falle nach der anderen und suchte ihn vier Stunden hindurch </w:t>
      </w:r>
      <w:r>
        <w:t>mit geradezu gehässigen Angrif</w:t>
      </w:r>
      <w:r>
        <w:softHyphen/>
        <w:t>fen, wenn nicht anders, so durch die Ermüdung, zu Fall zu bringen. Das zahlreiche Publikum wurde im</w:t>
      </w:r>
      <w:r>
        <w:softHyphen/>
        <w:t>mer erregter und hielt nur mühsam seine Empörung zurück, während Traugott Hahn, bleich vor Erschöp</w:t>
      </w:r>
      <w:r>
        <w:softHyphen/>
        <w:t>fung, aber ruhig und völli</w:t>
      </w:r>
      <w:r>
        <w:t xml:space="preserve">g sachlich, alle Einwände widerlegte. Und er blieb Sieger. Unter dem lauten Beifall der </w:t>
      </w:r>
      <w:proofErr w:type="spellStart"/>
      <w:r>
        <w:t>anwesenden</w:t>
      </w:r>
      <w:proofErr w:type="spellEnd"/>
      <w:r>
        <w:t xml:space="preserve"> Professoren, Studenten und der übrigen Zuhörerschaft wurde ihm der </w:t>
      </w:r>
      <w:proofErr w:type="spellStart"/>
      <w:r>
        <w:t>Magister</w:t>
      </w:r>
      <w:r>
        <w:softHyphen/>
        <w:t>hut</w:t>
      </w:r>
      <w:proofErr w:type="spellEnd"/>
      <w:r>
        <w:t xml:space="preserve"> aufgesetzt. Professor </w:t>
      </w:r>
      <w:proofErr w:type="spellStart"/>
      <w:r>
        <w:t>Kvacala</w:t>
      </w:r>
      <w:proofErr w:type="spellEnd"/>
      <w:r>
        <w:t xml:space="preserve"> aber hat seinem Gegner die erlittene Niederlage</w:t>
      </w:r>
      <w:r>
        <w:t xml:space="preserve"> nicht verzeihen können. Er blieb eine dunkle Gestalt auf Traugott</w:t>
      </w:r>
    </w:p>
    <w:p w:rsidR="00C12297" w:rsidRDefault="0041360F">
      <w:pPr>
        <w:pStyle w:val="Bodytext70"/>
        <w:shd w:val="clear" w:color="auto" w:fill="auto"/>
        <w:spacing w:before="0" w:line="130" w:lineRule="exact"/>
        <w:sectPr w:rsidR="00C12297">
          <w:footerReference w:type="even" r:id="rId28"/>
          <w:footerReference w:type="default" r:id="rId29"/>
          <w:pgSz w:w="6389" w:h="10267"/>
          <w:pgMar w:top="783" w:right="836" w:bottom="1270" w:left="807" w:header="0" w:footer="3" w:gutter="0"/>
          <w:pgNumType w:start="35"/>
          <w:cols w:space="720"/>
          <w:noEndnote/>
          <w:docGrid w:linePitch="360"/>
        </w:sectPr>
      </w:pPr>
      <w:r>
        <w:pict>
          <v:shape id="_x0000_s1039" type="#_x0000_t202" style="position:absolute;left:0;text-align:left;margin-left:223.1pt;margin-top:-.7pt;width:11.75pt;height:11.85pt;z-index:-125829374;mso-wrap-distance-left:197.3pt;mso-wrap-distance-right:5pt;mso-wrap-distance-bottom:18.2pt;mso-position-horizontal-relative:margin" filled="f" stroked="f">
            <v:textbox style="mso-fit-shape-to-text:t" inset="0,0,0,0">
              <w:txbxContent>
                <w:p w:rsidR="00C12297" w:rsidRDefault="0041360F">
                  <w:pPr>
                    <w:pStyle w:val="Bodytext20"/>
                    <w:shd w:val="clear" w:color="auto" w:fill="auto"/>
                    <w:spacing w:before="0" w:after="0" w:line="180" w:lineRule="exact"/>
                    <w:jc w:val="left"/>
                  </w:pPr>
                  <w:r>
                    <w:rPr>
                      <w:rStyle w:val="Bodytext2Exact"/>
                    </w:rPr>
                    <w:t>33</w:t>
                  </w:r>
                </w:p>
              </w:txbxContent>
            </v:textbox>
            <w10:wrap type="square" side="left" anchorx="margin"/>
          </v:shape>
        </w:pict>
      </w:r>
      <w:r>
        <w:rPr>
          <w:rStyle w:val="Bodytext7Spacing0pt"/>
        </w:rPr>
        <w:t xml:space="preserve">3 </w:t>
      </w:r>
      <w:proofErr w:type="gramStart"/>
      <w:r>
        <w:rPr>
          <w:rStyle w:val="Bodytext7Spacing0pt"/>
        </w:rPr>
        <w:t>Hahn</w:t>
      </w:r>
      <w:proofErr w:type="gramEnd"/>
    </w:p>
    <w:p w:rsidR="00C12297" w:rsidRDefault="00C12297">
      <w:pPr>
        <w:spacing w:line="194" w:lineRule="exact"/>
        <w:rPr>
          <w:sz w:val="16"/>
          <w:szCs w:val="16"/>
        </w:rPr>
      </w:pPr>
    </w:p>
    <w:p w:rsidR="00C12297" w:rsidRDefault="00C12297">
      <w:pPr>
        <w:rPr>
          <w:sz w:val="2"/>
          <w:szCs w:val="2"/>
        </w:rPr>
        <w:sectPr w:rsidR="00C12297">
          <w:footerReference w:type="even" r:id="rId30"/>
          <w:footerReference w:type="default" r:id="rId31"/>
          <w:pgSz w:w="6389" w:h="10267"/>
          <w:pgMar w:top="962" w:right="0" w:bottom="962" w:left="0" w:header="0" w:footer="3" w:gutter="0"/>
          <w:pgNumType w:start="34"/>
          <w:cols w:space="720"/>
          <w:noEndnote/>
          <w:docGrid w:linePitch="360"/>
        </w:sectPr>
      </w:pPr>
    </w:p>
    <w:p w:rsidR="00C12297" w:rsidRDefault="0041360F">
      <w:pPr>
        <w:pStyle w:val="Bodytext20"/>
        <w:shd w:val="clear" w:color="auto" w:fill="auto"/>
        <w:spacing w:before="0" w:after="0" w:line="211" w:lineRule="exact"/>
      </w:pPr>
      <w:r>
        <w:t>Hahns Lebenswege und sollte ihm noch manche schwere Stun</w:t>
      </w:r>
      <w:r>
        <w:t>de verursachen."</w:t>
      </w:r>
    </w:p>
    <w:p w:rsidR="00C12297" w:rsidRDefault="0041360F">
      <w:pPr>
        <w:pStyle w:val="Bodytext20"/>
        <w:shd w:val="clear" w:color="auto" w:fill="auto"/>
        <w:spacing w:before="0" w:after="293" w:line="211" w:lineRule="exact"/>
        <w:ind w:firstLine="220"/>
      </w:pPr>
      <w:r>
        <w:t>Wenige Wochen nach dieser Promotion wird auf einer Beratung der theologischen Fakultät das Ge</w:t>
      </w:r>
      <w:r>
        <w:softHyphen/>
        <w:t xml:space="preserve">such des Magisters Hahn um Zulassung zur </w:t>
      </w:r>
      <w:proofErr w:type="spellStart"/>
      <w:r>
        <w:t>Privat</w:t>
      </w:r>
      <w:r>
        <w:softHyphen/>
        <w:t>dozentur</w:t>
      </w:r>
      <w:proofErr w:type="spellEnd"/>
      <w:r>
        <w:t xml:space="preserve"> positiv entschieden. Auch hier ist es wie</w:t>
      </w:r>
      <w:r>
        <w:softHyphen/>
        <w:t xml:space="preserve">derum Alfred Seeberg, der sich besonders für </w:t>
      </w:r>
      <w:r>
        <w:t xml:space="preserve">ihn einsetzt und seine </w:t>
      </w:r>
      <w:proofErr w:type="spellStart"/>
      <w:r>
        <w:t>Ueberzeugung</w:t>
      </w:r>
      <w:proofErr w:type="spellEnd"/>
      <w:r>
        <w:t xml:space="preserve"> zum Ausdruck bringt, </w:t>
      </w:r>
      <w:proofErr w:type="spellStart"/>
      <w:r>
        <w:t>daß</w:t>
      </w:r>
      <w:proofErr w:type="spellEnd"/>
      <w:r>
        <w:t xml:space="preserve"> Hahn einmal als der größte aller akade</w:t>
      </w:r>
      <w:r>
        <w:softHyphen/>
        <w:t xml:space="preserve">mischen Lehrer zu gelten haben werde, die je in </w:t>
      </w:r>
      <w:proofErr w:type="spellStart"/>
      <w:r>
        <w:t>Dor</w:t>
      </w:r>
      <w:r>
        <w:softHyphen/>
        <w:t>pat</w:t>
      </w:r>
      <w:proofErr w:type="spellEnd"/>
      <w:r>
        <w:t xml:space="preserve"> doziert hätten. Auf andere Weise, als Seeberg das in jener Stunde geahnt, sind seine Worte Wirk</w:t>
      </w:r>
      <w:r>
        <w:softHyphen/>
        <w:t>lich</w:t>
      </w:r>
      <w:r>
        <w:t>keit geworden.</w:t>
      </w:r>
    </w:p>
    <w:p w:rsidR="00C12297" w:rsidRDefault="0041360F">
      <w:pPr>
        <w:pStyle w:val="Heading80"/>
        <w:keepNext/>
        <w:keepLines/>
        <w:shd w:val="clear" w:color="auto" w:fill="auto"/>
        <w:spacing w:after="11" w:line="220" w:lineRule="exact"/>
      </w:pPr>
      <w:bookmarkStart w:id="12" w:name="bookmark11"/>
      <w:r>
        <w:t>Heirat</w:t>
      </w:r>
      <w:bookmarkEnd w:id="12"/>
    </w:p>
    <w:p w:rsidR="00C12297" w:rsidRDefault="0041360F">
      <w:pPr>
        <w:pStyle w:val="Bodytext40"/>
        <w:shd w:val="clear" w:color="auto" w:fill="auto"/>
        <w:spacing w:before="0" w:after="22" w:line="163" w:lineRule="exact"/>
        <w:ind w:left="1080"/>
      </w:pPr>
      <w:r>
        <w:t xml:space="preserve">Ihr habt mich nicht erwählt, sondern ich habe euch erwählt und gesetzt, </w:t>
      </w:r>
      <w:proofErr w:type="spellStart"/>
      <w:r>
        <w:t>daß</w:t>
      </w:r>
      <w:proofErr w:type="spellEnd"/>
      <w:r>
        <w:t xml:space="preserve"> ihr hingehet und Frucht bringet und eure Frucht bleibe (Joh. 15, 16).</w:t>
      </w:r>
    </w:p>
    <w:p w:rsidR="00C12297" w:rsidRDefault="0041360F">
      <w:pPr>
        <w:pStyle w:val="Bodytext20"/>
        <w:shd w:val="clear" w:color="auto" w:fill="auto"/>
        <w:spacing w:before="0" w:after="0" w:line="211" w:lineRule="exact"/>
        <w:ind w:firstLine="220"/>
      </w:pPr>
      <w:r>
        <w:t>Der ordnungsgemäßen Wahl Traugott Hahns zum Pastor der Universitätsgemeinde steht nun ni</w:t>
      </w:r>
      <w:r>
        <w:t>chts mehr im Wege. Da sich seine äußeren Verhältnisse auf das beste geordnet haben, ist er jetzt entschlos</w:t>
      </w:r>
      <w:r>
        <w:softHyphen/>
        <w:t xml:space="preserve">sen, um das geliebte Mädchen zu werben, um sie als Gefährtin seines Lebens und Pastorin heimzuführen. Längst schon ist er sich darüber klar, </w:t>
      </w:r>
      <w:proofErr w:type="spellStart"/>
      <w:r>
        <w:t>daß</w:t>
      </w:r>
      <w:proofErr w:type="spellEnd"/>
      <w:r>
        <w:t xml:space="preserve"> sie </w:t>
      </w:r>
      <w:r>
        <w:t>die rechte Lebensgefährtin für ihn sei.</w:t>
      </w:r>
    </w:p>
    <w:p w:rsidR="00C12297" w:rsidRDefault="0041360F">
      <w:pPr>
        <w:pStyle w:val="Bodytext20"/>
        <w:shd w:val="clear" w:color="auto" w:fill="auto"/>
        <w:spacing w:before="0" w:after="0"/>
        <w:ind w:firstLine="220"/>
      </w:pPr>
      <w:proofErr w:type="spellStart"/>
      <w:r>
        <w:t>Verantwortungsbewußter</w:t>
      </w:r>
      <w:proofErr w:type="spellEnd"/>
      <w:r>
        <w:t xml:space="preserve"> Ernst spricht aus seinen Briefen an die Erwählte seines Herzens:</w:t>
      </w:r>
    </w:p>
    <w:p w:rsidR="00C12297" w:rsidRDefault="0041360F">
      <w:pPr>
        <w:pStyle w:val="Bodytext20"/>
        <w:shd w:val="clear" w:color="auto" w:fill="auto"/>
        <w:spacing w:before="0" w:after="0" w:line="211" w:lineRule="exact"/>
        <w:ind w:left="340"/>
        <w:sectPr w:rsidR="00C12297">
          <w:type w:val="continuous"/>
          <w:pgSz w:w="6389" w:h="10267"/>
          <w:pgMar w:top="962" w:right="898" w:bottom="962" w:left="821" w:header="0" w:footer="3" w:gutter="0"/>
          <w:cols w:space="720"/>
          <w:noEndnote/>
          <w:docGrid w:linePitch="360"/>
        </w:sectPr>
      </w:pPr>
      <w:r>
        <w:t>„Im Innersten steht fest das Vertrauen, wir wer</w:t>
      </w:r>
      <w:r>
        <w:softHyphen/>
        <w:t>den glücklich werden, aber auch ebenso sicher nur, wenn wi</w:t>
      </w:r>
      <w:r>
        <w:t>r klar und entschlossen, ohne um die Menschen uns zu kümmern, aber auch ohne zu Rate zu gehen mit Fleisch und Blut und mit unse</w:t>
      </w:r>
      <w:r>
        <w:softHyphen/>
        <w:t>rer Bequemlichkeit, den schmalen Weg der Pflicht gehen, aber natürlich mit viel Liebe zueinander.</w:t>
      </w:r>
    </w:p>
    <w:p w:rsidR="00C12297" w:rsidRDefault="0041360F">
      <w:pPr>
        <w:pStyle w:val="Bodytext20"/>
        <w:shd w:val="clear" w:color="auto" w:fill="auto"/>
        <w:spacing w:before="0" w:after="0" w:line="211" w:lineRule="exact"/>
        <w:ind w:left="320"/>
      </w:pPr>
      <w:r>
        <w:t>Ein gemütliches Heim ist wunde</w:t>
      </w:r>
      <w:r>
        <w:t>rschön, ich werde es sehr genießen. Aber in diesen Räumen wollen wir ein unseren Mitteln und christlichen Grund</w:t>
      </w:r>
      <w:r>
        <w:softHyphen/>
        <w:t xml:space="preserve">sätzen und unserer schweren Zeit entsprechendes Leben führen, möglichst schlicht, und zeigen, </w:t>
      </w:r>
      <w:proofErr w:type="spellStart"/>
      <w:r>
        <w:t>daß</w:t>
      </w:r>
      <w:proofErr w:type="spellEnd"/>
      <w:r>
        <w:t xml:space="preserve"> wir freie Leute sind, die wenig brauchen, um g</w:t>
      </w:r>
      <w:r>
        <w:t xml:space="preserve">lücklich zu sein. Nie kann ich auch vergessen die vielen Armen um uns </w:t>
      </w:r>
      <w:proofErr w:type="gramStart"/>
      <w:r>
        <w:t xml:space="preserve">her </w:t>
      </w:r>
      <w:r>
        <w:rPr>
          <w:rStyle w:val="Bodytext2Spacing5pt"/>
        </w:rPr>
        <w:t>....</w:t>
      </w:r>
      <w:proofErr w:type="gramEnd"/>
      <w:r>
        <w:t xml:space="preserve"> Ich bin so dankbar und froh, </w:t>
      </w:r>
      <w:proofErr w:type="spellStart"/>
      <w:r>
        <w:t>daß</w:t>
      </w:r>
      <w:proofErr w:type="spellEnd"/>
      <w:r>
        <w:t xml:space="preserve"> ein großer Teil meiner Ar</w:t>
      </w:r>
      <w:r>
        <w:softHyphen/>
        <w:t>beit mir nicht bezahlt wird."</w:t>
      </w:r>
    </w:p>
    <w:p w:rsidR="00C12297" w:rsidRDefault="0041360F">
      <w:pPr>
        <w:pStyle w:val="Bodytext20"/>
        <w:shd w:val="clear" w:color="auto" w:fill="auto"/>
        <w:spacing w:before="0" w:after="0" w:line="211" w:lineRule="exact"/>
        <w:ind w:firstLine="240"/>
      </w:pPr>
      <w:r>
        <w:t xml:space="preserve">„Neben dieser starken Betonung des Verzichtens und </w:t>
      </w:r>
      <w:proofErr w:type="spellStart"/>
      <w:r>
        <w:t>Sicheinschränkens</w:t>
      </w:r>
      <w:proofErr w:type="spellEnd"/>
      <w:r>
        <w:t xml:space="preserve"> hielt Traugott Hahn</w:t>
      </w:r>
      <w:r>
        <w:t xml:space="preserve"> es, wie schon erwähnt, für seine Pflicht, mich schon bei der Werbung auf alle seine Fehler aufmerksam zu machen, damit ich den Ernst des Schrittes ganz und voll übersehen könnte, ehe ich ,Ja‘ sagte. Er nannte Schwermut, Eitelkeit, Nervosität, Unwahrhaftig</w:t>
      </w:r>
      <w:r>
        <w:t xml:space="preserve">keit — er, der wahrste Mensch, den ich je gesehen —. Ich </w:t>
      </w:r>
      <w:proofErr w:type="spellStart"/>
      <w:r>
        <w:t>mußte</w:t>
      </w:r>
      <w:proofErr w:type="spellEnd"/>
      <w:r>
        <w:t xml:space="preserve"> den Eindruck bekommen, </w:t>
      </w:r>
      <w:proofErr w:type="spellStart"/>
      <w:r>
        <w:t>daß</w:t>
      </w:r>
      <w:proofErr w:type="spellEnd"/>
      <w:r>
        <w:t xml:space="preserve"> er ein sehr schwieriger Charakter sei, ein Eindruck, der sich spä</w:t>
      </w:r>
      <w:r>
        <w:softHyphen/>
        <w:t>ter allerdings ins Gegenteil verwandelte; denn es konnte keinen zartfühlenderen und liebevolleren Eh</w:t>
      </w:r>
      <w:r>
        <w:t xml:space="preserve">emann geben als ihn. Aber damals </w:t>
      </w:r>
      <w:proofErr w:type="spellStart"/>
      <w:r>
        <w:t>wußte</w:t>
      </w:r>
      <w:proofErr w:type="spellEnd"/>
      <w:r>
        <w:t xml:space="preserve"> ich das ja nicht und glaubte nun einen schweren Weg vor mir zu sehen."</w:t>
      </w:r>
    </w:p>
    <w:p w:rsidR="00C12297" w:rsidRDefault="0041360F">
      <w:pPr>
        <w:pStyle w:val="Bodytext20"/>
        <w:shd w:val="clear" w:color="auto" w:fill="auto"/>
        <w:spacing w:before="0" w:after="0" w:line="211" w:lineRule="exact"/>
        <w:ind w:firstLine="240"/>
      </w:pPr>
      <w:r>
        <w:t>Doch zuversichtlich gibt sie ihm ihr Jawort. Da ist der Bann gebrochen, und überströmendes Glück führt ihm die Feder in den Briefen an seine Braut</w:t>
      </w:r>
      <w:r>
        <w:t>.</w:t>
      </w:r>
    </w:p>
    <w:p w:rsidR="00C12297" w:rsidRDefault="0041360F">
      <w:pPr>
        <w:pStyle w:val="Bodytext20"/>
        <w:shd w:val="clear" w:color="auto" w:fill="auto"/>
        <w:spacing w:before="0" w:after="0" w:line="211" w:lineRule="exact"/>
        <w:ind w:firstLine="240"/>
      </w:pPr>
      <w:r>
        <w:t xml:space="preserve">Am Sonntag Jubilate wird die Verlobung in </w:t>
      </w:r>
      <w:proofErr w:type="spellStart"/>
      <w:r>
        <w:t>Dor</w:t>
      </w:r>
      <w:r>
        <w:softHyphen/>
        <w:t>pat</w:t>
      </w:r>
      <w:proofErr w:type="spellEnd"/>
      <w:r>
        <w:t xml:space="preserve"> bekannt. Hahn teilt sie selbst jedem mit, der ihm begegnet. Einem Amtsbruder im Ornat fällt er auf offener Straße um den Hals und ruft strahlend: „Ich habe mich verlobt!"</w:t>
      </w:r>
    </w:p>
    <w:p w:rsidR="00C12297" w:rsidRDefault="0041360F">
      <w:pPr>
        <w:pStyle w:val="Bodytext20"/>
        <w:shd w:val="clear" w:color="auto" w:fill="auto"/>
        <w:spacing w:before="0" w:after="145" w:line="211" w:lineRule="exact"/>
        <w:ind w:firstLine="240"/>
      </w:pPr>
      <w:r>
        <w:t xml:space="preserve">Nach einer Brautzeit von vier </w:t>
      </w:r>
      <w:r>
        <w:t xml:space="preserve">Monaten, die zum Teil gemeinsam in </w:t>
      </w:r>
      <w:proofErr w:type="spellStart"/>
      <w:r>
        <w:t>Leetz</w:t>
      </w:r>
      <w:proofErr w:type="spellEnd"/>
      <w:r>
        <w:t>, dem Strandaufenthalt der Eltern der Braut, verbracht werden, findet am</w:t>
      </w:r>
    </w:p>
    <w:p w:rsidR="00C12297" w:rsidRDefault="0041360F">
      <w:pPr>
        <w:pStyle w:val="Bodytext70"/>
        <w:framePr w:h="187" w:vSpace="7" w:wrap="around" w:vAnchor="text" w:hAnchor="margin" w:x="15" w:y="41"/>
        <w:shd w:val="clear" w:color="auto" w:fill="auto"/>
        <w:spacing w:before="0" w:line="130" w:lineRule="exact"/>
        <w:jc w:val="left"/>
      </w:pPr>
      <w:r>
        <w:rPr>
          <w:rStyle w:val="Bodytext7Spacing0ptExact"/>
        </w:rPr>
        <w:t>3*</w:t>
      </w:r>
    </w:p>
    <w:p w:rsidR="00C12297" w:rsidRDefault="0041360F">
      <w:pPr>
        <w:pStyle w:val="Bodytext20"/>
        <w:shd w:val="clear" w:color="auto" w:fill="auto"/>
        <w:spacing w:before="0" w:after="0" w:line="180" w:lineRule="exact"/>
        <w:jc w:val="right"/>
        <w:sectPr w:rsidR="00C12297">
          <w:footerReference w:type="even" r:id="rId32"/>
          <w:footerReference w:type="default" r:id="rId33"/>
          <w:pgSz w:w="6389" w:h="10267"/>
          <w:pgMar w:top="962" w:right="859" w:bottom="962" w:left="845" w:header="0" w:footer="3" w:gutter="0"/>
          <w:pgNumType w:start="37"/>
          <w:cols w:space="720"/>
          <w:noEndnote/>
          <w:docGrid w:linePitch="360"/>
        </w:sectPr>
      </w:pPr>
      <w:r>
        <w:t>35</w:t>
      </w:r>
    </w:p>
    <w:p w:rsidR="00C12297" w:rsidRDefault="0041360F">
      <w:pPr>
        <w:pStyle w:val="Bodytext20"/>
        <w:shd w:val="clear" w:color="auto" w:fill="auto"/>
        <w:spacing w:before="0" w:after="0" w:line="211" w:lineRule="exact"/>
      </w:pPr>
      <w:r>
        <w:t>29. August 1903 in der St.-</w:t>
      </w:r>
      <w:proofErr w:type="spellStart"/>
      <w:r>
        <w:t>Olai</w:t>
      </w:r>
      <w:proofErr w:type="spellEnd"/>
      <w:r>
        <w:t>-Kirche zu Reval die Trauung statt.</w:t>
      </w:r>
    </w:p>
    <w:p w:rsidR="00C12297" w:rsidRDefault="0041360F">
      <w:pPr>
        <w:pStyle w:val="Bodytext20"/>
        <w:shd w:val="clear" w:color="auto" w:fill="auto"/>
        <w:spacing w:before="0" w:after="0" w:line="211" w:lineRule="exact"/>
        <w:ind w:firstLine="220"/>
      </w:pPr>
      <w:r>
        <w:t>„Ihr habt mich nicht erwählt, sondern ich</w:t>
      </w:r>
      <w:r>
        <w:t xml:space="preserve"> habe euch erwählt und gesetzt, </w:t>
      </w:r>
      <w:proofErr w:type="spellStart"/>
      <w:r>
        <w:t>daß</w:t>
      </w:r>
      <w:proofErr w:type="spellEnd"/>
      <w:r>
        <w:t xml:space="preserve"> ihr hingehet und Frucht bringet und eure Frucht bleibe, auf </w:t>
      </w:r>
      <w:proofErr w:type="spellStart"/>
      <w:r>
        <w:t>daß</w:t>
      </w:r>
      <w:proofErr w:type="spellEnd"/>
      <w:r>
        <w:t xml:space="preserve">, so ihr den Vater bittet in meinem Namen, er es euch gebe" (Joh. 15, 16) lautet der als </w:t>
      </w:r>
      <w:proofErr w:type="spellStart"/>
      <w:r>
        <w:t>Trautext</w:t>
      </w:r>
      <w:proofErr w:type="spellEnd"/>
      <w:r>
        <w:t xml:space="preserve"> gewählte Konfirmationsspruch der Braut. Diesem Spruch hat d</w:t>
      </w:r>
      <w:r>
        <w:t>er Bräutigam das Wort hinzugefügt: „Euer Herz soll sich freuen, und eure Freude soll niemand von euch nehmen."</w:t>
      </w:r>
    </w:p>
    <w:p w:rsidR="00C12297" w:rsidRDefault="0041360F">
      <w:pPr>
        <w:pStyle w:val="Bodytext20"/>
        <w:shd w:val="clear" w:color="auto" w:fill="auto"/>
        <w:spacing w:before="0" w:after="0" w:line="211" w:lineRule="exact"/>
        <w:ind w:firstLine="220"/>
      </w:pPr>
      <w:r>
        <w:t>Voll tiefen Ernstes und zu Herzen gehender Ein</w:t>
      </w:r>
      <w:r>
        <w:softHyphen/>
        <w:t xml:space="preserve">dringlichkeit ist die Traurede des Vaters, der auf die Pflichten des Pastorenberufes hinweist, </w:t>
      </w:r>
      <w:proofErr w:type="gramStart"/>
      <w:r>
        <w:t>dem</w:t>
      </w:r>
      <w:proofErr w:type="gramEnd"/>
      <w:r>
        <w:t xml:space="preserve"> das Brautpaar auf seinem gemeinsamen Lebenswege in erster Linie leben müsse. „Anny wurde mehr ordi</w:t>
      </w:r>
      <w:r>
        <w:softHyphen/>
        <w:t>niert als getraut", hat eine Taufpatin der Braut nach der Trauung gesagt, und auf ihre Seele legt sich die Verantwortung mit ganzer Wucht.</w:t>
      </w:r>
    </w:p>
    <w:p w:rsidR="00C12297" w:rsidRDefault="0041360F">
      <w:pPr>
        <w:pStyle w:val="Bodytext20"/>
        <w:shd w:val="clear" w:color="auto" w:fill="auto"/>
        <w:spacing w:before="0" w:after="0" w:line="211" w:lineRule="exact"/>
        <w:ind w:firstLine="220"/>
      </w:pPr>
      <w:r>
        <w:t>Die Hochzeitsreis</w:t>
      </w:r>
      <w:r>
        <w:t>e führt die Jungvermählten in die schönste Gegend ihrer baltischen Heimat, in die durch ihre landschaftlichen Reize mit Recht berühmte „</w:t>
      </w:r>
      <w:proofErr w:type="spellStart"/>
      <w:r>
        <w:t>Livländische</w:t>
      </w:r>
      <w:proofErr w:type="spellEnd"/>
      <w:r>
        <w:t xml:space="preserve"> Schweiz". Hier, in lieblicher Land</w:t>
      </w:r>
      <w:r>
        <w:softHyphen/>
        <w:t xml:space="preserve">schaft des hügelumkränzten Laufes </w:t>
      </w:r>
      <w:proofErr w:type="gramStart"/>
      <w:r>
        <w:t>der</w:t>
      </w:r>
      <w:proofErr w:type="gramEnd"/>
      <w:r>
        <w:t xml:space="preserve"> Aa, deren Silberband in vielen Sch</w:t>
      </w:r>
      <w:r>
        <w:t xml:space="preserve">leifen und Windungen die waldreiche Gegend durchzieht, verbringen sie </w:t>
      </w:r>
      <w:proofErr w:type="spellStart"/>
      <w:r>
        <w:t>un</w:t>
      </w:r>
      <w:r>
        <w:softHyphen/>
        <w:t>vergeßliche</w:t>
      </w:r>
      <w:proofErr w:type="spellEnd"/>
      <w:r>
        <w:t xml:space="preserve"> Tage ungestörten Alleinseins. Doch dann ruft die Pflicht.</w:t>
      </w:r>
    </w:p>
    <w:p w:rsidR="00C12297" w:rsidRDefault="0041360F">
      <w:pPr>
        <w:pStyle w:val="Bodytext20"/>
        <w:shd w:val="clear" w:color="auto" w:fill="auto"/>
        <w:spacing w:before="0" w:after="0"/>
        <w:ind w:firstLine="220"/>
      </w:pPr>
      <w:r>
        <w:t xml:space="preserve">Unter reger Anteilnahme der Gemeinde erfolgt der Einzug in das </w:t>
      </w:r>
      <w:proofErr w:type="spellStart"/>
      <w:r>
        <w:t>Dorpater</w:t>
      </w:r>
      <w:proofErr w:type="spellEnd"/>
      <w:r>
        <w:t xml:space="preserve"> Pastorat. Innen und außen hat man es herg</w:t>
      </w:r>
      <w:r>
        <w:t>erichtet, und Liebe und Wärme bringt die Gemeinde ihrem jungen Pastor und seiner Frau entgegen.</w:t>
      </w:r>
    </w:p>
    <w:p w:rsidR="00C12297" w:rsidRDefault="0041360F">
      <w:pPr>
        <w:pStyle w:val="Heading80"/>
        <w:keepNext/>
        <w:keepLines/>
        <w:shd w:val="clear" w:color="auto" w:fill="auto"/>
        <w:spacing w:after="62" w:line="220" w:lineRule="exact"/>
        <w:jc w:val="left"/>
      </w:pPr>
      <w:bookmarkStart w:id="13" w:name="bookmark12"/>
      <w:r>
        <w:t>Amtstätigkeit</w:t>
      </w:r>
      <w:bookmarkEnd w:id="13"/>
    </w:p>
    <w:p w:rsidR="00C12297" w:rsidRDefault="0041360F">
      <w:pPr>
        <w:pStyle w:val="Bodytext20"/>
        <w:shd w:val="clear" w:color="auto" w:fill="auto"/>
        <w:spacing w:before="0" w:after="86" w:line="168" w:lineRule="exact"/>
        <w:ind w:left="1080"/>
      </w:pPr>
      <w:r>
        <w:t xml:space="preserve">Ich </w:t>
      </w:r>
      <w:proofErr w:type="spellStart"/>
      <w:r>
        <w:t>muß</w:t>
      </w:r>
      <w:proofErr w:type="spellEnd"/>
      <w:r>
        <w:t xml:space="preserve"> wirken die Werke des, der mich ge</w:t>
      </w:r>
      <w:r>
        <w:softHyphen/>
        <w:t>sandt hat, solange es Tag ist (Joh. 9, 4).</w:t>
      </w:r>
    </w:p>
    <w:p w:rsidR="00C12297" w:rsidRDefault="0041360F">
      <w:pPr>
        <w:pStyle w:val="Bodytext20"/>
        <w:shd w:val="clear" w:color="auto" w:fill="auto"/>
        <w:spacing w:before="0" w:after="0" w:line="211" w:lineRule="exact"/>
        <w:ind w:firstLine="240"/>
      </w:pPr>
      <w:r>
        <w:t xml:space="preserve">Die ersten Jahre der Amtstätigkeit in </w:t>
      </w:r>
      <w:proofErr w:type="spellStart"/>
      <w:r>
        <w:t>Dorpat</w:t>
      </w:r>
      <w:proofErr w:type="spellEnd"/>
      <w:r>
        <w:t xml:space="preserve"> ste</w:t>
      </w:r>
      <w:r>
        <w:softHyphen/>
        <w:t xml:space="preserve">hen im </w:t>
      </w:r>
      <w:r>
        <w:t xml:space="preserve">Zeichen der verhängnisvollen Auswirkungen der </w:t>
      </w:r>
      <w:proofErr w:type="spellStart"/>
      <w:r>
        <w:t>Russifizierungspolitik</w:t>
      </w:r>
      <w:proofErr w:type="spellEnd"/>
      <w:r>
        <w:t xml:space="preserve"> der russischen Regierung. Durch sie sollte das Vertrauen der Gemeinden zu ihren lutherischen Geistlichen untergraben, das </w:t>
      </w:r>
      <w:proofErr w:type="spellStart"/>
      <w:r>
        <w:t>Ge</w:t>
      </w:r>
      <w:r>
        <w:softHyphen/>
        <w:t>meindeleben</w:t>
      </w:r>
      <w:proofErr w:type="spellEnd"/>
      <w:r>
        <w:t xml:space="preserve"> geschädigt, </w:t>
      </w:r>
      <w:proofErr w:type="spellStart"/>
      <w:r>
        <w:t>Mißtrauen</w:t>
      </w:r>
      <w:proofErr w:type="spellEnd"/>
      <w:r>
        <w:t xml:space="preserve"> und Feindschaft gegen die La</w:t>
      </w:r>
      <w:r>
        <w:t>ndeskirche und zwischen Esten und Let</w:t>
      </w:r>
      <w:r>
        <w:softHyphen/>
        <w:t>ten einerseits und der damaligen deutschen Ober</w:t>
      </w:r>
      <w:r>
        <w:softHyphen/>
        <w:t>schicht andererseits gesät werden. Die Lage der Pastoren, insbesondere auf dem Lande, ist sehr ernst geworden.</w:t>
      </w:r>
    </w:p>
    <w:p w:rsidR="00C12297" w:rsidRDefault="0041360F">
      <w:pPr>
        <w:pStyle w:val="Bodytext20"/>
        <w:shd w:val="clear" w:color="auto" w:fill="auto"/>
        <w:spacing w:before="0" w:after="0"/>
        <w:ind w:firstLine="240"/>
      </w:pPr>
      <w:r>
        <w:t>Unter dem Eindruck dieser ernsten Lage steht die Predigersy</w:t>
      </w:r>
      <w:r>
        <w:t>node, die im Jahre 1903 in Wenden statt</w:t>
      </w:r>
      <w:r>
        <w:softHyphen/>
        <w:t>findet. Hahn nimmt an ihr teil und empfängt hier nachhaltige Eindrücke, über die er in einem Brief berichtet:</w:t>
      </w:r>
    </w:p>
    <w:p w:rsidR="00C12297" w:rsidRDefault="0041360F">
      <w:pPr>
        <w:pStyle w:val="Bodytext20"/>
        <w:shd w:val="clear" w:color="auto" w:fill="auto"/>
        <w:spacing w:before="0" w:after="0" w:line="211" w:lineRule="exact"/>
        <w:ind w:left="320"/>
      </w:pPr>
      <w:r>
        <w:t>„Die Sitzung machte einen tiefen, erschütternden und erhebenden Eindruck zugleich. Durch die Sitzung klang</w:t>
      </w:r>
      <w:r>
        <w:t xml:space="preserve"> ein heroischer Märtyrerton. Ich kam mir so jämmerlich vor gegenüber den Amts</w:t>
      </w:r>
      <w:r>
        <w:softHyphen/>
        <w:t>brüdern vom Lande. Auch die Letten sprachen sehr mannhaft — mit ihrer Bereitschaft, alles auf</w:t>
      </w:r>
      <w:r>
        <w:softHyphen/>
        <w:t>zugeben und zu verlieren um des Gewissens willen.</w:t>
      </w:r>
    </w:p>
    <w:p w:rsidR="00C12297" w:rsidRDefault="0041360F">
      <w:pPr>
        <w:pStyle w:val="Bodytext20"/>
        <w:shd w:val="clear" w:color="auto" w:fill="auto"/>
        <w:spacing w:before="0" w:after="0" w:line="211" w:lineRule="exact"/>
        <w:ind w:left="320"/>
      </w:pPr>
      <w:r>
        <w:t>Mir ging es auf: Erst wo Martyrium</w:t>
      </w:r>
      <w:r>
        <w:t xml:space="preserve"> und Opfer anhebt, beginnt das höhere Christentum. Ohne Opfer keine Seligkeit. Für Gott und seine Kirche alles einsetzen, bis aufs äußerste Christo und dem Gewissen folgen, ist unendlich viel mehr als Glück, ist höchste Seligkeit.“</w:t>
      </w:r>
    </w:p>
    <w:p w:rsidR="00C12297" w:rsidRDefault="0041360F">
      <w:pPr>
        <w:pStyle w:val="Bodytext20"/>
        <w:shd w:val="clear" w:color="auto" w:fill="auto"/>
        <w:spacing w:before="0" w:after="0" w:line="211" w:lineRule="exact"/>
        <w:ind w:firstLine="240"/>
      </w:pPr>
      <w:r>
        <w:t>Wie bedeutungsvoll kling</w:t>
      </w:r>
      <w:r>
        <w:t>en diese Worte, wenn wir sie im Hinblick auf Hahns späteres Schicksal lesen! Hier schon beginnt seine Vorbereitung für den Märtyrerweg, den der Herr ihm zugewiesen hat. Immer wieder klingt es seitdem durch seine Haus</w:t>
      </w:r>
      <w:r>
        <w:softHyphen/>
        <w:t>andachten und Predigten, Gott möge ihm,</w:t>
      </w:r>
      <w:r>
        <w:t xml:space="preserve"> wenn es sein </w:t>
      </w:r>
      <w:proofErr w:type="spellStart"/>
      <w:r>
        <w:t>müßte</w:t>
      </w:r>
      <w:proofErr w:type="spellEnd"/>
      <w:r>
        <w:t>, die Kraft geben, als Märtyrer zu ster</w:t>
      </w:r>
      <w:r>
        <w:softHyphen/>
        <w:t>ben.</w:t>
      </w:r>
    </w:p>
    <w:p w:rsidR="00C12297" w:rsidRDefault="0041360F">
      <w:pPr>
        <w:pStyle w:val="Bodytext20"/>
        <w:shd w:val="clear" w:color="auto" w:fill="auto"/>
        <w:spacing w:before="0" w:after="0" w:line="211" w:lineRule="exact"/>
        <w:ind w:left="340"/>
      </w:pPr>
      <w:r>
        <w:t>„Gegenüber den Mächten der Finsternis braucht der Herr jetzt so viele große Dienste und hoch</w:t>
      </w:r>
      <w:r>
        <w:softHyphen/>
        <w:t xml:space="preserve">gesinnte Diener. Möge doch in uns der urchrist- </w:t>
      </w:r>
      <w:proofErr w:type="spellStart"/>
      <w:r>
        <w:t>liche</w:t>
      </w:r>
      <w:proofErr w:type="spellEnd"/>
      <w:r>
        <w:t xml:space="preserve"> Märtyrersinn Wiederaufleben, der nie zum Mart</w:t>
      </w:r>
      <w:r>
        <w:t>yrium sich drängt, wohl aber, wenn es kommt, tapfer ihm entgegengeht! Erstreben und erbitten sollten wir uns jetzt diesen heldenhaf</w:t>
      </w:r>
      <w:r>
        <w:softHyphen/>
        <w:t>ten Christensinn."</w:t>
      </w:r>
    </w:p>
    <w:p w:rsidR="00C12297" w:rsidRDefault="0041360F">
      <w:pPr>
        <w:pStyle w:val="Bodytext20"/>
        <w:shd w:val="clear" w:color="auto" w:fill="auto"/>
        <w:spacing w:before="0" w:after="0" w:line="211" w:lineRule="exact"/>
        <w:ind w:firstLine="220"/>
      </w:pPr>
      <w:r>
        <w:t xml:space="preserve">Doch noch einmal werden, zum </w:t>
      </w:r>
      <w:proofErr w:type="spellStart"/>
      <w:r>
        <w:t>zweitenmal</w:t>
      </w:r>
      <w:proofErr w:type="spellEnd"/>
      <w:r>
        <w:t>, die zahlreichen schwebenden Pastorenprozesse nieder</w:t>
      </w:r>
      <w:r>
        <w:softHyphen/>
        <w:t xml:space="preserve">geschlagen, </w:t>
      </w:r>
      <w:r>
        <w:t xml:space="preserve">als durch das Ostermanifest vom 17. April 1905 Zar Nikolaus II. eine beschränkte Glaubensduldung gewährt. </w:t>
      </w:r>
      <w:proofErr w:type="gramStart"/>
      <w:r>
        <w:t xml:space="preserve">Der für </w:t>
      </w:r>
      <w:proofErr w:type="spellStart"/>
      <w:r>
        <w:t>Rußland</w:t>
      </w:r>
      <w:proofErr w:type="spellEnd"/>
      <w:r>
        <w:t xml:space="preserve"> un</w:t>
      </w:r>
      <w:r>
        <w:softHyphen/>
        <w:t>glückliche</w:t>
      </w:r>
      <w:proofErr w:type="gramEnd"/>
      <w:r>
        <w:t xml:space="preserve"> Ausgang des Krieges gegen Japan und revolutionäre Vorgänge im Inneren erschüttern die Grundfesten des Reiches. Die Revol</w:t>
      </w:r>
      <w:r>
        <w:t>ution greift auch auf das Baltikum über, wo die durch die russische Politik aufgehetzte Sozialdemokratie losschlägt.</w:t>
      </w:r>
    </w:p>
    <w:p w:rsidR="00C12297" w:rsidRDefault="0041360F">
      <w:pPr>
        <w:pStyle w:val="Bodytext20"/>
        <w:shd w:val="clear" w:color="auto" w:fill="auto"/>
        <w:spacing w:before="0" w:after="0" w:line="211" w:lineRule="exact"/>
        <w:ind w:firstLine="220"/>
      </w:pPr>
      <w:r>
        <w:t>In bewaffnetem Aufruhr, der große Teile des Lan</w:t>
      </w:r>
      <w:r>
        <w:softHyphen/>
        <w:t>des ergreift, werden 184 Herrenhöfe eingeäschert, unschätzbare Kulturwerte vernichtet, zahl</w:t>
      </w:r>
      <w:r>
        <w:t>lose Brand</w:t>
      </w:r>
      <w:r>
        <w:softHyphen/>
        <w:t xml:space="preserve">stiftungen, bewaffnete </w:t>
      </w:r>
      <w:proofErr w:type="spellStart"/>
      <w:r>
        <w:t>Ueberfälle</w:t>
      </w:r>
      <w:proofErr w:type="spellEnd"/>
      <w:r>
        <w:t xml:space="preserve"> und Morde aus</w:t>
      </w:r>
      <w:r>
        <w:softHyphen/>
        <w:t>geübt, denen deutsche Gutsbesitzer und Pastoren, Polizei- und Militärpersonen und vielfach auch Bauern zum Opfer fallen. Besonders gefährdet ist in</w:t>
      </w:r>
      <w:r>
        <w:softHyphen/>
        <w:t>folge der Kirchenfeindlichkeit der Agitatoren die</w:t>
      </w:r>
      <w:r>
        <w:t xml:space="preserve"> evangelisch-lutherische Geistlichkeit.</w:t>
      </w:r>
    </w:p>
    <w:p w:rsidR="00C12297" w:rsidRDefault="0041360F">
      <w:pPr>
        <w:pStyle w:val="Bodytext20"/>
        <w:shd w:val="clear" w:color="auto" w:fill="auto"/>
        <w:spacing w:before="0" w:after="0" w:line="211" w:lineRule="exact"/>
        <w:ind w:firstLine="220"/>
        <w:sectPr w:rsidR="00C12297">
          <w:footerReference w:type="even" r:id="rId34"/>
          <w:footerReference w:type="default" r:id="rId35"/>
          <w:pgSz w:w="6389" w:h="10267"/>
          <w:pgMar w:top="1087" w:right="880" w:bottom="1269" w:left="834" w:header="0" w:footer="3" w:gutter="0"/>
          <w:pgNumType w:start="36"/>
          <w:cols w:space="720"/>
          <w:noEndnote/>
          <w:docGrid w:linePitch="360"/>
        </w:sectPr>
      </w:pPr>
      <w:r>
        <w:t xml:space="preserve">In </w:t>
      </w:r>
      <w:proofErr w:type="spellStart"/>
      <w:r>
        <w:t>Dorpat</w:t>
      </w:r>
      <w:proofErr w:type="spellEnd"/>
      <w:r>
        <w:t xml:space="preserve"> sind es vor allem nihilistische russische Studenten, die die Führung der revolutionären Be</w:t>
      </w:r>
      <w:r>
        <w:softHyphen/>
        <w:t>wegung an sich reißen. Sie</w:t>
      </w:r>
      <w:r>
        <w:t xml:space="preserve"> versuchen, auch den Be</w:t>
      </w:r>
      <w:r>
        <w:softHyphen/>
        <w:t>ginn der Vorlesungen an der Universität zu verhin</w:t>
      </w:r>
      <w:r>
        <w:softHyphen/>
        <w:t>dern. Die Lage ist sehr ernst.</w:t>
      </w:r>
    </w:p>
    <w:p w:rsidR="00C12297" w:rsidRDefault="0041360F">
      <w:pPr>
        <w:pStyle w:val="Bodytext20"/>
        <w:shd w:val="clear" w:color="auto" w:fill="auto"/>
        <w:spacing w:before="0" w:after="0" w:line="211" w:lineRule="exact"/>
        <w:ind w:left="320"/>
      </w:pPr>
      <w:r>
        <w:t xml:space="preserve">„In Gottes Hand sind wir ja geborgen", schreibt Hahn in jenen Tagen an seine Schwiegereltern. „In der Welt habt ihr Angst; aber seid getrost, ich habe </w:t>
      </w:r>
      <w:r>
        <w:t xml:space="preserve">die Welt überwunden, hat für uns jetzt eine besonders tiefe Bedeutung. Möge im </w:t>
      </w:r>
      <w:proofErr w:type="spellStart"/>
      <w:r>
        <w:t>Glau</w:t>
      </w:r>
      <w:r>
        <w:softHyphen/>
        <w:t>bensblick</w:t>
      </w:r>
      <w:proofErr w:type="spellEnd"/>
      <w:r>
        <w:t xml:space="preserve"> auf den Herrn Frieden und getroster Mut unser aller Herzen erfüllen!“</w:t>
      </w:r>
    </w:p>
    <w:p w:rsidR="00C12297" w:rsidRDefault="0041360F">
      <w:pPr>
        <w:pStyle w:val="Bodytext20"/>
        <w:shd w:val="clear" w:color="auto" w:fill="auto"/>
        <w:spacing w:before="0" w:after="0" w:line="211" w:lineRule="exact"/>
        <w:ind w:firstLine="220"/>
      </w:pPr>
      <w:r>
        <w:t xml:space="preserve">Und dann ist Hahn der erste, der trotz des Streiks den Anfang macht und sein </w:t>
      </w:r>
      <w:proofErr w:type="spellStart"/>
      <w:r>
        <w:t>Kolleg</w:t>
      </w:r>
      <w:proofErr w:type="spellEnd"/>
      <w:r>
        <w:t xml:space="preserve"> hält. Ma</w:t>
      </w:r>
      <w:r>
        <w:t>n ist sprachlos; doch es geschieht ihm nichts. Am folgen</w:t>
      </w:r>
      <w:r>
        <w:softHyphen/>
        <w:t>den Tage folgen auch die übrigen Professoren sei</w:t>
      </w:r>
      <w:r>
        <w:softHyphen/>
        <w:t>nem Beispiel.</w:t>
      </w:r>
    </w:p>
    <w:p w:rsidR="00C12297" w:rsidRDefault="0041360F">
      <w:pPr>
        <w:pStyle w:val="Bodytext20"/>
        <w:shd w:val="clear" w:color="auto" w:fill="auto"/>
        <w:tabs>
          <w:tab w:val="left" w:pos="3192"/>
        </w:tabs>
        <w:spacing w:before="0" w:after="0" w:line="211" w:lineRule="exact"/>
        <w:ind w:firstLine="220"/>
      </w:pPr>
      <w:r>
        <w:t>Die Lage verschlimmert sich indessen bald wieder. Es kommt zu Tumulten und zu wüsten Ausschreitun</w:t>
      </w:r>
      <w:r>
        <w:softHyphen/>
        <w:t>gen, die in der Forderung gipfeln:</w:t>
      </w:r>
      <w:r>
        <w:tab/>
        <w:t>„Ni</w:t>
      </w:r>
      <w:r>
        <w:t>eder mit der</w:t>
      </w:r>
    </w:p>
    <w:p w:rsidR="00C12297" w:rsidRDefault="0041360F">
      <w:pPr>
        <w:pStyle w:val="Bodytext20"/>
        <w:shd w:val="clear" w:color="auto" w:fill="auto"/>
        <w:spacing w:before="0" w:after="0" w:line="211" w:lineRule="exact"/>
      </w:pPr>
      <w:r>
        <w:t>Selbstherrschaft!" Aus zuverlässigen Elementen wird ein Selbstschutz gebildet. Auch Hahn will sich mel</w:t>
      </w:r>
      <w:r>
        <w:softHyphen/>
        <w:t xml:space="preserve">den. Er fühlt den Wunsch, sich auch als Pastor nicht nur beschützen zu lassen, sondern selbst für den Schutz der Allgemeinheit einzutreten; </w:t>
      </w:r>
      <w:r>
        <w:t>doch der Kir</w:t>
      </w:r>
      <w:r>
        <w:softHyphen/>
        <w:t xml:space="preserve">chenrat seiner Gemeinde </w:t>
      </w:r>
      <w:proofErr w:type="spellStart"/>
      <w:r>
        <w:t>läßt</w:t>
      </w:r>
      <w:proofErr w:type="spellEnd"/>
      <w:r>
        <w:t xml:space="preserve"> dies nicht zu.</w:t>
      </w:r>
    </w:p>
    <w:p w:rsidR="00C12297" w:rsidRDefault="0041360F">
      <w:pPr>
        <w:pStyle w:val="Bodytext20"/>
        <w:shd w:val="clear" w:color="auto" w:fill="auto"/>
        <w:spacing w:before="0" w:after="0" w:line="211" w:lineRule="exact"/>
        <w:ind w:firstLine="220"/>
      </w:pPr>
      <w:r>
        <w:t>Immer bedrohlicher wird die Situation. Auch das Pastorat, heißt es eines Tages, soll angezündet wer</w:t>
      </w:r>
      <w:r>
        <w:softHyphen/>
        <w:t xml:space="preserve">den. In aller Eile wird Annemarie, das erste Töchter- </w:t>
      </w:r>
      <w:proofErr w:type="spellStart"/>
      <w:r>
        <w:t>chen</w:t>
      </w:r>
      <w:proofErr w:type="spellEnd"/>
      <w:r>
        <w:t xml:space="preserve"> — am 27. Oktober 1904 in </w:t>
      </w:r>
      <w:proofErr w:type="spellStart"/>
      <w:r>
        <w:t>Dorpat</w:t>
      </w:r>
      <w:proofErr w:type="spellEnd"/>
      <w:r>
        <w:t xml:space="preserve"> geboren </w:t>
      </w:r>
      <w:r>
        <w:t xml:space="preserve">—, in einem der großen Krankenhäuser auf dem </w:t>
      </w:r>
      <w:proofErr w:type="spellStart"/>
      <w:r>
        <w:t>Dom</w:t>
      </w:r>
      <w:r>
        <w:softHyphen/>
        <w:t>berg</w:t>
      </w:r>
      <w:proofErr w:type="spellEnd"/>
      <w:r>
        <w:t xml:space="preserve"> in Sicherheit gebracht.</w:t>
      </w:r>
    </w:p>
    <w:p w:rsidR="00C12297" w:rsidRDefault="0041360F">
      <w:pPr>
        <w:pStyle w:val="Bodytext20"/>
        <w:shd w:val="clear" w:color="auto" w:fill="auto"/>
        <w:spacing w:before="0" w:after="0" w:line="211" w:lineRule="exact"/>
        <w:ind w:firstLine="320"/>
        <w:jc w:val="left"/>
      </w:pPr>
      <w:r>
        <w:t>Hahn schildert das Erleben jener Tage in einem Brief:</w:t>
      </w:r>
    </w:p>
    <w:p w:rsidR="00C12297" w:rsidRDefault="0041360F">
      <w:pPr>
        <w:pStyle w:val="Bodytext20"/>
        <w:shd w:val="clear" w:color="auto" w:fill="auto"/>
        <w:spacing w:before="0" w:after="0" w:line="211" w:lineRule="exact"/>
        <w:ind w:left="320"/>
      </w:pPr>
      <w:r>
        <w:t>„Vom 17</w:t>
      </w:r>
      <w:proofErr w:type="gramStart"/>
      <w:r>
        <w:t>.—</w:t>
      </w:r>
      <w:proofErr w:type="gramEnd"/>
      <w:r>
        <w:t xml:space="preserve">20. Oktober hatten wir furchtbare Tage. Wir persönlich waren gewarnt, der Pöbel wollte alle Pastoren aufhängen und </w:t>
      </w:r>
      <w:r>
        <w:t>die Kirchen zu Versammlungslokalen benutzen. Zwei Nächte schliefen wir angekleidet, während drei Studen</w:t>
      </w:r>
      <w:r>
        <w:softHyphen/>
        <w:t>ten so gut waren, zu wachen. Das Schwerste ist der Eindruck von der furchtbaren Macht der Finsternis, die das Volk ergriffen hat."</w:t>
      </w:r>
    </w:p>
    <w:p w:rsidR="00C12297" w:rsidRDefault="0041360F">
      <w:pPr>
        <w:pStyle w:val="Bodytext20"/>
        <w:shd w:val="clear" w:color="auto" w:fill="auto"/>
        <w:spacing w:before="0" w:after="0" w:line="211" w:lineRule="exact"/>
        <w:ind w:firstLine="220"/>
      </w:pPr>
      <w:r>
        <w:t>Aber auch im schweren</w:t>
      </w:r>
      <w:r>
        <w:t xml:space="preserve"> Geschehen dieser Tage er</w:t>
      </w:r>
      <w:r>
        <w:softHyphen/>
        <w:t>kennt Hahn das Wirken des Herrn:</w:t>
      </w:r>
    </w:p>
    <w:p w:rsidR="00C12297" w:rsidRDefault="0041360F">
      <w:pPr>
        <w:pStyle w:val="Bodytext20"/>
        <w:shd w:val="clear" w:color="auto" w:fill="auto"/>
        <w:spacing w:before="0" w:after="0" w:line="211" w:lineRule="exact"/>
        <w:ind w:left="320"/>
      </w:pPr>
      <w:r>
        <w:t xml:space="preserve">„Für den Christen, der diese Zeit mit </w:t>
      </w:r>
      <w:proofErr w:type="spellStart"/>
      <w:r>
        <w:t>Bewußtsein</w:t>
      </w:r>
      <w:proofErr w:type="spellEnd"/>
      <w:r>
        <w:t xml:space="preserve"> und betend durchlebt, hat sie auch Gutes. Sie bringt mächtig vorwärts, gerade indem sie tief demütigt, da wir entdecken, wie schwach unser Glaube is</w:t>
      </w:r>
      <w:r>
        <w:t>t. Und man liest da die Bibel mit ganz anderen Augen, sie sagt einem viel mehr. End</w:t>
      </w:r>
      <w:r>
        <w:softHyphen/>
        <w:t>lich zwingt diese Zeit dazu, sich auf den Tod zu bereiten."</w:t>
      </w:r>
    </w:p>
    <w:p w:rsidR="00C12297" w:rsidRDefault="0041360F">
      <w:pPr>
        <w:pStyle w:val="Bodytext20"/>
        <w:shd w:val="clear" w:color="auto" w:fill="auto"/>
        <w:spacing w:before="0" w:after="0" w:line="211" w:lineRule="exact"/>
        <w:ind w:firstLine="220"/>
      </w:pPr>
      <w:r>
        <w:t xml:space="preserve">Unter den Pastoren, die auf ihrem gefährdeten Posten ausharren, finden fünf als Märtyrer den Tod: A. </w:t>
      </w:r>
      <w:proofErr w:type="spellStart"/>
      <w:r>
        <w:t>Gruehn</w:t>
      </w:r>
      <w:proofErr w:type="spellEnd"/>
      <w:r>
        <w:t xml:space="preserve"> (</w:t>
      </w:r>
      <w:proofErr w:type="spellStart"/>
      <w:r>
        <w:t>Edw</w:t>
      </w:r>
      <w:r>
        <w:t>ahlen</w:t>
      </w:r>
      <w:proofErr w:type="spellEnd"/>
      <w:r>
        <w:t>), K. Schilling (</w:t>
      </w:r>
      <w:proofErr w:type="spellStart"/>
      <w:r>
        <w:t>Nitau</w:t>
      </w:r>
      <w:proofErr w:type="spellEnd"/>
      <w:r>
        <w:t>), J. Busch (</w:t>
      </w:r>
      <w:proofErr w:type="spellStart"/>
      <w:r>
        <w:t>Nerft</w:t>
      </w:r>
      <w:proofErr w:type="spellEnd"/>
      <w:r>
        <w:t xml:space="preserve">), W. </w:t>
      </w:r>
      <w:proofErr w:type="spellStart"/>
      <w:r>
        <w:t>Taurit</w:t>
      </w:r>
      <w:proofErr w:type="spellEnd"/>
      <w:r>
        <w:t xml:space="preserve"> (</w:t>
      </w:r>
      <w:proofErr w:type="spellStart"/>
      <w:r>
        <w:t>Dahlen</w:t>
      </w:r>
      <w:proofErr w:type="spellEnd"/>
      <w:r>
        <w:t>), Propst Zimmermann (</w:t>
      </w:r>
      <w:proofErr w:type="spellStart"/>
      <w:r>
        <w:t>Lennewarden</w:t>
      </w:r>
      <w:proofErr w:type="spellEnd"/>
      <w:r>
        <w:t>).</w:t>
      </w:r>
    </w:p>
    <w:p w:rsidR="00C12297" w:rsidRDefault="0041360F">
      <w:pPr>
        <w:pStyle w:val="Bodytext20"/>
        <w:shd w:val="clear" w:color="auto" w:fill="auto"/>
        <w:spacing w:before="0" w:after="0" w:line="180" w:lineRule="exact"/>
        <w:ind w:firstLine="220"/>
      </w:pPr>
      <w:r>
        <w:t>Wer wird der nächste sein?</w:t>
      </w:r>
    </w:p>
    <w:p w:rsidR="00C12297" w:rsidRDefault="0041360F">
      <w:pPr>
        <w:pStyle w:val="Bodytext20"/>
        <w:shd w:val="clear" w:color="auto" w:fill="auto"/>
        <w:spacing w:before="0" w:after="0" w:line="211" w:lineRule="exact"/>
        <w:ind w:firstLine="220"/>
      </w:pPr>
      <w:r>
        <w:t>Hahn ist fest entschlossen, auf seinem Posten zu bleiben. Der Gedanke, das Töchterchen nach Deutsch</w:t>
      </w:r>
      <w:r>
        <w:softHyphen/>
        <w:t xml:space="preserve">land zu schicken, wird </w:t>
      </w:r>
      <w:r>
        <w:t>fallengelassen; denn Hahn meint:</w:t>
      </w:r>
    </w:p>
    <w:p w:rsidR="00C12297" w:rsidRDefault="0041360F">
      <w:pPr>
        <w:pStyle w:val="Bodytext20"/>
        <w:shd w:val="clear" w:color="auto" w:fill="auto"/>
        <w:spacing w:before="0" w:after="0" w:line="211" w:lineRule="exact"/>
        <w:ind w:left="320"/>
      </w:pPr>
      <w:r>
        <w:t>„Wir wollen uns nicht mehr trennen; wer weiß, wie lange wir uns noch haben!"</w:t>
      </w:r>
    </w:p>
    <w:p w:rsidR="00C12297" w:rsidRDefault="0041360F">
      <w:pPr>
        <w:pStyle w:val="Bodytext20"/>
        <w:shd w:val="clear" w:color="auto" w:fill="auto"/>
        <w:spacing w:before="0" w:after="0" w:line="180" w:lineRule="exact"/>
        <w:ind w:firstLine="220"/>
      </w:pPr>
      <w:r>
        <w:t>Sind es Vorahnungen des Kommenden?</w:t>
      </w:r>
    </w:p>
    <w:p w:rsidR="00C12297" w:rsidRDefault="0041360F">
      <w:pPr>
        <w:pStyle w:val="Bodytext20"/>
        <w:shd w:val="clear" w:color="auto" w:fill="auto"/>
        <w:spacing w:before="0" w:after="0" w:line="180" w:lineRule="exact"/>
        <w:ind w:firstLine="220"/>
      </w:pPr>
      <w:r>
        <w:t>Doch dann geht noch einmal alles gnädig vorüber.</w:t>
      </w:r>
    </w:p>
    <w:p w:rsidR="00C12297" w:rsidRDefault="0041360F">
      <w:pPr>
        <w:pStyle w:val="Bodytext20"/>
        <w:shd w:val="clear" w:color="auto" w:fill="auto"/>
        <w:spacing w:before="0" w:after="0" w:line="211" w:lineRule="exact"/>
        <w:ind w:firstLine="220"/>
      </w:pPr>
      <w:r>
        <w:t xml:space="preserve">Als die Regierung merkt, </w:t>
      </w:r>
      <w:proofErr w:type="spellStart"/>
      <w:r>
        <w:t>daß</w:t>
      </w:r>
      <w:proofErr w:type="spellEnd"/>
      <w:r>
        <w:t xml:space="preserve"> die Revolution sich nicht nur </w:t>
      </w:r>
      <w:r>
        <w:t>gegen die Deutschen richtet, sondern auch gegen die Staatsgewalt überhaupt und gegen die sie verteidigenden Institutionen und Personen, werden Strafexpeditionen ins Land entsandt, die mit äußer</w:t>
      </w:r>
      <w:r>
        <w:softHyphen/>
        <w:t>ster Schärfe und Rücksichtslosigkeit die revolutio</w:t>
      </w:r>
      <w:r>
        <w:softHyphen/>
        <w:t>näre Bewegu</w:t>
      </w:r>
      <w:r>
        <w:t>ng ersticken.</w:t>
      </w:r>
    </w:p>
    <w:p w:rsidR="00C12297" w:rsidRDefault="0041360F">
      <w:pPr>
        <w:pStyle w:val="Bodytext20"/>
        <w:shd w:val="clear" w:color="auto" w:fill="auto"/>
        <w:spacing w:before="0" w:after="0"/>
        <w:ind w:firstLine="220"/>
      </w:pPr>
      <w:r>
        <w:t>Im Jahre 1906 ist die äußere Ruhe wiederherge</w:t>
      </w:r>
      <w:r>
        <w:softHyphen/>
        <w:t>stellt.</w:t>
      </w:r>
    </w:p>
    <w:p w:rsidR="00C12297" w:rsidRDefault="0041360F">
      <w:pPr>
        <w:pStyle w:val="Bodytext20"/>
        <w:shd w:val="clear" w:color="auto" w:fill="auto"/>
        <w:spacing w:before="0" w:after="0"/>
        <w:ind w:firstLine="220"/>
      </w:pPr>
      <w:r>
        <w:t>Eine Gnadenfrist nennt Hahn rückschauend die Zeit, die jetzt anbricht.</w:t>
      </w:r>
    </w:p>
    <w:p w:rsidR="00C12297" w:rsidRDefault="0041360F">
      <w:pPr>
        <w:pStyle w:val="Heading80"/>
        <w:keepNext/>
        <w:keepLines/>
        <w:shd w:val="clear" w:color="auto" w:fill="auto"/>
        <w:spacing w:after="11" w:line="220" w:lineRule="exact"/>
        <w:jc w:val="left"/>
      </w:pPr>
      <w:bookmarkStart w:id="14" w:name="bookmark13"/>
      <w:r>
        <w:t>Der Professor</w:t>
      </w:r>
      <w:bookmarkEnd w:id="14"/>
    </w:p>
    <w:p w:rsidR="00C12297" w:rsidRDefault="0041360F">
      <w:pPr>
        <w:pStyle w:val="Bodytext40"/>
        <w:shd w:val="clear" w:color="auto" w:fill="auto"/>
        <w:spacing w:before="0" w:after="22" w:line="163" w:lineRule="exact"/>
        <w:ind w:left="1140"/>
      </w:pPr>
      <w:r>
        <w:t>Wer nun mich bekennet vor den Menschen, den will ich auch bekennen vor meinem himmlischen Vater (</w:t>
      </w:r>
      <w:proofErr w:type="spellStart"/>
      <w:r>
        <w:t>Matth</w:t>
      </w:r>
      <w:proofErr w:type="spellEnd"/>
      <w:r>
        <w:t>.</w:t>
      </w:r>
      <w:r>
        <w:t xml:space="preserve"> 10, 32).</w:t>
      </w:r>
    </w:p>
    <w:p w:rsidR="00C12297" w:rsidRDefault="0041360F">
      <w:pPr>
        <w:pStyle w:val="Bodytext20"/>
        <w:shd w:val="clear" w:color="auto" w:fill="auto"/>
        <w:spacing w:before="0" w:after="0" w:line="211" w:lineRule="exact"/>
        <w:ind w:firstLine="300"/>
      </w:pPr>
      <w:r>
        <w:t>Das Predigtamt in seiner Gemeinde und die Lehr</w:t>
      </w:r>
      <w:r>
        <w:softHyphen/>
        <w:t>tätigkeit an der Universität sind die beiden Pole, zwischen denen sein Leben sich bewegt.</w:t>
      </w:r>
    </w:p>
    <w:p w:rsidR="00C12297" w:rsidRDefault="0041360F">
      <w:pPr>
        <w:pStyle w:val="Bodytext20"/>
        <w:shd w:val="clear" w:color="auto" w:fill="auto"/>
        <w:spacing w:before="0" w:after="0" w:line="211" w:lineRule="exact"/>
        <w:ind w:firstLine="300"/>
      </w:pPr>
      <w:r>
        <w:t>In der Fakultät sind die Bemühungen, das Eindrin</w:t>
      </w:r>
      <w:r>
        <w:softHyphen/>
        <w:t>gen unliebsamer Elemente nach Möglichkeit zu ver</w:t>
      </w:r>
      <w:r>
        <w:softHyphen/>
        <w:t>hindern, er</w:t>
      </w:r>
      <w:r>
        <w:t>folgreich. Es stehen in ausreichender Zahl geeignete Kräfte bereit, um entstehende Lücken auszufüllen und in die Fakultät nachzurücken.</w:t>
      </w:r>
    </w:p>
    <w:p w:rsidR="00C12297" w:rsidRDefault="0041360F">
      <w:pPr>
        <w:pStyle w:val="Bodytext20"/>
        <w:shd w:val="clear" w:color="auto" w:fill="auto"/>
        <w:spacing w:before="0" w:after="0" w:line="211" w:lineRule="exact"/>
        <w:ind w:firstLine="300"/>
      </w:pPr>
      <w:r>
        <w:t>Unter den Kollegen Hahns ist neben Alfred See</w:t>
      </w:r>
      <w:r>
        <w:softHyphen/>
        <w:t xml:space="preserve">berg (Neues Testament), dessen bereits mehrfach gedacht wurde, sein </w:t>
      </w:r>
      <w:r>
        <w:t xml:space="preserve">Nachfolger Karl Konrad Grass zu nennen, der seinen Ruf in der theologischen Welt durch ein umfangreiches Werk über die russischen Sekten begründet hat. Alexander von </w:t>
      </w:r>
      <w:proofErr w:type="spellStart"/>
      <w:r>
        <w:t>Bulmerincq</w:t>
      </w:r>
      <w:proofErr w:type="spellEnd"/>
      <w:r>
        <w:t xml:space="preserve">, Nachfolger Wilhelm </w:t>
      </w:r>
      <w:proofErr w:type="spellStart"/>
      <w:r>
        <w:t>Volcks</w:t>
      </w:r>
      <w:proofErr w:type="spellEnd"/>
      <w:r>
        <w:t xml:space="preserve"> für die semitischen Spra</w:t>
      </w:r>
      <w:r>
        <w:softHyphen/>
        <w:t>chen, hat 45 Jahre lang (bi</w:t>
      </w:r>
      <w:r>
        <w:t xml:space="preserve">s 1938) als angesehenes Glied dem Lehrkörper der Universität angehört. Die Lehrkanzel für das Alte Testament hat Otto </w:t>
      </w:r>
      <w:proofErr w:type="spellStart"/>
      <w:r>
        <w:t>Seese</w:t>
      </w:r>
      <w:proofErr w:type="spellEnd"/>
      <w:r>
        <w:t xml:space="preserve">- </w:t>
      </w:r>
      <w:proofErr w:type="spellStart"/>
      <w:r>
        <w:t>mann</w:t>
      </w:r>
      <w:proofErr w:type="spellEnd"/>
      <w:r>
        <w:t xml:space="preserve"> inne, Professor für Kirchengeschichte ist Alexander Berendts, der Sohn eines reichen St. Pe</w:t>
      </w:r>
      <w:r>
        <w:softHyphen/>
        <w:t>tersburger Kaufmanns. Zu den bedeu</w:t>
      </w:r>
      <w:r>
        <w:t>tendsten Lehr</w:t>
      </w:r>
      <w:r>
        <w:softHyphen/>
        <w:t xml:space="preserve">kräften unter den Zeitgenossen Hahns, mit diesem freundschaftlich verbunden, gehört Karl </w:t>
      </w:r>
      <w:proofErr w:type="spellStart"/>
      <w:r>
        <w:t>Girgensohn</w:t>
      </w:r>
      <w:proofErr w:type="spellEnd"/>
      <w:r>
        <w:t>, ein Schüler Reinhold Seebergs in Berlin, der den Lehrstuhl für systematische Theologie innehat und hernach einem ehrenvollen Ruf an die Unive</w:t>
      </w:r>
      <w:r>
        <w:t>rsität Leipzig folgt. Im Jahre 1898 habilitieren sich schließ</w:t>
      </w:r>
      <w:r>
        <w:softHyphen/>
        <w:t>lich noch Johannes Frey und Wilhelm Bergmann. Als letzter ist Baron Adalbert Stromberg zu nennen, der seit 1914 der Fakultät angehört. Ihm werden wir noch begegnen; denn gerade ihn hat eine beso</w:t>
      </w:r>
      <w:r>
        <w:t>ndere Führung Traugott Hahn in schwerster Stunde nahe</w:t>
      </w:r>
      <w:r>
        <w:softHyphen/>
        <w:t>gebracht.</w:t>
      </w:r>
    </w:p>
    <w:p w:rsidR="00C12297" w:rsidRDefault="0041360F">
      <w:pPr>
        <w:pStyle w:val="Bodytext20"/>
        <w:shd w:val="clear" w:color="auto" w:fill="auto"/>
        <w:spacing w:before="0" w:after="0" w:line="216" w:lineRule="exact"/>
        <w:ind w:firstLine="220"/>
      </w:pPr>
      <w:r>
        <w:t>Im Frühjahr 1907 wird der Lehrstuhl für praktische Theologie durch den Tod von Professor Wilhelm Bergmann frei, der in bestem Mannesalter vom Typhus befallen und dahingerafft wird. Zu Beginn d</w:t>
      </w:r>
      <w:r>
        <w:t>es folgenden Jahres wählt die theologische Fakul</w:t>
      </w:r>
      <w:r>
        <w:softHyphen/>
        <w:t xml:space="preserve">tät Hahn zu seinem Nachfolger. Doch einer stimmt gegen ihn: Professor </w:t>
      </w:r>
      <w:proofErr w:type="spellStart"/>
      <w:r>
        <w:t>Kvacala</w:t>
      </w:r>
      <w:proofErr w:type="spellEnd"/>
      <w:r>
        <w:t xml:space="preserve">. Da die Fakultät bei der Wahl jedoch nur das Vorschlagsrecht hat, die eigentliche Wahl aber durch das </w:t>
      </w:r>
      <w:proofErr w:type="spellStart"/>
      <w:r>
        <w:t>Konseil</w:t>
      </w:r>
      <w:proofErr w:type="spellEnd"/>
      <w:r>
        <w:t>, die Ge</w:t>
      </w:r>
      <w:r>
        <w:softHyphen/>
        <w:t>samtheit de</w:t>
      </w:r>
      <w:r>
        <w:t>r Professoren aller Fakultäten, zu erfol</w:t>
      </w:r>
      <w:r>
        <w:softHyphen/>
        <w:t xml:space="preserve">gen hat, gelingt es </w:t>
      </w:r>
      <w:proofErr w:type="spellStart"/>
      <w:r>
        <w:t>Kvacala</w:t>
      </w:r>
      <w:proofErr w:type="spellEnd"/>
      <w:r>
        <w:t>, die Mehrzahl der Pro</w:t>
      </w:r>
      <w:r>
        <w:softHyphen/>
        <w:t>fessoren für seine Pläne zu gewinnen. Der Lehrstuhl soll nicht wieder mit einem Deutschen besetzt wer</w:t>
      </w:r>
      <w:r>
        <w:softHyphen/>
        <w:t>den. Immer wieder wird die Wahl hinausgeschoben. Als es dann sc</w:t>
      </w:r>
      <w:r>
        <w:t>hließlich doch soweit ist und die Wahl stattfindet, erhält Hahn nicht die genügende Zahl an Stimmen.</w:t>
      </w:r>
    </w:p>
    <w:p w:rsidR="00C12297" w:rsidRDefault="0041360F">
      <w:pPr>
        <w:pStyle w:val="Bodytext20"/>
        <w:shd w:val="clear" w:color="auto" w:fill="auto"/>
        <w:spacing w:before="0" w:after="0" w:line="216" w:lineRule="exact"/>
        <w:ind w:firstLine="220"/>
      </w:pPr>
      <w:r>
        <w:t>Dieser Ausgang der Wahl bedeutet für ihn eine Enttäuschung; doch er weiß: auch dieses kommt aus des Herrn Hand. Desto intensiver widmet er sich nun der wis</w:t>
      </w:r>
      <w:r>
        <w:t>senschaftlichen Arbeit. Im Herbst er</w:t>
      </w:r>
      <w:r>
        <w:softHyphen/>
        <w:t xml:space="preserve">scheint sein Buch „Evangelisation und </w:t>
      </w:r>
      <w:proofErr w:type="spellStart"/>
      <w:r>
        <w:t>Gemein</w:t>
      </w:r>
      <w:r>
        <w:softHyphen/>
        <w:t>schaftspflege</w:t>
      </w:r>
      <w:proofErr w:type="spellEnd"/>
      <w:r>
        <w:t xml:space="preserve"> (mit besonderer Berücksichtigung der lutherischen Kirche </w:t>
      </w:r>
      <w:proofErr w:type="spellStart"/>
      <w:r>
        <w:t>Rußlands</w:t>
      </w:r>
      <w:proofErr w:type="spellEnd"/>
      <w:r>
        <w:t xml:space="preserve">)". Es bringt ihm neben mancher Anerkennung den D. </w:t>
      </w:r>
      <w:proofErr w:type="spellStart"/>
      <w:r>
        <w:t>theol</w:t>
      </w:r>
      <w:proofErr w:type="spellEnd"/>
      <w:r>
        <w:t>. der Universität Rostock ein. Hahn, de</w:t>
      </w:r>
      <w:r>
        <w:t xml:space="preserve">r übrigens auch den bekannten Evangelisten Elias Schrenk nach </w:t>
      </w:r>
      <w:proofErr w:type="spellStart"/>
      <w:r>
        <w:t>Dorpat</w:t>
      </w:r>
      <w:proofErr w:type="spellEnd"/>
      <w:r>
        <w:t xml:space="preserve"> berufen hat, setzt sich hier für Evangelisation und </w:t>
      </w:r>
      <w:proofErr w:type="spellStart"/>
      <w:r>
        <w:t>Gemein</w:t>
      </w:r>
      <w:r>
        <w:softHyphen/>
        <w:t>schaftspflege</w:t>
      </w:r>
      <w:proofErr w:type="spellEnd"/>
      <w:r>
        <w:t xml:space="preserve"> ein, gegen die in der </w:t>
      </w:r>
      <w:proofErr w:type="spellStart"/>
      <w:r>
        <w:t>evangelisch</w:t>
      </w:r>
      <w:r>
        <w:softHyphen/>
        <w:t>lutherischen</w:t>
      </w:r>
      <w:proofErr w:type="spellEnd"/>
      <w:r>
        <w:t xml:space="preserve"> Kirche </w:t>
      </w:r>
      <w:proofErr w:type="spellStart"/>
      <w:r>
        <w:t>Rußlands</w:t>
      </w:r>
      <w:proofErr w:type="spellEnd"/>
      <w:r>
        <w:t xml:space="preserve"> gewisse Vorurteile bestehen. Sein eigener Vater ist</w:t>
      </w:r>
      <w:r>
        <w:t xml:space="preserve"> es dann, der bald darauf in Moskau eine der ersten kirchlichen Evan</w:t>
      </w:r>
      <w:r>
        <w:softHyphen/>
        <w:t>gelisationen hält und durch seine späteren Evangeli</w:t>
      </w:r>
      <w:r>
        <w:softHyphen/>
        <w:t>sationen in weiten Teilen Deutschlands segensreich wirkt, nachdem er seine Heimat im Alter von 70 Jahren hat verlassen müssen.</w:t>
      </w:r>
    </w:p>
    <w:p w:rsidR="00C12297" w:rsidRDefault="0041360F">
      <w:pPr>
        <w:pStyle w:val="Bodytext20"/>
        <w:shd w:val="clear" w:color="auto" w:fill="auto"/>
        <w:spacing w:before="0" w:after="0" w:line="211" w:lineRule="exact"/>
        <w:ind w:firstLine="240"/>
      </w:pPr>
      <w:r>
        <w:t>Nach Abl</w:t>
      </w:r>
      <w:r>
        <w:t>auf eines Jahres erhält Hahn völlig uner</w:t>
      </w:r>
      <w:r>
        <w:softHyphen/>
        <w:t xml:space="preserve">wartet die Nachricht, </w:t>
      </w:r>
      <w:proofErr w:type="spellStart"/>
      <w:r>
        <w:t>daß</w:t>
      </w:r>
      <w:proofErr w:type="spellEnd"/>
      <w:r>
        <w:t xml:space="preserve"> er durch den Minister der Volksaufklärung — die Regierung hat bei der Be</w:t>
      </w:r>
      <w:r>
        <w:softHyphen/>
        <w:t>setzung der Lehrstühle die letzte Entscheidung — zum Professor für praktische Theologie ernannt worden sei.</w:t>
      </w:r>
    </w:p>
    <w:p w:rsidR="00C12297" w:rsidRDefault="0041360F">
      <w:pPr>
        <w:pStyle w:val="Bodytext20"/>
        <w:shd w:val="clear" w:color="auto" w:fill="auto"/>
        <w:spacing w:before="0" w:after="0" w:line="211" w:lineRule="exact"/>
        <w:ind w:firstLine="240"/>
      </w:pPr>
      <w:r>
        <w:t>Diese Er</w:t>
      </w:r>
      <w:r>
        <w:t>nennung bringt für Hahn eine bedeutende Erweiterung seiner Arbeit mit sich. Er macht es sich zur Aufgabe, sein Fach — er bezeichnet es als das Stiefkind unter den Disziplinen — zu heben und aus</w:t>
      </w:r>
      <w:r>
        <w:softHyphen/>
        <w:t xml:space="preserve">zubauen. Seine Arbeit steht jedoch vor allem unter dem </w:t>
      </w:r>
      <w:proofErr w:type="spellStart"/>
      <w:r>
        <w:t>Bewußts</w:t>
      </w:r>
      <w:r>
        <w:t>ein</w:t>
      </w:r>
      <w:proofErr w:type="spellEnd"/>
      <w:r>
        <w:t xml:space="preserve"> der Verantwortung, rechte „Streiter Christi" heranzubilden: Pastoren und Religionsleh</w:t>
      </w:r>
      <w:r>
        <w:softHyphen/>
        <w:t>rer. Er will den theologischen Nachwuchs, die Zu</w:t>
      </w:r>
      <w:r>
        <w:softHyphen/>
        <w:t>kunft der Kirche, nicht nur mit Kenntnissen aus</w:t>
      </w:r>
      <w:r>
        <w:softHyphen/>
        <w:t>rüsten, sondern ihm vor allem den Pastorenberuf groß und heilig mache</w:t>
      </w:r>
      <w:r>
        <w:t>n, ihm den ganzen Ernst der übernommenen Verantwortung vor Augen führen, wobei er es vorzüglich versteht, in seinen Schülern die Sehnsucht nach dem Hirtenamt zu wecken.</w:t>
      </w:r>
    </w:p>
    <w:p w:rsidR="00C12297" w:rsidRDefault="0041360F">
      <w:pPr>
        <w:pStyle w:val="Bodytext20"/>
        <w:shd w:val="clear" w:color="auto" w:fill="auto"/>
        <w:spacing w:before="0" w:after="0" w:line="211" w:lineRule="exact"/>
        <w:ind w:firstLine="240"/>
      </w:pPr>
      <w:r>
        <w:t>Sein Lieblingsfach ist, wie von vielen seiner Schü</w:t>
      </w:r>
      <w:r>
        <w:softHyphen/>
        <w:t>ler bezeugt wird, die „</w:t>
      </w:r>
      <w:proofErr w:type="spellStart"/>
      <w:r>
        <w:t>Aeußere</w:t>
      </w:r>
      <w:proofErr w:type="spellEnd"/>
      <w:r>
        <w:t xml:space="preserve"> Missi</w:t>
      </w:r>
      <w:r>
        <w:t>on". Hier ist er mit ganzem Herzen dabei. Wie lebendig kann er er</w:t>
      </w:r>
      <w:r>
        <w:softHyphen/>
        <w:t>zählen! Wir spüren deutlich: es ist hier etwas von dem großväterlichen Erbe in ihm lebendig, auch ein Erbteil des Vaters, dessen Wunsch ja ebenfalls die Arbeit in der Heidenmission gewesen i</w:t>
      </w:r>
      <w:r>
        <w:t>st. Und was sagt er selbst über die Mission?</w:t>
      </w:r>
    </w:p>
    <w:p w:rsidR="00C12297" w:rsidRDefault="0041360F">
      <w:pPr>
        <w:pStyle w:val="Bodytext20"/>
        <w:shd w:val="clear" w:color="auto" w:fill="auto"/>
        <w:spacing w:before="0" w:after="0" w:line="211" w:lineRule="exact"/>
        <w:ind w:left="320"/>
      </w:pPr>
      <w:r>
        <w:t>„Jeder Pastor ist heutzutage verpflichtet, Mis</w:t>
      </w:r>
      <w:r>
        <w:softHyphen/>
        <w:t>sion zu treiben. Meine ganze Entwicklung drängt mich in diese Richtung, nachdem lange meine Losung war: es ist ein Opfer für mich, wenn ich nicht Missionar werde. I</w:t>
      </w:r>
      <w:r>
        <w:t>ch sehe in der Mission die großartigste Reichgottesarbeit der Gegen</w:t>
      </w:r>
      <w:r>
        <w:softHyphen/>
        <w:t xml:space="preserve">wart, die zukunftsreichste. Es ist herrlich, dafür arbeiten zu dürfen. Es freut mich, </w:t>
      </w:r>
      <w:proofErr w:type="spellStart"/>
      <w:r>
        <w:t>daß</w:t>
      </w:r>
      <w:proofErr w:type="spellEnd"/>
      <w:r>
        <w:t xml:space="preserve"> es mir zur Pflicht geworden ist, dafür Zeit übrig </w:t>
      </w:r>
      <w:proofErr w:type="spellStart"/>
      <w:r>
        <w:t>llaben</w:t>
      </w:r>
      <w:proofErr w:type="spellEnd"/>
      <w:r>
        <w:t xml:space="preserve"> zu müssen. (Hahn war im Jahre 1903 durch </w:t>
      </w:r>
      <w:r>
        <w:t xml:space="preserve">die </w:t>
      </w:r>
      <w:proofErr w:type="spellStart"/>
      <w:r>
        <w:t>Liv</w:t>
      </w:r>
      <w:proofErr w:type="spellEnd"/>
      <w:r>
        <w:t xml:space="preserve">- </w:t>
      </w:r>
      <w:proofErr w:type="spellStart"/>
      <w:r>
        <w:t>ländische</w:t>
      </w:r>
      <w:proofErr w:type="spellEnd"/>
      <w:r>
        <w:t xml:space="preserve"> Synode zum Missionsreferenten ge</w:t>
      </w:r>
      <w:r>
        <w:softHyphen/>
        <w:t xml:space="preserve">wählt und als Vertreter der </w:t>
      </w:r>
      <w:proofErr w:type="spellStart"/>
      <w:r>
        <w:t>Livländischen</w:t>
      </w:r>
      <w:proofErr w:type="spellEnd"/>
      <w:r>
        <w:t xml:space="preserve"> Kirche 1904 zur Generalversammlung der Leipziger Mis</w:t>
      </w:r>
      <w:r>
        <w:softHyphen/>
        <w:t>sion entsandt worden.) Hier in Livland ist die Anregung unglaublich gering. Vor allem müssen die Theologen da</w:t>
      </w:r>
      <w:r>
        <w:t>für begeistert werden, um dann weiter begeistern zu können. Den Missionssinn zu wecken, sehe ich als eine der Hauptaufgaben der gegenwärtigen theologischen Fakultäten an."</w:t>
      </w:r>
    </w:p>
    <w:p w:rsidR="00C12297" w:rsidRDefault="0041360F">
      <w:pPr>
        <w:pStyle w:val="Bodytext20"/>
        <w:shd w:val="clear" w:color="auto" w:fill="auto"/>
        <w:spacing w:before="0" w:after="0" w:line="211" w:lineRule="exact"/>
        <w:ind w:firstLine="220"/>
      </w:pPr>
      <w:r>
        <w:t>So, wie er den Sinn der Studenten für die großen Aufgaben der Heidenmission zu wecke</w:t>
      </w:r>
      <w:r>
        <w:t xml:space="preserve">n sucht, weist er sie auch auf die Aufgaben der Inneren Mission hin, sucht sie zu begeistern für das Werk von Wiehern, </w:t>
      </w:r>
      <w:proofErr w:type="spellStart"/>
      <w:r>
        <w:t>Löhe</w:t>
      </w:r>
      <w:proofErr w:type="spellEnd"/>
      <w:r>
        <w:t>, Bodelschwingh und anderer bedeu</w:t>
      </w:r>
      <w:r>
        <w:softHyphen/>
        <w:t>tender Männer der Inneren Mission.</w:t>
      </w:r>
    </w:p>
    <w:p w:rsidR="00C12297" w:rsidRDefault="0041360F">
      <w:pPr>
        <w:pStyle w:val="Bodytext20"/>
        <w:shd w:val="clear" w:color="auto" w:fill="auto"/>
        <w:spacing w:before="0" w:after="0" w:line="211" w:lineRule="exact"/>
        <w:ind w:firstLine="220"/>
      </w:pPr>
      <w:r>
        <w:t>Für seine Studenten ist Hahn immer zu sprechen; er pflegt auch d</w:t>
      </w:r>
      <w:r>
        <w:t>en persönlichen Verkehr mit ihnen, soweit seine Zeit es ihm erlaubt. Zweimal im Monat finden im Pastorat offene Abende für Studenten statt, an denen auch Nichttheologen teilnehmen. Als Beirat nimmt er an den wissenschaftlichen Abenden im „Theologischen Ver</w:t>
      </w:r>
      <w:r>
        <w:t>ein" teil. Darüber hinaus er</w:t>
      </w:r>
      <w:r>
        <w:softHyphen/>
        <w:t>teilt er kollegartige Stunden in einem Lehrerinnen- und einem Kindergärtnerinnenseminar, hält er doch auch die Arbeit an den zukünftigen Lehrerinnen für außerordentlich wichtig. Auch die Seminaristinnen werden oftmals abends zu</w:t>
      </w:r>
      <w:r>
        <w:t xml:space="preserve"> einem zwanglosen Bei</w:t>
      </w:r>
      <w:r>
        <w:softHyphen/>
        <w:t>sammensein im Pastorat eingeladen.</w:t>
      </w:r>
    </w:p>
    <w:p w:rsidR="00C12297" w:rsidRDefault="0041360F">
      <w:pPr>
        <w:pStyle w:val="Bodytext20"/>
        <w:shd w:val="clear" w:color="auto" w:fill="auto"/>
        <w:spacing w:before="0" w:after="0" w:line="216" w:lineRule="exact"/>
        <w:ind w:firstLine="220"/>
        <w:sectPr w:rsidR="00C12297">
          <w:pgSz w:w="6389" w:h="10267"/>
          <w:pgMar w:top="1007" w:right="832" w:bottom="1348" w:left="796" w:header="0" w:footer="3" w:gutter="0"/>
          <w:cols w:space="720"/>
          <w:noEndnote/>
          <w:docGrid w:linePitch="360"/>
        </w:sectPr>
      </w:pPr>
      <w:r>
        <w:t>Das Verhältnis zwischen Hahn und seiner Ge</w:t>
      </w:r>
      <w:r>
        <w:softHyphen/>
        <w:t>meinde wird von Jahr zu Jahr fester und schöner. Bei der Arbeit in der Gemeinde sind es vor allem die Predigt, die mannigfaltigen Aufga</w:t>
      </w:r>
      <w:r>
        <w:t xml:space="preserve">ben der Seelsorge und der Konfirmandenunterricht, die seine ganze Kraft beanspruchen. </w:t>
      </w:r>
      <w:proofErr w:type="spellStart"/>
      <w:r>
        <w:t>Welch</w:t>
      </w:r>
      <w:proofErr w:type="spellEnd"/>
      <w:r>
        <w:t xml:space="preserve"> eine Fülle der Arbeit, aber auch der Verantwortung!</w:t>
      </w:r>
    </w:p>
    <w:p w:rsidR="00C12297" w:rsidRDefault="00C12297">
      <w:pPr>
        <w:spacing w:line="229" w:lineRule="exact"/>
        <w:rPr>
          <w:sz w:val="18"/>
          <w:szCs w:val="18"/>
        </w:rPr>
      </w:pPr>
    </w:p>
    <w:p w:rsidR="00C12297" w:rsidRDefault="00C12297">
      <w:pPr>
        <w:rPr>
          <w:sz w:val="2"/>
          <w:szCs w:val="2"/>
        </w:rPr>
        <w:sectPr w:rsidR="00C12297">
          <w:pgSz w:w="6389" w:h="10267"/>
          <w:pgMar w:top="747" w:right="0" w:bottom="1273" w:left="0" w:header="0" w:footer="3" w:gutter="0"/>
          <w:cols w:space="720"/>
          <w:noEndnote/>
          <w:docGrid w:linePitch="360"/>
        </w:sectPr>
      </w:pPr>
    </w:p>
    <w:p w:rsidR="00C12297" w:rsidRDefault="0041360F">
      <w:pPr>
        <w:pStyle w:val="Bodytext20"/>
        <w:shd w:val="clear" w:color="auto" w:fill="auto"/>
        <w:spacing w:before="0" w:after="0" w:line="211" w:lineRule="exact"/>
        <w:ind w:firstLine="220"/>
      </w:pPr>
      <w:r>
        <w:t>Von welch großer Bescheidenheit zeugt es da, wenn er sagt:</w:t>
      </w:r>
    </w:p>
    <w:p w:rsidR="00C12297" w:rsidRDefault="0041360F">
      <w:pPr>
        <w:pStyle w:val="Bodytext20"/>
        <w:shd w:val="clear" w:color="auto" w:fill="auto"/>
        <w:spacing w:before="0" w:after="353" w:line="211" w:lineRule="exact"/>
        <w:ind w:left="320"/>
      </w:pPr>
      <w:r>
        <w:t>„Ich habe nur eine kleine Kraf</w:t>
      </w:r>
      <w:r>
        <w:t xml:space="preserve">t. Ich </w:t>
      </w:r>
      <w:proofErr w:type="spellStart"/>
      <w:r>
        <w:t>muß</w:t>
      </w:r>
      <w:proofErr w:type="spellEnd"/>
      <w:r>
        <w:t xml:space="preserve"> mich auf das Nächstliegende beschränken, und das sind Predigt und Kolleg, meine Studenten und meine Gemeinde."</w:t>
      </w:r>
    </w:p>
    <w:p w:rsidR="00C12297" w:rsidRDefault="0041360F">
      <w:pPr>
        <w:pStyle w:val="Heading80"/>
        <w:keepNext/>
        <w:keepLines/>
        <w:shd w:val="clear" w:color="auto" w:fill="auto"/>
        <w:spacing w:after="4" w:line="220" w:lineRule="exact"/>
        <w:jc w:val="left"/>
      </w:pPr>
      <w:bookmarkStart w:id="15" w:name="bookmark14"/>
      <w:r>
        <w:t>Der Prediger</w:t>
      </w:r>
      <w:bookmarkEnd w:id="15"/>
    </w:p>
    <w:p w:rsidR="00C12297" w:rsidRDefault="0041360F">
      <w:pPr>
        <w:pStyle w:val="Bodytext40"/>
        <w:shd w:val="clear" w:color="auto" w:fill="auto"/>
        <w:spacing w:before="0" w:after="18" w:line="158" w:lineRule="exact"/>
        <w:ind w:left="1060"/>
        <w:jc w:val="left"/>
      </w:pPr>
      <w:r>
        <w:t xml:space="preserve">Er </w:t>
      </w:r>
      <w:proofErr w:type="spellStart"/>
      <w:r>
        <w:t>muß</w:t>
      </w:r>
      <w:proofErr w:type="spellEnd"/>
      <w:r>
        <w:t xml:space="preserve"> wachsen, ich aber </w:t>
      </w:r>
      <w:proofErr w:type="spellStart"/>
      <w:r>
        <w:t>muß</w:t>
      </w:r>
      <w:proofErr w:type="spellEnd"/>
      <w:r>
        <w:t xml:space="preserve"> abnehmen (Joh. 3, 30).</w:t>
      </w:r>
    </w:p>
    <w:p w:rsidR="00C12297" w:rsidRDefault="0041360F">
      <w:pPr>
        <w:pStyle w:val="Bodytext20"/>
        <w:shd w:val="clear" w:color="auto" w:fill="auto"/>
        <w:spacing w:before="0" w:after="0" w:line="211" w:lineRule="exact"/>
        <w:ind w:firstLine="220"/>
      </w:pPr>
      <w:r>
        <w:t xml:space="preserve">Der Predigt </w:t>
      </w:r>
      <w:proofErr w:type="spellStart"/>
      <w:r>
        <w:t>mißt</w:t>
      </w:r>
      <w:proofErr w:type="spellEnd"/>
      <w:r>
        <w:t xml:space="preserve"> Hahn eine besondere Bedeutung bei; er wendet viel </w:t>
      </w:r>
      <w:r>
        <w:t>Zeit und Arbeit an sie. Eine Pre</w:t>
      </w:r>
      <w:r>
        <w:softHyphen/>
        <w:t xml:space="preserve">digt darf nicht aus dem </w:t>
      </w:r>
      <w:proofErr w:type="spellStart"/>
      <w:r>
        <w:t>Aermel</w:t>
      </w:r>
      <w:proofErr w:type="spellEnd"/>
      <w:r>
        <w:t xml:space="preserve"> geschüttelt werden. „Eiserne Predigtpräparation ist nötig." Unter viel Gebet </w:t>
      </w:r>
      <w:proofErr w:type="spellStart"/>
      <w:r>
        <w:t>muß</w:t>
      </w:r>
      <w:proofErr w:type="spellEnd"/>
      <w:r>
        <w:t xml:space="preserve"> die Predigt entstehen. Was heißt Gott mich der Gemeinde sagen? So </w:t>
      </w:r>
      <w:proofErr w:type="spellStart"/>
      <w:r>
        <w:t>muß</w:t>
      </w:r>
      <w:proofErr w:type="spellEnd"/>
      <w:r>
        <w:t xml:space="preserve"> die Frage lauten bei der Vorbereitung, vo</w:t>
      </w:r>
      <w:r>
        <w:t>n Anfang bis zu Ende.</w:t>
      </w:r>
    </w:p>
    <w:p w:rsidR="00C12297" w:rsidRDefault="0041360F">
      <w:pPr>
        <w:pStyle w:val="Bodytext20"/>
        <w:shd w:val="clear" w:color="auto" w:fill="auto"/>
        <w:spacing w:before="0" w:after="0" w:line="211" w:lineRule="exact"/>
        <w:ind w:firstLine="220"/>
      </w:pPr>
      <w:r>
        <w:t>Meist beginnt er schon in den ersten Tagen der Woche, die Predigt für den kommenden Sonntag zu skizzieren und auszuarbeiten; oft ringt er dabei lange um das Rechte. Dann aber heißt es auch:</w:t>
      </w:r>
    </w:p>
    <w:p w:rsidR="00C12297" w:rsidRDefault="0041360F">
      <w:pPr>
        <w:pStyle w:val="Bodytext20"/>
        <w:shd w:val="clear" w:color="auto" w:fill="auto"/>
        <w:spacing w:before="0" w:after="0" w:line="211" w:lineRule="exact"/>
        <w:ind w:left="320"/>
      </w:pPr>
      <w:r>
        <w:t>„Ich bin heute in der rechten Predigtstimmun</w:t>
      </w:r>
      <w:r>
        <w:t>g. Es ist die, wo das Herz brennt über das, was ich zu sagen habe, glüht über der Größe des Evange</w:t>
      </w:r>
      <w:r>
        <w:softHyphen/>
        <w:t>liums. Würde das anhalten, ich glaube, der Pre</w:t>
      </w:r>
      <w:r>
        <w:softHyphen/>
        <w:t>diger wäre bald verzehrt. Aber aus dieser Stim</w:t>
      </w:r>
      <w:r>
        <w:softHyphen/>
        <w:t>mung, wo es Gottes Geist gelungen ist, zwischen der Seele des Z</w:t>
      </w:r>
      <w:r>
        <w:t>eugen und dem Tatbestand, den er bezeugen soll, einen wirklichen Kontakt her</w:t>
      </w:r>
      <w:r>
        <w:softHyphen/>
        <w:t xml:space="preserve">zustellen, eine innere Ergriffenheit, ein </w:t>
      </w:r>
      <w:proofErr w:type="spellStart"/>
      <w:r>
        <w:t>Ueber</w:t>
      </w:r>
      <w:proofErr w:type="spellEnd"/>
      <w:r>
        <w:t xml:space="preserve">- </w:t>
      </w:r>
      <w:proofErr w:type="spellStart"/>
      <w:r>
        <w:t>wältigtsein</w:t>
      </w:r>
      <w:proofErr w:type="spellEnd"/>
      <w:r>
        <w:t>, kommen wohl die wirkungsvollsten Predigten."</w:t>
      </w:r>
    </w:p>
    <w:p w:rsidR="00C12297" w:rsidRDefault="0041360F">
      <w:pPr>
        <w:pStyle w:val="Bodytext20"/>
        <w:shd w:val="clear" w:color="auto" w:fill="auto"/>
        <w:spacing w:before="0" w:after="0" w:line="211" w:lineRule="exact"/>
        <w:ind w:firstLine="220"/>
      </w:pPr>
      <w:r>
        <w:t>Trotz gewissenhafter Vorbereitung gehört der Sonnabend in besonderem Maß</w:t>
      </w:r>
      <w:r>
        <w:t>e wiederum der Pre</w:t>
      </w:r>
      <w:r>
        <w:softHyphen/>
        <w:t>digt. Sie wird dabei wörtlich aufgeschrieben; doch nimmt er nie ein Konzept mit auf die Kanzel. Er spricht völlig frei.</w:t>
      </w:r>
    </w:p>
    <w:p w:rsidR="00C12297" w:rsidRDefault="0041360F">
      <w:pPr>
        <w:pStyle w:val="Bodytext20"/>
        <w:shd w:val="clear" w:color="auto" w:fill="auto"/>
        <w:spacing w:before="0" w:after="0" w:line="211" w:lineRule="exact"/>
        <w:ind w:left="320"/>
      </w:pPr>
      <w:r>
        <w:t>„Menschen, die ganz frei sprechen wie ich, sind gerade, was das Sprechen anbetrifft, ganz ab</w:t>
      </w:r>
      <w:r>
        <w:softHyphen/>
        <w:t>hängig von der augenblic</w:t>
      </w:r>
      <w:r>
        <w:t xml:space="preserve">klichen Disposition. Wenn ich die Kanzel hinaufsteige, habe ich keine Ahnung, wie es mir gegeben sein wird. Dazu kommt, </w:t>
      </w:r>
      <w:proofErr w:type="spellStart"/>
      <w:r>
        <w:t>daß</w:t>
      </w:r>
      <w:proofErr w:type="spellEnd"/>
      <w:r>
        <w:t xml:space="preserve"> mich das Sprechen sehr angreift — nicht an sich, aber wenn man ganz dabei ist und so sprechen will, </w:t>
      </w:r>
      <w:proofErr w:type="spellStart"/>
      <w:r>
        <w:t>daß</w:t>
      </w:r>
      <w:proofErr w:type="spellEnd"/>
      <w:r>
        <w:t xml:space="preserve"> Worte Taten werden, das ist </w:t>
      </w:r>
      <w:r>
        <w:t xml:space="preserve">das denkbar </w:t>
      </w:r>
      <w:proofErr w:type="spellStart"/>
      <w:r>
        <w:t>Angreifendste</w:t>
      </w:r>
      <w:proofErr w:type="spellEnd"/>
      <w:r>
        <w:t>."</w:t>
      </w:r>
    </w:p>
    <w:p w:rsidR="00C12297" w:rsidRDefault="0041360F">
      <w:pPr>
        <w:pStyle w:val="Bodytext20"/>
        <w:shd w:val="clear" w:color="auto" w:fill="auto"/>
        <w:spacing w:before="0" w:after="0" w:line="180" w:lineRule="exact"/>
      </w:pPr>
      <w:proofErr w:type="spellStart"/>
      <w:r>
        <w:t>Daß</w:t>
      </w:r>
      <w:proofErr w:type="spellEnd"/>
      <w:r>
        <w:t xml:space="preserve"> Worte Taten werden! </w:t>
      </w:r>
      <w:r>
        <w:rPr>
          <w:rStyle w:val="Bodytext2Spacing5pt"/>
        </w:rPr>
        <w:t>....</w:t>
      </w:r>
    </w:p>
    <w:p w:rsidR="00C12297" w:rsidRDefault="0041360F">
      <w:pPr>
        <w:pStyle w:val="Bodytext20"/>
        <w:shd w:val="clear" w:color="auto" w:fill="auto"/>
        <w:spacing w:before="0" w:after="0" w:line="211" w:lineRule="exact"/>
        <w:ind w:left="320"/>
      </w:pPr>
      <w:r>
        <w:t>„Das Christentum ist ein Handeln, Leben — nicht Grübeln und Denken; nicht Weltanschauung, son</w:t>
      </w:r>
      <w:r>
        <w:softHyphen/>
        <w:t>dern Lebenserfahrung", hat er einmal im Kolleg gesagt.</w:t>
      </w:r>
    </w:p>
    <w:p w:rsidR="00C12297" w:rsidRDefault="0041360F">
      <w:pPr>
        <w:pStyle w:val="Bodytext20"/>
        <w:shd w:val="clear" w:color="auto" w:fill="auto"/>
        <w:spacing w:before="0" w:after="0"/>
        <w:ind w:firstLine="220"/>
      </w:pPr>
      <w:r>
        <w:t>Obwohl Hahn kein glänzender Redner, sein Vor</w:t>
      </w:r>
      <w:r>
        <w:softHyphen/>
        <w:t xml:space="preserve">trag </w:t>
      </w:r>
      <w:r>
        <w:t>ganz schlicht und einfach ist und von einer Art, die jedes Pathos vermeidet, geht von seinen Predig</w:t>
      </w:r>
      <w:r>
        <w:softHyphen/>
        <w:t xml:space="preserve">ten ein sehr starker </w:t>
      </w:r>
      <w:proofErr w:type="spellStart"/>
      <w:r>
        <w:t>Einfluß</w:t>
      </w:r>
      <w:proofErr w:type="spellEnd"/>
      <w:r>
        <w:t xml:space="preserve"> aus. Der Prediger selbst tritt dabei völlig zurück, vor dem Hörer steht allein der Herr mit seinen Forderungen an das Gewissen </w:t>
      </w:r>
      <w:r>
        <w:t>eines jeden einzelnen.</w:t>
      </w:r>
    </w:p>
    <w:p w:rsidR="00C12297" w:rsidRDefault="0041360F">
      <w:pPr>
        <w:pStyle w:val="Bodytext20"/>
        <w:shd w:val="clear" w:color="auto" w:fill="auto"/>
        <w:spacing w:before="0" w:after="0" w:line="211" w:lineRule="exact"/>
        <w:ind w:left="320"/>
      </w:pPr>
      <w:r>
        <w:t xml:space="preserve">„Ich </w:t>
      </w:r>
      <w:proofErr w:type="spellStart"/>
      <w:r>
        <w:t>muß</w:t>
      </w:r>
      <w:proofErr w:type="spellEnd"/>
      <w:r>
        <w:t xml:space="preserve"> mit Gottes Hilfe suchen, Gewissen zu erwecken, Herzen zur Bekehrung zu bringen, Seelen zum Frieden zu führen, sie in der Heili</w:t>
      </w:r>
      <w:r>
        <w:softHyphen/>
        <w:t xml:space="preserve">gung zu fördern, Geduld im Leiden und </w:t>
      </w:r>
      <w:proofErr w:type="spellStart"/>
      <w:r>
        <w:t>Sterbens</w:t>
      </w:r>
      <w:r>
        <w:softHyphen/>
        <w:t>freudigkeit</w:t>
      </w:r>
      <w:proofErr w:type="spellEnd"/>
      <w:r>
        <w:t xml:space="preserve"> zu erzeugen. Dabei ist mehr auf Ge</w:t>
      </w:r>
      <w:r>
        <w:softHyphen/>
        <w:t>wis</w:t>
      </w:r>
      <w:r>
        <w:t>sen und Willen zu wirken als auf das Gefühl, unter ernster Berücksichtigung der Vernunft."</w:t>
      </w:r>
    </w:p>
    <w:p w:rsidR="00C12297" w:rsidRDefault="0041360F">
      <w:pPr>
        <w:pStyle w:val="Bodytext20"/>
        <w:shd w:val="clear" w:color="auto" w:fill="auto"/>
        <w:spacing w:before="0" w:after="0"/>
        <w:ind w:firstLine="220"/>
      </w:pPr>
      <w:r>
        <w:t>So lesen wir in einem Heft, „Gedanken" über</w:t>
      </w:r>
      <w:r>
        <w:softHyphen/>
        <w:t xml:space="preserve">schrieben, das sich in seinem </w:t>
      </w:r>
      <w:proofErr w:type="spellStart"/>
      <w:r>
        <w:t>Nachlaß</w:t>
      </w:r>
      <w:proofErr w:type="spellEnd"/>
      <w:r>
        <w:t xml:space="preserve"> fand.</w:t>
      </w:r>
    </w:p>
    <w:p w:rsidR="00C12297" w:rsidRDefault="0041360F">
      <w:pPr>
        <w:pStyle w:val="Bodytext20"/>
        <w:shd w:val="clear" w:color="auto" w:fill="auto"/>
        <w:spacing w:before="0" w:after="0" w:line="211" w:lineRule="exact"/>
        <w:ind w:left="320"/>
      </w:pPr>
      <w:r>
        <w:t xml:space="preserve">„Ich habe durchaus nicht </w:t>
      </w:r>
      <w:r>
        <w:rPr>
          <w:rStyle w:val="Bodytext2Spacing3pt"/>
        </w:rPr>
        <w:t>mich</w:t>
      </w:r>
      <w:r>
        <w:t xml:space="preserve"> zu predigen, sondern Worte und Gedanken des Gla</w:t>
      </w:r>
      <w:r>
        <w:t>ubens; nicht was ich erfahren — damit lieber zurückhal</w:t>
      </w:r>
      <w:r>
        <w:softHyphen/>
        <w:t>ten —, sondern was ich glaube.</w:t>
      </w:r>
    </w:p>
    <w:p w:rsidR="00C12297" w:rsidRDefault="0041360F">
      <w:pPr>
        <w:pStyle w:val="Bodytext20"/>
        <w:shd w:val="clear" w:color="auto" w:fill="auto"/>
        <w:spacing w:before="0" w:after="0" w:line="211" w:lineRule="exact"/>
        <w:ind w:left="320"/>
      </w:pPr>
      <w:r>
        <w:t>Glauben zu erzielen, sei das A und O der Predigt und Seelsorge — auch Sündenerkenntnis, aber nur als notwendigste Vorbereitung zum Glau</w:t>
      </w:r>
      <w:r>
        <w:softHyphen/>
        <w:t>ben. "</w:t>
      </w:r>
    </w:p>
    <w:p w:rsidR="00C12297" w:rsidRDefault="0041360F">
      <w:pPr>
        <w:pStyle w:val="Bodytext20"/>
        <w:shd w:val="clear" w:color="auto" w:fill="auto"/>
        <w:spacing w:before="0" w:after="0" w:line="211" w:lineRule="exact"/>
        <w:ind w:firstLine="220"/>
      </w:pPr>
      <w:proofErr w:type="spellStart"/>
      <w:r>
        <w:t>Ueber</w:t>
      </w:r>
      <w:proofErr w:type="spellEnd"/>
      <w:r>
        <w:t xml:space="preserve"> seine Predigt ist ein</w:t>
      </w:r>
      <w:r>
        <w:t>mal treffend gesagt worden: „Man hat in der Kirche die Empfindung, er hat eben mit Gott geredet, und nun spricht er zu uns." Es ist Gottes Wort, das durch ihn spricht, nicht Menschenwort, und es ist der Heilige Geist, der da</w:t>
      </w:r>
      <w:r>
        <w:softHyphen/>
        <w:t>rin ist. „Darum haben sie die s</w:t>
      </w:r>
      <w:r>
        <w:t>tarke Wirkung und werden sie nie verlieren."</w:t>
      </w:r>
    </w:p>
    <w:p w:rsidR="00C12297" w:rsidRDefault="0041360F">
      <w:pPr>
        <w:pStyle w:val="Bodytext20"/>
        <w:shd w:val="clear" w:color="auto" w:fill="auto"/>
        <w:spacing w:before="0" w:after="353" w:line="211" w:lineRule="exact"/>
        <w:ind w:left="320"/>
      </w:pPr>
      <w:r>
        <w:t xml:space="preserve">„Dreierlei hat den Prediger zu bestimmen. Erstens die Begeisterung für die Sache und die Herrlichkeit des zu Verkündigenden, zweitens die Liebe zur Gemeinde, drittens aber auch das </w:t>
      </w:r>
      <w:proofErr w:type="spellStart"/>
      <w:r>
        <w:t>Bewußtsein</w:t>
      </w:r>
      <w:proofErr w:type="spellEnd"/>
      <w:r>
        <w:t xml:space="preserve">: ich bin vor Gott </w:t>
      </w:r>
      <w:r>
        <w:t>verantwortlich für jedes Wort. Wehe mir, wenn ich nicht predigte und nicht das, was Gott will!"</w:t>
      </w:r>
    </w:p>
    <w:p w:rsidR="00C12297" w:rsidRDefault="0041360F">
      <w:pPr>
        <w:pStyle w:val="Heading80"/>
        <w:keepNext/>
        <w:keepLines/>
        <w:shd w:val="clear" w:color="auto" w:fill="auto"/>
        <w:spacing w:after="2" w:line="220" w:lineRule="exact"/>
        <w:jc w:val="left"/>
      </w:pPr>
      <w:bookmarkStart w:id="16" w:name="bookmark15"/>
      <w:r>
        <w:t>Der Seelsorger</w:t>
      </w:r>
      <w:bookmarkEnd w:id="16"/>
    </w:p>
    <w:p w:rsidR="00C12297" w:rsidRDefault="0041360F">
      <w:pPr>
        <w:pStyle w:val="Bodytext40"/>
        <w:shd w:val="clear" w:color="auto" w:fill="auto"/>
        <w:spacing w:before="0" w:line="168" w:lineRule="exact"/>
        <w:ind w:left="1040"/>
      </w:pPr>
      <w:r>
        <w:t>Kommt her zu mir alle, die ihr mühselig und beladen seid; ich will euch erquicken!</w:t>
      </w:r>
    </w:p>
    <w:p w:rsidR="00C12297" w:rsidRDefault="0041360F">
      <w:pPr>
        <w:pStyle w:val="Bodytext20"/>
        <w:shd w:val="clear" w:color="auto" w:fill="auto"/>
        <w:spacing w:before="0" w:after="26" w:line="168" w:lineRule="exact"/>
        <w:ind w:left="1040"/>
      </w:pPr>
      <w:r>
        <w:t>(</w:t>
      </w:r>
      <w:proofErr w:type="spellStart"/>
      <w:r>
        <w:t>Matth</w:t>
      </w:r>
      <w:proofErr w:type="spellEnd"/>
      <w:r>
        <w:t>. 11, 28.)</w:t>
      </w:r>
    </w:p>
    <w:p w:rsidR="00C12297" w:rsidRDefault="0041360F">
      <w:pPr>
        <w:pStyle w:val="Bodytext20"/>
        <w:shd w:val="clear" w:color="auto" w:fill="auto"/>
        <w:spacing w:before="0" w:after="0" w:line="211" w:lineRule="exact"/>
        <w:ind w:firstLine="220"/>
      </w:pPr>
      <w:r>
        <w:t xml:space="preserve">Größte Bedeutung kommt im Wirken Hahns auch </w:t>
      </w:r>
      <w:r>
        <w:t>der verantwortungsvollen Tätigkeit als Seelsorger zu.</w:t>
      </w:r>
    </w:p>
    <w:p w:rsidR="00C12297" w:rsidRDefault="0041360F">
      <w:pPr>
        <w:pStyle w:val="Bodytext20"/>
        <w:shd w:val="clear" w:color="auto" w:fill="auto"/>
        <w:spacing w:before="0" w:after="0" w:line="211" w:lineRule="exact"/>
        <w:ind w:left="320"/>
      </w:pPr>
      <w:r>
        <w:t>„Das energisch festzuhaltende Ziel jeder Seel</w:t>
      </w:r>
      <w:r>
        <w:softHyphen/>
        <w:t xml:space="preserve">sorge ist: die Seelen zur </w:t>
      </w:r>
      <w:proofErr w:type="spellStart"/>
      <w:r>
        <w:t>Heilsgewißheit</w:t>
      </w:r>
      <w:proofErr w:type="spellEnd"/>
      <w:r>
        <w:t xml:space="preserve"> zu füh</w:t>
      </w:r>
      <w:r>
        <w:softHyphen/>
        <w:t>ren, sie darin zu erhalten und zu festigen. Nicht nur Erweckungen, nicht nur Anregungen! Ich bin verantwortl</w:t>
      </w:r>
      <w:r>
        <w:t>ich für die Seelen. Eine rechtzeitige Einwirkung könnte eine Verstockung verhindern. In dem Verhältnis dieser Seele zu Gott könnte ich, gerade heute, einen in Ewigkeit nicht gutzu</w:t>
      </w:r>
      <w:r>
        <w:softHyphen/>
        <w:t>machenden Schaden, eine Versäumnis, mir zu</w:t>
      </w:r>
      <w:r>
        <w:softHyphen/>
        <w:t>schulden kommen lassen."</w:t>
      </w:r>
    </w:p>
    <w:p w:rsidR="00C12297" w:rsidRDefault="0041360F">
      <w:pPr>
        <w:pStyle w:val="Bodytext20"/>
        <w:shd w:val="clear" w:color="auto" w:fill="auto"/>
        <w:spacing w:before="0" w:after="0" w:line="211" w:lineRule="exact"/>
        <w:ind w:firstLine="220"/>
      </w:pPr>
      <w:r>
        <w:t>Durch gr</w:t>
      </w:r>
      <w:r>
        <w:t xml:space="preserve">oße Zurückhaltung bei der </w:t>
      </w:r>
      <w:proofErr w:type="spellStart"/>
      <w:r>
        <w:t>seelsorger</w:t>
      </w:r>
      <w:proofErr w:type="spellEnd"/>
      <w:r>
        <w:t xml:space="preserve">- </w:t>
      </w:r>
      <w:proofErr w:type="spellStart"/>
      <w:r>
        <w:t>lichen</w:t>
      </w:r>
      <w:proofErr w:type="spellEnd"/>
      <w:r>
        <w:t xml:space="preserve"> Tätigkeit bringt Hahn seine Achtung vor dem persönlichen Leben des anderen zum Ausdruck. Er darf nicht ohne dessen Einwilligung und Wunsch ein- greifen. Vor allem aber ist auch hier seine </w:t>
      </w:r>
      <w:proofErr w:type="spellStart"/>
      <w:r>
        <w:t>Ueber</w:t>
      </w:r>
      <w:proofErr w:type="spellEnd"/>
      <w:r>
        <w:t xml:space="preserve">- </w:t>
      </w:r>
      <w:proofErr w:type="spellStart"/>
      <w:r>
        <w:t>zeugung</w:t>
      </w:r>
      <w:proofErr w:type="spellEnd"/>
      <w:r>
        <w:t>: Nicht e</w:t>
      </w:r>
      <w:r>
        <w:t xml:space="preserve"> r ist es, der Menschen bekehren könne, sondern nur der Herr allein.</w:t>
      </w:r>
    </w:p>
    <w:p w:rsidR="00C12297" w:rsidRDefault="0041360F">
      <w:pPr>
        <w:pStyle w:val="Bodytext20"/>
        <w:shd w:val="clear" w:color="auto" w:fill="auto"/>
        <w:spacing w:before="0" w:after="0" w:line="211" w:lineRule="exact"/>
        <w:ind w:firstLine="220"/>
      </w:pPr>
      <w:r>
        <w:t xml:space="preserve">In besonderem Maße pflegt er die </w:t>
      </w:r>
      <w:proofErr w:type="spellStart"/>
      <w:r>
        <w:t>Krankenseel</w:t>
      </w:r>
      <w:r>
        <w:softHyphen/>
        <w:t>sorge</w:t>
      </w:r>
      <w:proofErr w:type="spellEnd"/>
      <w:r>
        <w:t>. Natürlich gelingt es auch ihm nicht, allen An</w:t>
      </w:r>
      <w:r>
        <w:softHyphen/>
        <w:t>sprüchen gerecht zu werden. Lang ist oft die Liste derer, die besucht werden sollten, die</w:t>
      </w:r>
      <w:r>
        <w:t xml:space="preserve"> auf ihn war</w:t>
      </w:r>
      <w:r>
        <w:softHyphen/>
        <w:t xml:space="preserve">ten. Seine tägliche Sprechstunde </w:t>
      </w:r>
      <w:proofErr w:type="spellStart"/>
      <w:r>
        <w:t>muß</w:t>
      </w:r>
      <w:proofErr w:type="spellEnd"/>
      <w:r>
        <w:t xml:space="preserve"> hier aushel</w:t>
      </w:r>
      <w:r>
        <w:softHyphen/>
        <w:t xml:space="preserve">fen. Sie dehnt sich oft auf mehrere Stunden aus, </w:t>
      </w:r>
      <w:proofErr w:type="spellStart"/>
      <w:r>
        <w:t>muß</w:t>
      </w:r>
      <w:proofErr w:type="spellEnd"/>
      <w:r>
        <w:t xml:space="preserve"> doch auch viel Geschäftliches, wie das Ausstellen von Bescheinigungen, dabei erledigt werden. So müssen besondere Sprechstunden für Seelsorge</w:t>
      </w:r>
      <w:r>
        <w:t xml:space="preserve"> ein</w:t>
      </w:r>
      <w:r>
        <w:softHyphen/>
        <w:t>gerichtet werden, die zweimal in der Woche stattfin</w:t>
      </w:r>
      <w:r>
        <w:softHyphen/>
        <w:t>den, damit diejenigen, die ein ernsthaftes Anliegen auf dem Herzen haben, sich ungestört mit ihrem Pastor aussprechen können.</w:t>
      </w:r>
    </w:p>
    <w:p w:rsidR="00C12297" w:rsidRDefault="0041360F">
      <w:pPr>
        <w:pStyle w:val="Bodytext20"/>
        <w:shd w:val="clear" w:color="auto" w:fill="auto"/>
        <w:spacing w:before="0" w:after="0" w:line="211" w:lineRule="exact"/>
        <w:ind w:firstLine="220"/>
        <w:jc w:val="left"/>
      </w:pPr>
      <w:r>
        <w:t>Wie gut versteht er es aber auch, Angefochtenen und Traurigen durch Brief</w:t>
      </w:r>
      <w:r>
        <w:t xml:space="preserve">e Trost zu </w:t>
      </w:r>
      <w:proofErr w:type="spellStart"/>
      <w:r>
        <w:t>bringenl</w:t>
      </w:r>
      <w:proofErr w:type="spellEnd"/>
      <w:r>
        <w:t xml:space="preserve"> So schreibt er einer Witwe:</w:t>
      </w:r>
    </w:p>
    <w:p w:rsidR="00C12297" w:rsidRDefault="0041360F">
      <w:pPr>
        <w:pStyle w:val="Bodytext20"/>
        <w:shd w:val="clear" w:color="auto" w:fill="auto"/>
        <w:spacing w:before="0" w:after="0" w:line="211" w:lineRule="exact"/>
        <w:ind w:left="340"/>
      </w:pPr>
      <w:r>
        <w:t>„Zweierlei lassen Sie mich in Gottes Namen sagen und dringend ans Herz legen:</w:t>
      </w:r>
    </w:p>
    <w:p w:rsidR="00C12297" w:rsidRDefault="0041360F">
      <w:pPr>
        <w:pStyle w:val="Bodytext20"/>
        <w:numPr>
          <w:ilvl w:val="0"/>
          <w:numId w:val="1"/>
        </w:numPr>
        <w:shd w:val="clear" w:color="auto" w:fill="auto"/>
        <w:tabs>
          <w:tab w:val="left" w:pos="605"/>
        </w:tabs>
        <w:spacing w:before="0" w:after="0" w:line="211" w:lineRule="exact"/>
        <w:ind w:left="340"/>
      </w:pPr>
      <w:r>
        <w:t xml:space="preserve">Widerstehen Sie der Frage darauf, wie alles so hat kommen können und vor allem, wer an allem diesem schuld ist! Das </w:t>
      </w:r>
      <w:proofErr w:type="spellStart"/>
      <w:r>
        <w:t>Sichquälen</w:t>
      </w:r>
      <w:proofErr w:type="spellEnd"/>
      <w:r>
        <w:t xml:space="preserve"> </w:t>
      </w:r>
      <w:r>
        <w:t>wegen eventueller Schuld ist eine teuflische Anfechtung. Solchen finsteren Einflüssen dürfen wir auch nicht einen Schritt nachgeben.</w:t>
      </w:r>
    </w:p>
    <w:p w:rsidR="00C12297" w:rsidRDefault="0041360F">
      <w:pPr>
        <w:pStyle w:val="Bodytext20"/>
        <w:numPr>
          <w:ilvl w:val="0"/>
          <w:numId w:val="1"/>
        </w:numPr>
        <w:shd w:val="clear" w:color="auto" w:fill="auto"/>
        <w:tabs>
          <w:tab w:val="left" w:pos="605"/>
        </w:tabs>
        <w:spacing w:before="0" w:after="0" w:line="211" w:lineRule="exact"/>
        <w:ind w:left="340"/>
        <w:sectPr w:rsidR="00C12297">
          <w:type w:val="continuous"/>
          <w:pgSz w:w="6389" w:h="10267"/>
          <w:pgMar w:top="747" w:right="861" w:bottom="1273" w:left="791" w:header="0" w:footer="3" w:gutter="0"/>
          <w:cols w:space="720"/>
          <w:noEndnote/>
          <w:docGrid w:linePitch="360"/>
        </w:sectPr>
      </w:pPr>
      <w:r>
        <w:t xml:space="preserve">Suchen Sie auch nicht </w:t>
      </w:r>
      <w:proofErr w:type="spellStart"/>
      <w:r>
        <w:t>zuviel</w:t>
      </w:r>
      <w:proofErr w:type="spellEnd"/>
      <w:r>
        <w:t xml:space="preserve"> zu kämpfen, auch nicht innerlich im Gebet zu ringen, sondern mehr stille</w:t>
      </w:r>
      <w:r>
        <w:t xml:space="preserve"> zu sein! Suchen Sie im Sinne von .Befiehl du deine Wege' alles Gott zu überlassen und auf ihn zu warten! Das müssen wir ja alle eben tun. Es geht ja jetzt um die Zukunft der ganzen</w:t>
      </w:r>
    </w:p>
    <w:p w:rsidR="00C12297" w:rsidRDefault="0041360F">
      <w:pPr>
        <w:pStyle w:val="Bodytext20"/>
        <w:shd w:val="clear" w:color="auto" w:fill="auto"/>
        <w:spacing w:before="0" w:after="0" w:line="211" w:lineRule="exact"/>
        <w:ind w:left="320"/>
      </w:pPr>
      <w:r>
        <w:t>Menschheit. Da braucht Gott Menschen, die ihm unbedingt vertrauen, auch ge</w:t>
      </w:r>
      <w:r>
        <w:t>genüber dem Dun</w:t>
      </w:r>
      <w:r>
        <w:softHyphen/>
        <w:t xml:space="preserve">kelsten und Schwersten, das doch nicht so finster ist, wie Jesus sein Kreuz in Gethsemane erschien. Und es war doch Gottes größte </w:t>
      </w:r>
      <w:proofErr w:type="spellStart"/>
      <w:r>
        <w:t>Liebesveranstal</w:t>
      </w:r>
      <w:proofErr w:type="spellEnd"/>
      <w:r>
        <w:t xml:space="preserve">- </w:t>
      </w:r>
      <w:proofErr w:type="spellStart"/>
      <w:r>
        <w:t>tung</w:t>
      </w:r>
      <w:proofErr w:type="spellEnd"/>
      <w:r>
        <w:t xml:space="preserve">. Lernen wir da auf Golgatha immer wieder glauben, auch an die dunkelste Kreuzesführung! </w:t>
      </w:r>
      <w:r>
        <w:t xml:space="preserve">Sagen Sie sich dort: </w:t>
      </w:r>
      <w:proofErr w:type="gramStart"/>
      <w:r>
        <w:t>,Ich</w:t>
      </w:r>
      <w:proofErr w:type="gramEnd"/>
      <w:r>
        <w:t xml:space="preserve"> darf Gott auch jetzt ver</w:t>
      </w:r>
      <w:r>
        <w:softHyphen/>
        <w:t>trauen', und wenn nicht anders: ,Ich will ver</w:t>
      </w:r>
      <w:r>
        <w:softHyphen/>
        <w:t>trauen'. Da wird auch Ihnen und den Ihrigen die volle Sonne wieder aufgehen."</w:t>
      </w:r>
    </w:p>
    <w:p w:rsidR="00C12297" w:rsidRDefault="0041360F">
      <w:pPr>
        <w:pStyle w:val="Bodytext20"/>
        <w:shd w:val="clear" w:color="auto" w:fill="auto"/>
        <w:spacing w:before="0" w:after="0" w:line="211" w:lineRule="exact"/>
      </w:pPr>
      <w:r>
        <w:t xml:space="preserve">Wie schwer ist es oft, das rechte, befreiende Wort zu finden! Traugott Hahn weiß </w:t>
      </w:r>
      <w:r>
        <w:t>darum.</w:t>
      </w:r>
    </w:p>
    <w:p w:rsidR="00C12297" w:rsidRDefault="0041360F">
      <w:pPr>
        <w:pStyle w:val="Bodytext20"/>
        <w:shd w:val="clear" w:color="auto" w:fill="auto"/>
        <w:spacing w:before="0" w:after="233" w:line="211" w:lineRule="exact"/>
        <w:ind w:left="320"/>
      </w:pPr>
      <w:r>
        <w:t>„Es ist schwer, den Schlüssel zum Herzen zu fin</w:t>
      </w:r>
      <w:r>
        <w:softHyphen/>
        <w:t>den. Jedes Herz braucht seinen eigenen, um er</w:t>
      </w:r>
      <w:r>
        <w:softHyphen/>
        <w:t>schlossen zu werden. Ich habe ihn bisweilen monatelang gesucht und ihn bei manchen Kran</w:t>
      </w:r>
      <w:r>
        <w:softHyphen/>
        <w:t>ken überhaupt nicht gefunden. Finden ist Gnade."</w:t>
      </w:r>
    </w:p>
    <w:p w:rsidR="00C12297" w:rsidRDefault="0041360F">
      <w:pPr>
        <w:pStyle w:val="Heading80"/>
        <w:keepNext/>
        <w:keepLines/>
        <w:shd w:val="clear" w:color="auto" w:fill="auto"/>
        <w:spacing w:after="57" w:line="220" w:lineRule="exact"/>
      </w:pPr>
      <w:bookmarkStart w:id="17" w:name="bookmark16"/>
      <w:r>
        <w:t>Der Freund der Kin</w:t>
      </w:r>
      <w:r>
        <w:t>der</w:t>
      </w:r>
      <w:bookmarkEnd w:id="17"/>
    </w:p>
    <w:p w:rsidR="00C12297" w:rsidRDefault="0041360F">
      <w:pPr>
        <w:pStyle w:val="Bodytext40"/>
        <w:shd w:val="clear" w:color="auto" w:fill="auto"/>
        <w:spacing w:before="0" w:line="168" w:lineRule="exact"/>
        <w:ind w:left="1040"/>
      </w:pPr>
      <w:r>
        <w:t>Lasset die Kindlein zu mir kommen und weh</w:t>
      </w:r>
      <w:r>
        <w:softHyphen/>
        <w:t>ret ihnen nicht; denn solcher ist das Reich Gottes (Mark. 10, 15).</w:t>
      </w:r>
    </w:p>
    <w:p w:rsidR="00C12297" w:rsidRDefault="0041360F">
      <w:pPr>
        <w:pStyle w:val="Bodytext20"/>
        <w:shd w:val="clear" w:color="auto" w:fill="auto"/>
        <w:spacing w:before="0" w:after="0" w:line="211" w:lineRule="exact"/>
        <w:ind w:firstLine="220"/>
      </w:pPr>
      <w:r>
        <w:t xml:space="preserve">Dem Herzen Hahns besonders nahe stehen die Kinder. Auch ins eigene Haus bringt </w:t>
      </w:r>
      <w:proofErr w:type="gramStart"/>
      <w:r>
        <w:t>der Kinder</w:t>
      </w:r>
      <w:r>
        <w:softHyphen/>
        <w:t>segen</w:t>
      </w:r>
      <w:proofErr w:type="gramEnd"/>
      <w:r>
        <w:t xml:space="preserve"> viel Glück und Freude.</w:t>
      </w:r>
    </w:p>
    <w:p w:rsidR="00C12297" w:rsidRDefault="0041360F">
      <w:pPr>
        <w:pStyle w:val="Bodytext20"/>
        <w:shd w:val="clear" w:color="auto" w:fill="auto"/>
        <w:spacing w:before="0" w:after="0" w:line="211" w:lineRule="exact"/>
        <w:ind w:firstLine="220"/>
      </w:pPr>
      <w:r>
        <w:t xml:space="preserve">Annemarie, der ältesten </w:t>
      </w:r>
      <w:r>
        <w:t xml:space="preserve">Tochter, folgt Elisabeth, am 26. Juli 1907 in Reval geboren, dieser der am 14. Mai 1909 in </w:t>
      </w:r>
      <w:proofErr w:type="spellStart"/>
      <w:r>
        <w:t>Dorpat</w:t>
      </w:r>
      <w:proofErr w:type="spellEnd"/>
      <w:r>
        <w:t xml:space="preserve"> geborene einzige Sohn, Wil</w:t>
      </w:r>
      <w:r>
        <w:softHyphen/>
        <w:t>helm Traugott Ferdinand, heute — wie einst sein Vater — Professor für praktische Theologie in Hei</w:t>
      </w:r>
      <w:r>
        <w:softHyphen/>
        <w:t>delberg, und als letztes der vier</w:t>
      </w:r>
      <w:r>
        <w:t xml:space="preserve"> Kinder Beate Frieda Rosalie, geboren am 22. März 1913 in </w:t>
      </w:r>
      <w:proofErr w:type="spellStart"/>
      <w:r>
        <w:t>Dorpat</w:t>
      </w:r>
      <w:proofErr w:type="spellEnd"/>
      <w:r>
        <w:t>.</w:t>
      </w:r>
    </w:p>
    <w:p w:rsidR="00C12297" w:rsidRDefault="0041360F">
      <w:pPr>
        <w:pStyle w:val="Bodytext20"/>
        <w:shd w:val="clear" w:color="auto" w:fill="auto"/>
        <w:spacing w:before="0" w:after="185" w:line="211" w:lineRule="exact"/>
        <w:ind w:firstLine="220"/>
      </w:pPr>
      <w:r>
        <w:t>Hahn ist ein rührender Vater, der sich mit viel Liebe seinen Kindern widmet. In der Advents- und Weihnachtszeit singt er jeden Abend mit ihnen Ad-</w:t>
      </w:r>
    </w:p>
    <w:p w:rsidR="00C12297" w:rsidRDefault="0041360F">
      <w:pPr>
        <w:pStyle w:val="Bodytext70"/>
        <w:shd w:val="clear" w:color="auto" w:fill="auto"/>
        <w:spacing w:before="0" w:line="130" w:lineRule="exact"/>
        <w:sectPr w:rsidR="00C12297">
          <w:footerReference w:type="even" r:id="rId36"/>
          <w:footerReference w:type="default" r:id="rId37"/>
          <w:pgSz w:w="6389" w:h="10267"/>
          <w:pgMar w:top="747" w:right="861" w:bottom="1273" w:left="791" w:header="0" w:footer="3" w:gutter="0"/>
          <w:pgNumType w:start="51"/>
          <w:cols w:space="720"/>
          <w:noEndnote/>
          <w:docGrid w:linePitch="360"/>
        </w:sectPr>
      </w:pPr>
      <w:r>
        <w:pict>
          <v:shape id="_x0000_s1044" type="#_x0000_t202" style="position:absolute;left:0;text-align:left;margin-left:223.3pt;margin-top:-.95pt;width:12pt;height:12.1pt;z-index:-125829373;mso-wrap-distance-left:196.55pt;mso-wrap-distance-right:5pt;mso-wrap-distance-bottom:18.45pt;mso-position-horizontal-relative:margin" filled="f" stroked="f">
            <v:textbox style="mso-fit-shape-to-text:t" inset="0,0,0,0">
              <w:txbxContent>
                <w:p w:rsidR="00C12297" w:rsidRDefault="0041360F">
                  <w:pPr>
                    <w:pStyle w:val="Bodytext20"/>
                    <w:shd w:val="clear" w:color="auto" w:fill="auto"/>
                    <w:spacing w:before="0" w:after="0" w:line="180" w:lineRule="exact"/>
                    <w:jc w:val="left"/>
                  </w:pPr>
                  <w:r>
                    <w:rPr>
                      <w:rStyle w:val="Bodytext2Exact"/>
                    </w:rPr>
                    <w:t>49</w:t>
                  </w:r>
                </w:p>
              </w:txbxContent>
            </v:textbox>
            <w10:wrap type="square" side="left" anchorx="margin"/>
          </v:shape>
        </w:pict>
      </w:r>
      <w:r>
        <w:rPr>
          <w:rStyle w:val="Bodytext7Spacing0pt"/>
        </w:rPr>
        <w:t xml:space="preserve">4 </w:t>
      </w:r>
      <w:proofErr w:type="gramStart"/>
      <w:r>
        <w:rPr>
          <w:rStyle w:val="Bodytext7Spacing0pt"/>
        </w:rPr>
        <w:t>Hahn</w:t>
      </w:r>
      <w:proofErr w:type="gramEnd"/>
    </w:p>
    <w:p w:rsidR="00C12297" w:rsidRDefault="00C12297">
      <w:pPr>
        <w:spacing w:before="6" w:after="6" w:line="240" w:lineRule="exact"/>
        <w:rPr>
          <w:sz w:val="19"/>
          <w:szCs w:val="19"/>
        </w:rPr>
      </w:pPr>
    </w:p>
    <w:p w:rsidR="00C12297" w:rsidRDefault="00C12297">
      <w:pPr>
        <w:rPr>
          <w:sz w:val="2"/>
          <w:szCs w:val="2"/>
        </w:rPr>
        <w:sectPr w:rsidR="00C12297">
          <w:footerReference w:type="even" r:id="rId38"/>
          <w:footerReference w:type="default" r:id="rId39"/>
          <w:pgSz w:w="6389" w:h="10267"/>
          <w:pgMar w:top="801" w:right="0" w:bottom="1160" w:left="0" w:header="0" w:footer="3" w:gutter="0"/>
          <w:pgNumType w:start="50"/>
          <w:cols w:space="720"/>
          <w:noEndnote/>
          <w:docGrid w:linePitch="360"/>
        </w:sectPr>
      </w:pPr>
    </w:p>
    <w:p w:rsidR="00C12297" w:rsidRDefault="0041360F">
      <w:pPr>
        <w:pStyle w:val="Bodytext20"/>
        <w:shd w:val="clear" w:color="auto" w:fill="auto"/>
        <w:spacing w:before="0" w:after="0" w:line="211" w:lineRule="exact"/>
        <w:ind w:right="140"/>
      </w:pPr>
      <w:proofErr w:type="spellStart"/>
      <w:r>
        <w:t>ventslieder</w:t>
      </w:r>
      <w:proofErr w:type="spellEnd"/>
      <w:r>
        <w:t>. Ein Gemeindeglied, das einmal uner</w:t>
      </w:r>
      <w:r>
        <w:softHyphen/>
        <w:t xml:space="preserve">wartet eintritt, hat das liebliche Bild, wie der Vater mit seinen Kindern am Adventsbäumchen sitzt und mit ihnen </w:t>
      </w:r>
      <w:r>
        <w:t>singt, nie vergessen. Am schönsten indes</w:t>
      </w:r>
      <w:r>
        <w:softHyphen/>
        <w:t>sen sind die Sommerferien, die zwei Monate wäh</w:t>
      </w:r>
      <w:r>
        <w:softHyphen/>
        <w:t>ren. Hier kann sich Hahn ganz seiner Familie wid</w:t>
      </w:r>
      <w:r>
        <w:softHyphen/>
        <w:t>men. Voller Fröhlichkeit nimmt er teil an den Spie</w:t>
      </w:r>
      <w:r>
        <w:softHyphen/>
        <w:t>len seiner Kinder, ist selbst Kind mit ihnen. Hier kommt so recht zu</w:t>
      </w:r>
      <w:r>
        <w:t xml:space="preserve">m Ausdruck, </w:t>
      </w:r>
      <w:proofErr w:type="spellStart"/>
      <w:r>
        <w:t>daß</w:t>
      </w:r>
      <w:proofErr w:type="spellEnd"/>
      <w:r>
        <w:t xml:space="preserve"> er in seiner Frömmigkeit weder weitabgewandt noch asketisch ist. Er kann kindlich fröhlich sein und hat einen offe</w:t>
      </w:r>
      <w:r>
        <w:softHyphen/>
        <w:t xml:space="preserve">nen Sinn für Humor. Und lachen kann er! „Ich liebte sein Lachen", sagt ein </w:t>
      </w:r>
      <w:proofErr w:type="spellStart"/>
      <w:r>
        <w:t>Dorpater</w:t>
      </w:r>
      <w:proofErr w:type="spellEnd"/>
      <w:r>
        <w:t xml:space="preserve"> Amtsbruder von ihm, „das tief aus dem Inn</w:t>
      </w:r>
      <w:r>
        <w:t>ern quoll und seinen ganzen Körper schüttelte."</w:t>
      </w:r>
    </w:p>
    <w:p w:rsidR="00C12297" w:rsidRDefault="0041360F">
      <w:pPr>
        <w:pStyle w:val="Bodytext20"/>
        <w:shd w:val="clear" w:color="auto" w:fill="auto"/>
        <w:spacing w:before="0" w:after="0" w:line="211" w:lineRule="exact"/>
        <w:ind w:right="140" w:firstLine="240"/>
      </w:pPr>
      <w:r>
        <w:t xml:space="preserve">In der Erziehung, urteilt die Pastorin, war Hahn sehr milde; es war ihm </w:t>
      </w:r>
      <w:proofErr w:type="spellStart"/>
      <w:r>
        <w:t>jedesmal</w:t>
      </w:r>
      <w:proofErr w:type="spellEnd"/>
      <w:r>
        <w:t xml:space="preserve"> eine schwere Über</w:t>
      </w:r>
      <w:r>
        <w:softHyphen/>
        <w:t>windung, seine Kinder zu strafen.</w:t>
      </w:r>
    </w:p>
    <w:p w:rsidR="00C12297" w:rsidRDefault="0041360F">
      <w:pPr>
        <w:pStyle w:val="Bodytext20"/>
        <w:shd w:val="clear" w:color="auto" w:fill="auto"/>
        <w:spacing w:before="0" w:after="0" w:line="211" w:lineRule="exact"/>
        <w:ind w:firstLine="240"/>
      </w:pPr>
      <w:r>
        <w:t xml:space="preserve">„Sein größtes Anliegen war es", so schreibt sie, „seine Kinder dem Heiland </w:t>
      </w:r>
      <w:r>
        <w:t>zuzuführen. In wunder</w:t>
      </w:r>
      <w:r>
        <w:softHyphen/>
        <w:t>bar schlichter Weise verstand er es, ihnen die bi</w:t>
      </w:r>
      <w:r>
        <w:softHyphen/>
        <w:t>blischen Geschichten zu erzählen; aber auch hier ging die stärkste Kraft von seiner Persönlichkeit aus, die ganz im Glauben und in der Liebe wurzelte. Ihm ~ selbst war es ein stets neu</w:t>
      </w:r>
      <w:r>
        <w:t>es, wunderbares Erlebnis, zu sehen, wie kindlich einfach Kinder die tiefsten Wahrheiten finden, und seine Kindergottesdienste waren befruchtet von diesen Erfahrungen im eigenen Hause."</w:t>
      </w:r>
    </w:p>
    <w:p w:rsidR="00C12297" w:rsidRDefault="0041360F">
      <w:pPr>
        <w:pStyle w:val="Bodytext20"/>
        <w:shd w:val="clear" w:color="auto" w:fill="auto"/>
        <w:spacing w:before="0" w:after="0" w:line="180" w:lineRule="exact"/>
        <w:ind w:firstLine="240"/>
      </w:pPr>
      <w:r>
        <w:t>Ja, seine Kindergottesdienste!</w:t>
      </w:r>
    </w:p>
    <w:p w:rsidR="00C12297" w:rsidRDefault="0041360F">
      <w:pPr>
        <w:pStyle w:val="Bodytext20"/>
        <w:shd w:val="clear" w:color="auto" w:fill="auto"/>
        <w:spacing w:before="0" w:after="0"/>
        <w:ind w:right="140" w:firstLine="240"/>
        <w:sectPr w:rsidR="00C12297">
          <w:type w:val="continuous"/>
          <w:pgSz w:w="6389" w:h="10267"/>
          <w:pgMar w:top="801" w:right="818" w:bottom="1160" w:left="799" w:header="0" w:footer="3" w:gutter="0"/>
          <w:cols w:space="720"/>
          <w:noEndnote/>
          <w:docGrid w:linePitch="360"/>
        </w:sectPr>
      </w:pPr>
      <w:r>
        <w:t>Hahn hatte eine se</w:t>
      </w:r>
      <w:r>
        <w:t xml:space="preserve">ltene Gabe, zu Kindern zu reden. „Man </w:t>
      </w:r>
      <w:proofErr w:type="spellStart"/>
      <w:r>
        <w:t>muß</w:t>
      </w:r>
      <w:proofErr w:type="spellEnd"/>
      <w:r>
        <w:t xml:space="preserve"> ihn liebgewinnen in seiner Freude en den Kindern und den Kindergottesdiensten", schreibt einer seiner einstigen Schüler einmal. Am schönsten spricht diese Liebe zu den Kindern aus den unter dem Titel „Komm, o mein </w:t>
      </w:r>
      <w:r>
        <w:t>Heiland Jesus</w:t>
      </w:r>
    </w:p>
    <w:p w:rsidR="00C12297" w:rsidRDefault="0041360F">
      <w:pPr>
        <w:pStyle w:val="Bodytext20"/>
        <w:shd w:val="clear" w:color="auto" w:fill="auto"/>
        <w:spacing w:before="0" w:after="0" w:line="211" w:lineRule="exact"/>
      </w:pPr>
      <w:r>
        <w:t xml:space="preserve">Christ, </w:t>
      </w:r>
      <w:proofErr w:type="spellStart"/>
      <w:r>
        <w:t>mein’s</w:t>
      </w:r>
      <w:proofErr w:type="spellEnd"/>
      <w:r>
        <w:t xml:space="preserve"> Herzens Tür dir offen ist!" </w:t>
      </w:r>
      <w:proofErr w:type="spellStart"/>
      <w:r>
        <w:t>zusammen</w:t>
      </w:r>
      <w:r>
        <w:softHyphen/>
        <w:t>gefaßten</w:t>
      </w:r>
      <w:proofErr w:type="spellEnd"/>
      <w:r>
        <w:t xml:space="preserve"> Kinderpredigten, die nach Aufzeichnungen aus seinem </w:t>
      </w:r>
      <w:proofErr w:type="spellStart"/>
      <w:r>
        <w:t>Nachlaß</w:t>
      </w:r>
      <w:proofErr w:type="spellEnd"/>
      <w:r>
        <w:t xml:space="preserve"> von seiner Witwe herausge</w:t>
      </w:r>
      <w:r>
        <w:softHyphen/>
        <w:t>geben worden sind (erschienen im Verlag „Der Rufer", Gütersloh).</w:t>
      </w:r>
    </w:p>
    <w:p w:rsidR="00C12297" w:rsidRDefault="0041360F">
      <w:pPr>
        <w:pStyle w:val="Bodytext20"/>
        <w:shd w:val="clear" w:color="auto" w:fill="auto"/>
        <w:spacing w:before="0" w:after="0" w:line="211" w:lineRule="exact"/>
        <w:ind w:firstLine="220"/>
      </w:pPr>
      <w:r>
        <w:t xml:space="preserve">Werden die Kinder größer, und </w:t>
      </w:r>
      <w:r>
        <w:t>stehen sie an der Schwelle des Lebens, tritt die Konfirmation als ent</w:t>
      </w:r>
      <w:r>
        <w:softHyphen/>
        <w:t xml:space="preserve">scheidendes Ereignis an sie heran. Es ist im Baltikum nicht so, </w:t>
      </w:r>
      <w:proofErr w:type="spellStart"/>
      <w:r>
        <w:t>daß</w:t>
      </w:r>
      <w:proofErr w:type="spellEnd"/>
      <w:r>
        <w:t xml:space="preserve"> sich die Konfirmandenlehre über zwei Jahre erstreckt und die Kinder im Alter von 14 Jah</w:t>
      </w:r>
      <w:r>
        <w:softHyphen/>
        <w:t>ren konfirmiert werden, wie di</w:t>
      </w:r>
      <w:r>
        <w:t>es in Deutschland üb</w:t>
      </w:r>
      <w:r>
        <w:softHyphen/>
        <w:t>lich ist. Im Baltikum kommen die jungen Menschen erst im Alter von 16 und 17 Jahren in den Konfir</w:t>
      </w:r>
      <w:r>
        <w:softHyphen/>
        <w:t>mandenunterricht. Es hat dies vieles für sich. Der Unterricht, der nur einige Wochen dauert, dafür aber täglich stattfindet, entbehrt des</w:t>
      </w:r>
      <w:r>
        <w:t xml:space="preserve"> kindlichen Charak</w:t>
      </w:r>
      <w:r>
        <w:softHyphen/>
        <w:t>ters; biblische Geschichte und Katechismus werden als bekannt vorausgesetzt, das Auswendiglernen von Liedern und Bibelsprüchen wird den Religions</w:t>
      </w:r>
      <w:r>
        <w:softHyphen/>
        <w:t xml:space="preserve">stunden in der Schule überlassen. So geht es hier bei den jungen Menschen vor allem darum, </w:t>
      </w:r>
      <w:r>
        <w:t xml:space="preserve">sie in ein persönliches Verhältnis zum Herrn zu bringen, sie zu persönlichem Christentum und zu </w:t>
      </w:r>
      <w:proofErr w:type="spellStart"/>
      <w:r>
        <w:t>bewußten</w:t>
      </w:r>
      <w:proofErr w:type="spellEnd"/>
      <w:r>
        <w:t>, lebendigen Gliedern der Gemeinde und ihrer Kirche zu erziehen.</w:t>
      </w:r>
    </w:p>
    <w:p w:rsidR="00C12297" w:rsidRDefault="0041360F">
      <w:pPr>
        <w:pStyle w:val="Bodytext20"/>
        <w:shd w:val="clear" w:color="auto" w:fill="auto"/>
        <w:spacing w:before="0" w:after="0" w:line="211" w:lineRule="exact"/>
        <w:ind w:firstLine="220"/>
      </w:pPr>
      <w:r>
        <w:t>Der Konfirmandenunterricht gehört zu Hahns liebsten Arbeiten, aber auch zu den anstreng</w:t>
      </w:r>
      <w:r>
        <w:t>endsten. Er weist die jungen Menschen auf den tiefen Ernst der Gewissensentscheidung hin, die von ihnen ge</w:t>
      </w:r>
      <w:r>
        <w:softHyphen/>
        <w:t xml:space="preserve">fordert wird: ein </w:t>
      </w:r>
      <w:proofErr w:type="spellStart"/>
      <w:r>
        <w:t>bewußtes</w:t>
      </w:r>
      <w:proofErr w:type="spellEnd"/>
      <w:r>
        <w:t xml:space="preserve"> Bekenntnis abzulegen zu Gott — in Wort und Tat.</w:t>
      </w:r>
    </w:p>
    <w:p w:rsidR="00C12297" w:rsidRDefault="0041360F">
      <w:pPr>
        <w:pStyle w:val="Bodytext20"/>
        <w:shd w:val="clear" w:color="auto" w:fill="auto"/>
        <w:spacing w:before="0" w:after="0" w:line="211" w:lineRule="exact"/>
        <w:ind w:firstLine="220"/>
      </w:pPr>
      <w:r>
        <w:t>Auch nach der Konfirmation versucht er durch mehrmals im Jahr stattfindend</w:t>
      </w:r>
      <w:r>
        <w:t xml:space="preserve">e </w:t>
      </w:r>
      <w:proofErr w:type="spellStart"/>
      <w:r>
        <w:t>Konfirmanden</w:t>
      </w:r>
      <w:r>
        <w:softHyphen/>
        <w:t>abende</w:t>
      </w:r>
      <w:proofErr w:type="spellEnd"/>
      <w:r>
        <w:t xml:space="preserve"> im Pastorat den Zusammenhang mit seinen einstigen Konfirmanden zu stärken. Mit Anhänglich</w:t>
      </w:r>
      <w:r>
        <w:softHyphen/>
        <w:t xml:space="preserve">keit und Liebe haben ihm jene gedankt, die er bei der Konfirmation „auf fürsorgendem und </w:t>
      </w:r>
      <w:proofErr w:type="spellStart"/>
      <w:r>
        <w:t>fürbitten</w:t>
      </w:r>
      <w:r>
        <w:softHyphen/>
        <w:t>dem</w:t>
      </w:r>
      <w:proofErr w:type="spellEnd"/>
      <w:r>
        <w:t xml:space="preserve"> Herzen" getragen.</w:t>
      </w:r>
    </w:p>
    <w:p w:rsidR="00C12297" w:rsidRDefault="0041360F">
      <w:pPr>
        <w:pStyle w:val="Bodytext70"/>
        <w:shd w:val="clear" w:color="auto" w:fill="auto"/>
        <w:spacing w:before="0" w:line="130" w:lineRule="exact"/>
        <w:sectPr w:rsidR="00C12297">
          <w:footerReference w:type="even" r:id="rId40"/>
          <w:footerReference w:type="default" r:id="rId41"/>
          <w:pgSz w:w="6389" w:h="10267"/>
          <w:pgMar w:top="801" w:right="818" w:bottom="1160" w:left="799" w:header="0" w:footer="3" w:gutter="0"/>
          <w:pgNumType w:start="53"/>
          <w:cols w:space="720"/>
          <w:noEndnote/>
          <w:docGrid w:linePitch="360"/>
        </w:sectPr>
      </w:pPr>
      <w:r>
        <w:pict>
          <v:shape id="_x0000_s1047" type="#_x0000_t202" style="position:absolute;left:0;text-align:left;margin-left:223.9pt;margin-top:-5.3pt;width:11.5pt;height:11.9pt;z-index:-125829372;mso-wrap-distance-left:118.8pt;mso-wrap-distance-top:6pt;mso-wrap-distance-right:5pt;mso-position-horizontal-relative:margin" filled="f" stroked="f">
            <v:textbox style="mso-fit-shape-to-text:t" inset="0,0,0,0">
              <w:txbxContent>
                <w:p w:rsidR="00C12297" w:rsidRDefault="0041360F">
                  <w:pPr>
                    <w:pStyle w:val="Bodytext9"/>
                    <w:shd w:val="clear" w:color="auto" w:fill="auto"/>
                    <w:spacing w:line="180" w:lineRule="exact"/>
                  </w:pPr>
                  <w:r>
                    <w:t>51</w:t>
                  </w:r>
                </w:p>
              </w:txbxContent>
            </v:textbox>
            <w10:wrap type="square" side="left" anchorx="margin"/>
          </v:shape>
        </w:pict>
      </w:r>
      <w:r>
        <w:rPr>
          <w:rStyle w:val="Bodytext7Spacing0pt"/>
        </w:rPr>
        <w:t>4*</w:t>
      </w:r>
    </w:p>
    <w:p w:rsidR="00C12297" w:rsidRDefault="00C12297">
      <w:pPr>
        <w:spacing w:line="223" w:lineRule="exact"/>
        <w:rPr>
          <w:sz w:val="18"/>
          <w:szCs w:val="18"/>
        </w:rPr>
      </w:pPr>
    </w:p>
    <w:p w:rsidR="00C12297" w:rsidRDefault="00C12297">
      <w:pPr>
        <w:rPr>
          <w:sz w:val="2"/>
          <w:szCs w:val="2"/>
        </w:rPr>
        <w:sectPr w:rsidR="00C12297">
          <w:footerReference w:type="even" r:id="rId42"/>
          <w:footerReference w:type="default" r:id="rId43"/>
          <w:pgSz w:w="6389" w:h="10267"/>
          <w:pgMar w:top="743" w:right="0" w:bottom="1291" w:left="0" w:header="0" w:footer="3" w:gutter="0"/>
          <w:pgNumType w:start="52"/>
          <w:cols w:space="720"/>
          <w:noEndnote/>
          <w:docGrid w:linePitch="360"/>
        </w:sectPr>
      </w:pPr>
    </w:p>
    <w:p w:rsidR="00C12297" w:rsidRDefault="0041360F">
      <w:pPr>
        <w:pStyle w:val="Bodytext20"/>
        <w:shd w:val="clear" w:color="auto" w:fill="auto"/>
        <w:spacing w:before="0" w:after="0" w:line="211" w:lineRule="exact"/>
        <w:ind w:firstLine="240"/>
      </w:pPr>
      <w:r>
        <w:t>Ehe wir uns der letzten Spanne seines Lebens zu</w:t>
      </w:r>
      <w:r>
        <w:softHyphen/>
        <w:t>wenden, die der Herr ihm zugemessen hat, wollen wir, gewissermaßen rückschauend,</w:t>
      </w:r>
      <w:r>
        <w:t xml:space="preserve"> jene Worte hören, die ein </w:t>
      </w:r>
      <w:proofErr w:type="spellStart"/>
      <w:r>
        <w:t>Dorpater</w:t>
      </w:r>
      <w:proofErr w:type="spellEnd"/>
      <w:r>
        <w:t xml:space="preserve"> Amtsbruder über Traugott Hahn gesagt hat, den er „das lebendige Gewissen" für die Pastoren </w:t>
      </w:r>
      <w:proofErr w:type="spellStart"/>
      <w:r>
        <w:t>Dorpats</w:t>
      </w:r>
      <w:proofErr w:type="spellEnd"/>
      <w:r>
        <w:t xml:space="preserve"> zu nennen pflegte:</w:t>
      </w:r>
    </w:p>
    <w:p w:rsidR="00C12297" w:rsidRDefault="0041360F">
      <w:pPr>
        <w:pStyle w:val="Bodytext20"/>
        <w:shd w:val="clear" w:color="auto" w:fill="auto"/>
        <w:spacing w:before="0" w:after="0" w:line="211" w:lineRule="exact"/>
        <w:ind w:firstLine="240"/>
      </w:pPr>
      <w:r>
        <w:t xml:space="preserve">„Er war ein Christusjünger, in dem das </w:t>
      </w:r>
      <w:proofErr w:type="spellStart"/>
      <w:proofErr w:type="gramStart"/>
      <w:r>
        <w:t>Apostel</w:t>
      </w:r>
      <w:r>
        <w:softHyphen/>
        <w:t>wort</w:t>
      </w:r>
      <w:proofErr w:type="spellEnd"/>
      <w:r>
        <w:t xml:space="preserve"> ,Ich</w:t>
      </w:r>
      <w:proofErr w:type="gramEnd"/>
      <w:r>
        <w:t xml:space="preserve"> lebe; aber doch nun nicht ich, sondern Christ</w:t>
      </w:r>
      <w:r>
        <w:t>us lebt in mir' (Gal. 2, 20) Wirklichkeit gewor</w:t>
      </w:r>
      <w:r>
        <w:softHyphen/>
        <w:t xml:space="preserve">den war. </w:t>
      </w:r>
      <w:proofErr w:type="spellStart"/>
      <w:r>
        <w:t>Ueber</w:t>
      </w:r>
      <w:proofErr w:type="spellEnd"/>
      <w:r>
        <w:t xml:space="preserve"> seinem ganzen Wesen lagen die große Stille innigster Gottverbundenheit und der Ernst des Heiligungsstrebens. Immer hatte man die ganz starke Empfindung: der Mann lebt in der Ge</w:t>
      </w:r>
      <w:r>
        <w:softHyphen/>
        <w:t xml:space="preserve">genwart Gottes. </w:t>
      </w:r>
      <w:r>
        <w:t>Er war ein Beter, wie ich wenige ge</w:t>
      </w:r>
      <w:r>
        <w:softHyphen/>
        <w:t>kannt habe, und ein Seelsorger mit jener tiefen Liebe, der es allein um das ewige Heil des andern geht. Oft habe ich mich gefragt, was wohl das Ge</w:t>
      </w:r>
      <w:r>
        <w:softHyphen/>
        <w:t>heimnis dieser außergewöhnlichen Persönlichkeit ausmachte, die die Studen</w:t>
      </w:r>
      <w:r>
        <w:t xml:space="preserve">ten um ihr Katheder scharte und sie mit Verehrung zu ihm aufblicken ließ, und die mit ihren Predigten voll heiligen </w:t>
      </w:r>
      <w:proofErr w:type="spellStart"/>
      <w:r>
        <w:t>Buß</w:t>
      </w:r>
      <w:r>
        <w:softHyphen/>
        <w:t>ernstes</w:t>
      </w:r>
      <w:proofErr w:type="spellEnd"/>
      <w:r>
        <w:t xml:space="preserve"> in den Herzen der Zuhörer eine </w:t>
      </w:r>
      <w:proofErr w:type="spellStart"/>
      <w:r>
        <w:t>Ewigkeits</w:t>
      </w:r>
      <w:r>
        <w:softHyphen/>
        <w:t>bewegung</w:t>
      </w:r>
      <w:proofErr w:type="spellEnd"/>
      <w:r>
        <w:t xml:space="preserve"> hervorrief und sie vor den Ernst der Ent</w:t>
      </w:r>
      <w:r>
        <w:softHyphen/>
        <w:t>scheidung stellte. Es konnte sich kei</w:t>
      </w:r>
      <w:r>
        <w:t>ner dem tiefen Eindruck seines Zeugnisses entziehen und es ohne innere Ergriffenheit hören.</w:t>
      </w:r>
    </w:p>
    <w:p w:rsidR="00C12297" w:rsidRDefault="0041360F">
      <w:pPr>
        <w:pStyle w:val="Bodytext20"/>
        <w:shd w:val="clear" w:color="auto" w:fill="auto"/>
        <w:spacing w:before="0" w:after="0" w:line="216" w:lineRule="exact"/>
        <w:ind w:firstLine="240"/>
      </w:pPr>
      <w:r>
        <w:t xml:space="preserve">Woraus erklärt sich das? Nur daraus, </w:t>
      </w:r>
      <w:proofErr w:type="spellStart"/>
      <w:r>
        <w:t>daß</w:t>
      </w:r>
      <w:proofErr w:type="spellEnd"/>
      <w:r>
        <w:t xml:space="preserve"> hinter den Worten seine geheiligte Persönlichkeit stand, die, von der Größe ihrer Aufgabe überwältigt, nichts anderes als d</w:t>
      </w:r>
      <w:r>
        <w:t>as Werkzeug sein wollte, durch das Gott die Seelen aus der Not ihrer Weltgebundenheit zum Heil in Christus rief. Indem er redete, rang er mit Gott, bis er sein Zeugnis segnete. Er war als Professor und Kanzelredner nicht so groß wie als Christ, und das erk</w:t>
      </w:r>
      <w:r>
        <w:t xml:space="preserve">lärt </w:t>
      </w:r>
      <w:proofErr w:type="gramStart"/>
      <w:r>
        <w:t>die</w:t>
      </w:r>
      <w:proofErr w:type="gramEnd"/>
      <w:r>
        <w:t xml:space="preserve"> Wirkungsmächtigkeit dieser tiefen Persönlichkeit."</w:t>
      </w:r>
    </w:p>
    <w:p w:rsidR="00C12297" w:rsidRDefault="0041360F">
      <w:pPr>
        <w:pStyle w:val="Heading80"/>
        <w:keepNext/>
        <w:keepLines/>
        <w:shd w:val="clear" w:color="auto" w:fill="auto"/>
        <w:spacing w:after="16" w:line="220" w:lineRule="exact"/>
        <w:jc w:val="left"/>
      </w:pPr>
      <w:bookmarkStart w:id="18" w:name="bookmark17"/>
      <w:r>
        <w:t>Weltkrieg</w:t>
      </w:r>
      <w:bookmarkEnd w:id="18"/>
    </w:p>
    <w:p w:rsidR="00C12297" w:rsidRDefault="0041360F">
      <w:pPr>
        <w:pStyle w:val="Bodytext40"/>
        <w:shd w:val="clear" w:color="auto" w:fill="auto"/>
        <w:spacing w:before="0" w:after="22" w:line="163" w:lineRule="exact"/>
        <w:ind w:left="1060"/>
      </w:pPr>
      <w:r>
        <w:t>Wirf dein Anliegen auf den Herrn; der wird dich versorgen und wird den Gerechten nicht ewiglich in Unruhe lassen (Ps. 55, 23).</w:t>
      </w:r>
    </w:p>
    <w:p w:rsidR="00C12297" w:rsidRDefault="0041360F">
      <w:pPr>
        <w:pStyle w:val="Bodytext20"/>
        <w:shd w:val="clear" w:color="auto" w:fill="auto"/>
        <w:spacing w:before="0" w:after="0" w:line="211" w:lineRule="exact"/>
        <w:ind w:firstLine="220"/>
      </w:pPr>
      <w:r>
        <w:t xml:space="preserve">Wie ein Blitz aus heiterem Himmel schlägt in den letzten </w:t>
      </w:r>
      <w:r>
        <w:t xml:space="preserve">Sommertagen des Jahres 1914 die Nachricht von der Kriegserklärung Deutschlands an </w:t>
      </w:r>
      <w:proofErr w:type="spellStart"/>
      <w:r>
        <w:t>Rußland</w:t>
      </w:r>
      <w:proofErr w:type="spellEnd"/>
      <w:r>
        <w:t xml:space="preserve"> ein.</w:t>
      </w:r>
    </w:p>
    <w:p w:rsidR="00C12297" w:rsidRDefault="0041360F">
      <w:pPr>
        <w:pStyle w:val="Bodytext20"/>
        <w:shd w:val="clear" w:color="auto" w:fill="auto"/>
        <w:spacing w:before="0" w:after="0" w:line="211" w:lineRule="exact"/>
        <w:ind w:firstLine="220"/>
      </w:pPr>
      <w:r>
        <w:t>Was soll nun werden?</w:t>
      </w:r>
    </w:p>
    <w:p w:rsidR="00C12297" w:rsidRDefault="0041360F">
      <w:pPr>
        <w:pStyle w:val="Bodytext20"/>
        <w:shd w:val="clear" w:color="auto" w:fill="auto"/>
        <w:spacing w:before="0" w:after="0" w:line="211" w:lineRule="exact"/>
        <w:ind w:firstLine="220"/>
      </w:pPr>
      <w:r>
        <w:t>Für das baltische Deutschtum schlägt eine Schick</w:t>
      </w:r>
      <w:r>
        <w:softHyphen/>
        <w:t>salsstunde. Durch die Pflicht zur Treue an das rus</w:t>
      </w:r>
      <w:r>
        <w:softHyphen/>
        <w:t xml:space="preserve">sische Zarenhaus gebunden, steht es mit </w:t>
      </w:r>
      <w:r>
        <w:t xml:space="preserve">dem Herzen auf der Seite der deutschen Brüder, von den Russen mit </w:t>
      </w:r>
      <w:proofErr w:type="spellStart"/>
      <w:r>
        <w:t>Mißtrauen</w:t>
      </w:r>
      <w:proofErr w:type="spellEnd"/>
      <w:r>
        <w:t xml:space="preserve">, Argwohn und </w:t>
      </w:r>
      <w:proofErr w:type="spellStart"/>
      <w:r>
        <w:t>Haß</w:t>
      </w:r>
      <w:proofErr w:type="spellEnd"/>
      <w:r>
        <w:t xml:space="preserve"> betrachtet. Die Männer stehen, ihrem Eid getreu, in den Reihen des russischen Heeres, müssen die Waffen gegen die deutschen Brüder führen. </w:t>
      </w:r>
      <w:proofErr w:type="spellStart"/>
      <w:r>
        <w:t>Welch</w:t>
      </w:r>
      <w:proofErr w:type="spellEnd"/>
      <w:r>
        <w:t xml:space="preserve"> eine furchtbare Tr</w:t>
      </w:r>
      <w:r>
        <w:t xml:space="preserve">agik! Daheim wächst der von den </w:t>
      </w:r>
      <w:proofErr w:type="spellStart"/>
      <w:r>
        <w:t>Panslavisten</w:t>
      </w:r>
      <w:proofErr w:type="spellEnd"/>
      <w:r>
        <w:t xml:space="preserve"> ge</w:t>
      </w:r>
      <w:r>
        <w:softHyphen/>
        <w:t xml:space="preserve">schürte </w:t>
      </w:r>
      <w:proofErr w:type="spellStart"/>
      <w:r>
        <w:t>Haß</w:t>
      </w:r>
      <w:proofErr w:type="spellEnd"/>
      <w:r>
        <w:t xml:space="preserve"> gegen alles Deutsche. Es ergeht das Verbot, öffentlich deutsch zu sprechen. Man schenkt gehässigen und oft völlig absurden, aus der Luft ge</w:t>
      </w:r>
      <w:r>
        <w:softHyphen/>
        <w:t>griffenen Denunziationen Glauben, bestraft die „Verdächt</w:t>
      </w:r>
      <w:r>
        <w:t xml:space="preserve">igen" mit Gefängnis oder mit der schon damals üblichen Verschickung in das Innere </w:t>
      </w:r>
      <w:proofErr w:type="spellStart"/>
      <w:r>
        <w:t>Ruß</w:t>
      </w:r>
      <w:r>
        <w:softHyphen/>
        <w:t>lands</w:t>
      </w:r>
      <w:proofErr w:type="spellEnd"/>
      <w:r>
        <w:t>, nach Sibirien — ohne Verhör, ohne die Mög</w:t>
      </w:r>
      <w:r>
        <w:softHyphen/>
        <w:t xml:space="preserve">lichkeit einer Rechtfertigung. </w:t>
      </w:r>
      <w:proofErr w:type="spellStart"/>
      <w:r>
        <w:t>Wieviele</w:t>
      </w:r>
      <w:proofErr w:type="spellEnd"/>
      <w:r>
        <w:t xml:space="preserve"> müssen schon damals den bitteren Leidensweg nach Sibirien an- treten!</w:t>
      </w:r>
    </w:p>
    <w:p w:rsidR="00C12297" w:rsidRDefault="0041360F">
      <w:pPr>
        <w:pStyle w:val="Bodytext20"/>
        <w:shd w:val="clear" w:color="auto" w:fill="auto"/>
        <w:spacing w:before="0" w:after="0" w:line="211" w:lineRule="exact"/>
        <w:ind w:firstLine="220"/>
      </w:pPr>
      <w:r>
        <w:t>Bei Ausbruc</w:t>
      </w:r>
      <w:r>
        <w:t xml:space="preserve">h des Krieges befindet sich Hahn mit seiner Familie in der Sommerfrische auf dem Lande. Als die Nachricht von der Kriegserklärung ihn in der Weltabgeschiedenheit seines ländlichen </w:t>
      </w:r>
      <w:proofErr w:type="spellStart"/>
      <w:r>
        <w:t>Sommer</w:t>
      </w:r>
      <w:r>
        <w:softHyphen/>
        <w:t>aufenthaltes</w:t>
      </w:r>
      <w:proofErr w:type="spellEnd"/>
      <w:r>
        <w:t xml:space="preserve"> erreicht, kehrt er unverzüglich nach </w:t>
      </w:r>
      <w:proofErr w:type="spellStart"/>
      <w:r>
        <w:t>Dorpat</w:t>
      </w:r>
      <w:proofErr w:type="spellEnd"/>
      <w:r>
        <w:t xml:space="preserve"> zurück.</w:t>
      </w:r>
    </w:p>
    <w:p w:rsidR="00C12297" w:rsidRDefault="0041360F">
      <w:pPr>
        <w:pStyle w:val="Bodytext20"/>
        <w:shd w:val="clear" w:color="auto" w:fill="auto"/>
        <w:spacing w:before="0" w:after="0" w:line="211" w:lineRule="exact"/>
        <w:ind w:firstLine="220"/>
      </w:pPr>
      <w:r>
        <w:t xml:space="preserve">Nun </w:t>
      </w:r>
      <w:r>
        <w:t>folgt Schlag auf Schlag. Wieder müssen die deutschen Schulen russisch werden, und viele von ihnen schließen ihre Tore. Wieder sind, wie in den</w:t>
      </w:r>
    </w:p>
    <w:p w:rsidR="00C12297" w:rsidRDefault="0041360F">
      <w:pPr>
        <w:pStyle w:val="Bodytext20"/>
        <w:shd w:val="clear" w:color="auto" w:fill="auto"/>
        <w:spacing w:before="0" w:after="0" w:line="211" w:lineRule="exact"/>
        <w:ind w:right="160"/>
      </w:pPr>
      <w:r>
        <w:t xml:space="preserve">Tagen der </w:t>
      </w:r>
      <w:proofErr w:type="spellStart"/>
      <w:r>
        <w:t>Russifizierung</w:t>
      </w:r>
      <w:proofErr w:type="spellEnd"/>
      <w:r>
        <w:t>, die Eltern gezwungen, ihre Kinder zu Hause, in Hauskreisen, zu unterrichten.</w:t>
      </w:r>
    </w:p>
    <w:p w:rsidR="00C12297" w:rsidRDefault="0041360F">
      <w:pPr>
        <w:pStyle w:val="Bodytext20"/>
        <w:shd w:val="clear" w:color="auto" w:fill="auto"/>
        <w:spacing w:before="0" w:after="0" w:line="211" w:lineRule="exact"/>
        <w:ind w:right="160" w:firstLine="240"/>
      </w:pPr>
      <w:r>
        <w:t xml:space="preserve">Durch die </w:t>
      </w:r>
      <w:r>
        <w:t>zahlreichen Verschickungen nach Sibi</w:t>
      </w:r>
      <w:r>
        <w:softHyphen/>
        <w:t xml:space="preserve">rien und in das Innere </w:t>
      </w:r>
      <w:proofErr w:type="spellStart"/>
      <w:r>
        <w:t>Rußlands</w:t>
      </w:r>
      <w:proofErr w:type="spellEnd"/>
      <w:r>
        <w:t xml:space="preserve"> sind viele der bal</w:t>
      </w:r>
      <w:r>
        <w:softHyphen/>
        <w:t>tischen Familien betroffen. Gleichzeitig dringt aber auch die Kunde von jenen Deutschen in das Land, die von den Russen aus Ostpreußen verschleppt wor</w:t>
      </w:r>
      <w:r>
        <w:softHyphen/>
        <w:t>den sind, und die</w:t>
      </w:r>
      <w:r>
        <w:t xml:space="preserve"> nun, unter unsagbar furchtbaren Verhältnissen, in der Kälte des russischen Winters schmachten. Eine geordnete Fürsorge für alle diese Notleidenden ist nicht möglich. Das Liebeswerk für sie </w:t>
      </w:r>
      <w:proofErr w:type="spellStart"/>
      <w:r>
        <w:t>muß</w:t>
      </w:r>
      <w:proofErr w:type="spellEnd"/>
      <w:r>
        <w:t xml:space="preserve"> in größter Heimlichkeit geübt werden, als sei es ein Verbreche</w:t>
      </w:r>
      <w:r>
        <w:t>n. Ohne Rücksicht auf die damit verbundenen Gefahren nimmt sich das baltische Deutschtum dieser notleidenden Brüder und Schwestern an. Eine Fülle von Gaben, Sach- und Geldspenden, fließt in die Sammelstellen, um von dort aus auf geheimen Wegen in die östli</w:t>
      </w:r>
      <w:r>
        <w:t>chen Wei</w:t>
      </w:r>
      <w:r>
        <w:softHyphen/>
        <w:t xml:space="preserve">ten des russischen Reiches zu wandern. </w:t>
      </w:r>
      <w:proofErr w:type="spellStart"/>
      <w:r>
        <w:t>Ueberall</w:t>
      </w:r>
      <w:proofErr w:type="spellEnd"/>
      <w:r>
        <w:t xml:space="preserve"> regen sich fleißige Hände. Doch die Helfer werden verhaftet, selbst deportiert, in das Innere </w:t>
      </w:r>
      <w:proofErr w:type="spellStart"/>
      <w:r>
        <w:t>Rußlands</w:t>
      </w:r>
      <w:proofErr w:type="spellEnd"/>
      <w:r>
        <w:t xml:space="preserve"> abgeschoben, verbannt. Einer nach dem anderen . . Kaum eine baltische Familie gibt es, in der ni</w:t>
      </w:r>
      <w:r>
        <w:t>cht eines oder mehrere Glieder dieser Maßregelung zum Opfer gefallen sind.</w:t>
      </w:r>
    </w:p>
    <w:p w:rsidR="00C12297" w:rsidRDefault="0041360F">
      <w:pPr>
        <w:pStyle w:val="Bodytext20"/>
        <w:shd w:val="clear" w:color="auto" w:fill="auto"/>
        <w:spacing w:before="0" w:after="0" w:line="211" w:lineRule="exact"/>
        <w:ind w:right="160" w:firstLine="240"/>
      </w:pPr>
      <w:r>
        <w:t xml:space="preserve">Eines Tages, im Frühjahr 1915, wird auch Hahn geholt. Man verhört ihn auf der Polizei und fragt ihn, ob auch er sich an der Sammelaktion zugunsten der Verschleppten beteiligt habe. </w:t>
      </w:r>
      <w:r>
        <w:t xml:space="preserve">Wie er dazu komme? Seine Antwort lautet, es sei in seinen Augen die Gewissenspflicht eines jeden Christen, </w:t>
      </w:r>
      <w:proofErr w:type="gramStart"/>
      <w:r>
        <w:t>Unglücklichen</w:t>
      </w:r>
      <w:proofErr w:type="gramEnd"/>
      <w:r>
        <w:t xml:space="preserve"> Barmherzigkeit zu erweisen, ganz gleich, welcher Nation sie angehören mögen. Nach dem Verhör </w:t>
      </w:r>
      <w:proofErr w:type="spellStart"/>
      <w:r>
        <w:t>läßt</w:t>
      </w:r>
      <w:proofErr w:type="spellEnd"/>
      <w:r>
        <w:t xml:space="preserve"> man ihn gehen. Aber nur kurze Zeit sp</w:t>
      </w:r>
      <w:r>
        <w:t>äter steht es in der Zeitung, schwarz auf weiß:</w:t>
      </w:r>
    </w:p>
    <w:p w:rsidR="00C12297" w:rsidRDefault="0041360F">
      <w:pPr>
        <w:pStyle w:val="Bodytext20"/>
        <w:shd w:val="clear" w:color="auto" w:fill="auto"/>
        <w:spacing w:before="0" w:after="0" w:line="211" w:lineRule="exact"/>
        <w:ind w:right="160" w:firstLine="240"/>
      </w:pPr>
      <w:r>
        <w:t>„Professor Hahn ist für die Zeit des Kriegszustan</w:t>
      </w:r>
      <w:r>
        <w:softHyphen/>
        <w:t>des aus Livland und dem Festungsrayon ausgewie</w:t>
      </w:r>
      <w:r>
        <w:softHyphen/>
        <w:t xml:space="preserve">sen und hat sich in drei Tagen ins Innere </w:t>
      </w:r>
      <w:proofErr w:type="spellStart"/>
      <w:r>
        <w:t>Rußlands</w:t>
      </w:r>
      <w:proofErr w:type="spellEnd"/>
      <w:r>
        <w:t xml:space="preserve"> zu begeben."</w:t>
      </w:r>
    </w:p>
    <w:p w:rsidR="00C12297" w:rsidRDefault="0041360F">
      <w:pPr>
        <w:pStyle w:val="Bodytext20"/>
        <w:shd w:val="clear" w:color="auto" w:fill="auto"/>
        <w:spacing w:before="0" w:after="0" w:line="211" w:lineRule="exact"/>
        <w:ind w:firstLine="220"/>
      </w:pPr>
      <w:r>
        <w:t>Der Schrecken, den diese Nachricht bei der ah</w:t>
      </w:r>
      <w:r>
        <w:softHyphen/>
        <w:t>n</w:t>
      </w:r>
      <w:r>
        <w:t xml:space="preserve">ungslosen Familie auslöst, als eine bekannte Dame spätabends mit dieser Botschaft ins Haus stürzt, </w:t>
      </w:r>
      <w:proofErr w:type="spellStart"/>
      <w:proofErr w:type="gramStart"/>
      <w:r>
        <w:t>läßt</w:t>
      </w:r>
      <w:proofErr w:type="spellEnd"/>
      <w:proofErr w:type="gramEnd"/>
      <w:r>
        <w:t xml:space="preserve"> sich leicht vorstellen.</w:t>
      </w:r>
    </w:p>
    <w:p w:rsidR="00C12297" w:rsidRDefault="0041360F">
      <w:pPr>
        <w:pStyle w:val="Bodytext20"/>
        <w:shd w:val="clear" w:color="auto" w:fill="auto"/>
        <w:spacing w:before="0" w:after="0" w:line="211" w:lineRule="exact"/>
        <w:ind w:firstLine="220"/>
      </w:pPr>
      <w:r>
        <w:t xml:space="preserve">Der Gemeinde bemächtigt sich Empörung, sogar die russischen Professoren können die Nachricht kaum fassen. Ein jüdischer </w:t>
      </w:r>
      <w:r>
        <w:t xml:space="preserve">Schneider aber sagt: „Was soll werden noch aus uns, wenn sie weisen aus den besten Menschen aus dem ganzen </w:t>
      </w:r>
      <w:proofErr w:type="spellStart"/>
      <w:r>
        <w:t>Dorpat</w:t>
      </w:r>
      <w:proofErr w:type="spellEnd"/>
      <w:r>
        <w:t>?"</w:t>
      </w:r>
    </w:p>
    <w:p w:rsidR="00C12297" w:rsidRDefault="0041360F">
      <w:pPr>
        <w:pStyle w:val="Bodytext20"/>
        <w:shd w:val="clear" w:color="auto" w:fill="auto"/>
        <w:spacing w:before="0" w:after="0" w:line="211" w:lineRule="exact"/>
        <w:ind w:firstLine="220"/>
      </w:pPr>
      <w:r>
        <w:t>In größter Eile wird alles geordnet. Am Tage der Abreise, einem Sonnabend, findet ein letzter Got</w:t>
      </w:r>
      <w:r>
        <w:softHyphen/>
        <w:t>tesdienst mit einer verfrühten Konfirmatio</w:t>
      </w:r>
      <w:r>
        <w:t>n und an</w:t>
      </w:r>
      <w:r>
        <w:softHyphen/>
        <w:t xml:space="preserve">schließender Abendmahlsfeier statt. Am Nachmittag </w:t>
      </w:r>
      <w:proofErr w:type="spellStart"/>
      <w:r>
        <w:t>verläßt</w:t>
      </w:r>
      <w:proofErr w:type="spellEnd"/>
      <w:r>
        <w:t xml:space="preserve"> Hahn die Stadt. . . .</w:t>
      </w:r>
    </w:p>
    <w:p w:rsidR="00C12297" w:rsidRDefault="0041360F">
      <w:pPr>
        <w:pStyle w:val="Bodytext20"/>
        <w:shd w:val="clear" w:color="auto" w:fill="auto"/>
        <w:spacing w:before="0" w:after="0" w:line="211" w:lineRule="exact"/>
        <w:ind w:firstLine="220"/>
      </w:pPr>
      <w:r>
        <w:t>Sein erstes Ziel ist ein Geschwisterhaus in Mos</w:t>
      </w:r>
      <w:r>
        <w:softHyphen/>
        <w:t xml:space="preserve">kau. Die Familie in </w:t>
      </w:r>
      <w:proofErr w:type="spellStart"/>
      <w:r>
        <w:t>Dorpat</w:t>
      </w:r>
      <w:proofErr w:type="spellEnd"/>
      <w:r>
        <w:t xml:space="preserve"> aber schwebt indessen in größter Sorge; denn es verbreitet sich die Nach</w:t>
      </w:r>
      <w:r>
        <w:softHyphen/>
        <w:t>richt von einem gro</w:t>
      </w:r>
      <w:r>
        <w:t xml:space="preserve">ßen Deutschen-Pogrom, der in Moskau stattgefunden haben soll. Es kommt auch in der Tat zu schwersten Ausschreitungen des </w:t>
      </w:r>
      <w:proofErr w:type="spellStart"/>
      <w:r>
        <w:t>aufge</w:t>
      </w:r>
      <w:proofErr w:type="spellEnd"/>
      <w:r>
        <w:t>- hetzten Pöbels gegen alles Deutsche; aber Hahn bleibt verschont. Den Plan indessen, seine Familie nachkommen zu lassen, sobald e</w:t>
      </w:r>
      <w:r>
        <w:t>r eine geeignete Bleibe gefunden haben würde, wie dies ursprüng</w:t>
      </w:r>
      <w:r>
        <w:softHyphen/>
        <w:t>lich verabredet worden war, gibt er endgültig auf.</w:t>
      </w:r>
    </w:p>
    <w:p w:rsidR="00C12297" w:rsidRDefault="0041360F">
      <w:pPr>
        <w:pStyle w:val="Bodytext20"/>
        <w:shd w:val="clear" w:color="auto" w:fill="auto"/>
        <w:spacing w:before="0" w:after="0" w:line="211" w:lineRule="exact"/>
        <w:ind w:firstLine="220"/>
      </w:pPr>
      <w:r>
        <w:t xml:space="preserve">Mitten in diese </w:t>
      </w:r>
      <w:proofErr w:type="spellStart"/>
      <w:r>
        <w:t>Ungewißheit</w:t>
      </w:r>
      <w:proofErr w:type="spellEnd"/>
      <w:r>
        <w:t xml:space="preserve"> über das weitere Schicksal trifft im </w:t>
      </w:r>
      <w:proofErr w:type="spellStart"/>
      <w:r>
        <w:t>Dorpater</w:t>
      </w:r>
      <w:proofErr w:type="spellEnd"/>
      <w:r>
        <w:t xml:space="preserve"> Pastorat eines Tages die Nachricht ein, </w:t>
      </w:r>
      <w:proofErr w:type="spellStart"/>
      <w:r>
        <w:t>daß</w:t>
      </w:r>
      <w:proofErr w:type="spellEnd"/>
      <w:r>
        <w:t xml:space="preserve"> man Hahn die Rückkehr n</w:t>
      </w:r>
      <w:r>
        <w:t xml:space="preserve">ach </w:t>
      </w:r>
      <w:proofErr w:type="spellStart"/>
      <w:r>
        <w:t>Dorpat</w:t>
      </w:r>
      <w:proofErr w:type="spellEnd"/>
      <w:r>
        <w:t xml:space="preserve"> gestatte. Estnische und lettische Studenten aus seinem Kolleg haben alles in Bewegung gesetzt, Um ihn zurückzuholen; sie haben eine Abordnung von drei Theologiestudenten nach Riga entsandt, die dem russischen Generalgouverneur erklären, sie könn</w:t>
      </w:r>
      <w:r>
        <w:t>ten diesen Professor nicht entbehren; auch wä</w:t>
      </w:r>
      <w:r>
        <w:softHyphen/>
        <w:t>ren sie bereit, ihren Kopf für seine lautere Gesin</w:t>
      </w:r>
      <w:r>
        <w:softHyphen/>
        <w:t>nung einzusetzen. Ihrer Bitte wird stattgegeben, und eines Tages hält Hahn in Moskau das Tele</w:t>
      </w:r>
      <w:r>
        <w:softHyphen/>
        <w:t>gramm in Händen: Rückkehr gestattet!</w:t>
      </w:r>
    </w:p>
    <w:p w:rsidR="00C12297" w:rsidRDefault="0041360F">
      <w:pPr>
        <w:pStyle w:val="Bodytext20"/>
        <w:shd w:val="clear" w:color="auto" w:fill="auto"/>
        <w:spacing w:before="0" w:after="0" w:line="211" w:lineRule="exact"/>
        <w:ind w:firstLine="220"/>
      </w:pPr>
      <w:r>
        <w:t xml:space="preserve">Die Rückkehr aber verzögert </w:t>
      </w:r>
      <w:r>
        <w:t>sich; denn Hahn er</w:t>
      </w:r>
      <w:r>
        <w:softHyphen/>
        <w:t xml:space="preserve">fährt unterwegs, </w:t>
      </w:r>
      <w:proofErr w:type="spellStart"/>
      <w:r>
        <w:t>daß</w:t>
      </w:r>
      <w:proofErr w:type="spellEnd"/>
      <w:r>
        <w:t xml:space="preserve"> man seinen Vater und seinen Schwager Sielmann aus den gleichen Gründen ver</w:t>
      </w:r>
      <w:r>
        <w:softHyphen/>
        <w:t>haftet und in St. Petersburg ins Gefängnis geworfen habe. Es gelingt ihm, zwischen Kerkermauern und hinter Eisengittern die Seinen wiederzuse</w:t>
      </w:r>
      <w:r>
        <w:t xml:space="preserve">hen, bevor sie ihre Fahrt nach Sibirien fortsetzen müssen, von wo sie erst zwei Jahre später nach dem Ausbruch der Revolution in </w:t>
      </w:r>
      <w:proofErr w:type="spellStart"/>
      <w:r>
        <w:t>Rußland</w:t>
      </w:r>
      <w:proofErr w:type="spellEnd"/>
      <w:r>
        <w:t xml:space="preserve"> heimkehren können.</w:t>
      </w:r>
    </w:p>
    <w:p w:rsidR="00C12297" w:rsidRDefault="0041360F">
      <w:pPr>
        <w:pStyle w:val="Bodytext20"/>
        <w:shd w:val="clear" w:color="auto" w:fill="auto"/>
        <w:spacing w:before="0" w:after="0" w:line="211" w:lineRule="exact"/>
        <w:ind w:firstLine="220"/>
      </w:pPr>
      <w:r>
        <w:t xml:space="preserve">Als besondere Gnade Gottes empfindet Hahn seine Rückkehr nach </w:t>
      </w:r>
      <w:proofErr w:type="spellStart"/>
      <w:r>
        <w:t>Dorpat</w:t>
      </w:r>
      <w:proofErr w:type="spellEnd"/>
      <w:r>
        <w:t>, als Gnade und als Ver</w:t>
      </w:r>
      <w:r>
        <w:softHyphen/>
        <w:t>pflichtu</w:t>
      </w:r>
      <w:r>
        <w:t>ng zu rastloser Wirksamkeit. Wirket, so</w:t>
      </w:r>
      <w:r>
        <w:softHyphen/>
        <w:t>lange es Tag ist!</w:t>
      </w:r>
    </w:p>
    <w:p w:rsidR="00C12297" w:rsidRDefault="0041360F">
      <w:pPr>
        <w:pStyle w:val="Bodytext20"/>
        <w:shd w:val="clear" w:color="auto" w:fill="auto"/>
        <w:spacing w:before="0" w:after="0" w:line="211" w:lineRule="exact"/>
        <w:ind w:firstLine="220"/>
      </w:pPr>
      <w:r>
        <w:t>Die Arbeitslast wächst mit dem Zunehmen des Flüchtlingsstromes vom flachen Lande. Es sind sehr ernste Zeiten, in die ein jeder hineingestellt ist. Je länger der Krieg dauert und je ungünstiger die N</w:t>
      </w:r>
      <w:r>
        <w:t xml:space="preserve">achrichten vom Kriegsschauplatz für die Russen lauten, desto mehr steigert sich der </w:t>
      </w:r>
      <w:proofErr w:type="spellStart"/>
      <w:r>
        <w:t>Haß</w:t>
      </w:r>
      <w:proofErr w:type="spellEnd"/>
      <w:r>
        <w:t xml:space="preserve"> gegen alles Deutsche.</w:t>
      </w:r>
    </w:p>
    <w:p w:rsidR="00C12297" w:rsidRDefault="0041360F">
      <w:pPr>
        <w:pStyle w:val="Bodytext20"/>
        <w:shd w:val="clear" w:color="auto" w:fill="auto"/>
        <w:spacing w:before="0" w:after="56" w:line="211" w:lineRule="exact"/>
        <w:ind w:firstLine="220"/>
      </w:pPr>
      <w:r>
        <w:t xml:space="preserve">Im Herbst des Jahres 1916 trifft in </w:t>
      </w:r>
      <w:proofErr w:type="spellStart"/>
      <w:r>
        <w:t>Dorpat</w:t>
      </w:r>
      <w:proofErr w:type="spellEnd"/>
      <w:r>
        <w:t xml:space="preserve"> die ministerielle Verfügung ein, </w:t>
      </w:r>
      <w:proofErr w:type="spellStart"/>
      <w:r>
        <w:t>daß</w:t>
      </w:r>
      <w:proofErr w:type="spellEnd"/>
      <w:r>
        <w:t xml:space="preserve"> nun auch in der theologischen Fakultät Russisch als </w:t>
      </w:r>
      <w:proofErr w:type="spellStart"/>
      <w:r>
        <w:t>Unterrichts</w:t>
      </w:r>
      <w:r>
        <w:softHyphen/>
        <w:t>sp</w:t>
      </w:r>
      <w:r>
        <w:t>rache</w:t>
      </w:r>
      <w:proofErr w:type="spellEnd"/>
      <w:r>
        <w:t xml:space="preserve"> eingeführt werden müsse. Die deutschen Professoren sind indessen nicht gewillt, vielfach auch gar nicht in der Lage, dieser Verfügung Folge zu leisten. Sie befinden sich nun in der gleichen Lage wie ihre Vorgänger an den anderen Fakultäten in den Jah</w:t>
      </w:r>
      <w:r>
        <w:t xml:space="preserve">ren nach 1889. Nur eine Stimme erhebt sich für die </w:t>
      </w:r>
      <w:proofErr w:type="spellStart"/>
      <w:r>
        <w:t>Russifizierung</w:t>
      </w:r>
      <w:proofErr w:type="spellEnd"/>
      <w:r>
        <w:t xml:space="preserve">: es ist die des Professors </w:t>
      </w:r>
      <w:proofErr w:type="spellStart"/>
      <w:r>
        <w:t>Kva</w:t>
      </w:r>
      <w:proofErr w:type="spellEnd"/>
      <w:r>
        <w:t xml:space="preserve">- </w:t>
      </w:r>
      <w:proofErr w:type="spellStart"/>
      <w:r>
        <w:t>cala</w:t>
      </w:r>
      <w:proofErr w:type="spellEnd"/>
      <w:r>
        <w:t>. Die deutschen Professoren und Dozenten aber reichen einmütig ihren Abschied ein. Hahn als Pro</w:t>
      </w:r>
      <w:r>
        <w:softHyphen/>
        <w:t>fessor für praktische Theologie ist als einziger nicht dir</w:t>
      </w:r>
      <w:r>
        <w:t xml:space="preserve">ekt von den Maßnahmen der </w:t>
      </w:r>
      <w:proofErr w:type="spellStart"/>
      <w:r>
        <w:t>Russifizierung</w:t>
      </w:r>
      <w:proofErr w:type="spellEnd"/>
      <w:r>
        <w:t xml:space="preserve"> be</w:t>
      </w:r>
      <w:r>
        <w:softHyphen/>
        <w:t>troffen; denn die praktische Theologie allein darf auch weiterhin in den drei Ortssprachen, also deutsch, estnisch und lettisch, gelesen werden; auch erhält er die ministerielle Erlaubnis, in deutscher Sprache zu</w:t>
      </w:r>
      <w:r>
        <w:t xml:space="preserve"> examinieren. Er ist der einzige Deut</w:t>
      </w:r>
      <w:r>
        <w:softHyphen/>
        <w:t>sche an der gesamten theologischen Fakultät, neben ihm ein Este und ein Lette in der praktischen Pro</w:t>
      </w:r>
      <w:r>
        <w:softHyphen/>
        <w:t xml:space="preserve">fessur, Dekan der Fakultät aber ist — Professor </w:t>
      </w:r>
      <w:proofErr w:type="spellStart"/>
      <w:r>
        <w:t>Kva</w:t>
      </w:r>
      <w:proofErr w:type="spellEnd"/>
      <w:r>
        <w:t xml:space="preserve">- </w:t>
      </w:r>
      <w:proofErr w:type="spellStart"/>
      <w:r>
        <w:t>cala</w:t>
      </w:r>
      <w:proofErr w:type="spellEnd"/>
      <w:r>
        <w:t>. Die Zahl der Theologiestudenten, die im Jahre 1890 mit 284</w:t>
      </w:r>
      <w:r>
        <w:t xml:space="preserve"> einen Höhepunkt erreicht hatte und seit</w:t>
      </w:r>
      <w:r>
        <w:softHyphen/>
        <w:t xml:space="preserve">dem rapide zurückgegangen und auf 135 im Jahre 1902 gesunken war, hatte bis zum Ausbruch des Krieges eine stetig steigende Tendenz aufgewiesen, so </w:t>
      </w:r>
      <w:proofErr w:type="spellStart"/>
      <w:r>
        <w:t>daß</w:t>
      </w:r>
      <w:proofErr w:type="spellEnd"/>
      <w:r>
        <w:t xml:space="preserve"> im Jahre 1915 wieder die Zahl von 184 Stu</w:t>
      </w:r>
      <w:r>
        <w:softHyphen/>
        <w:t>denten erreicht worden</w:t>
      </w:r>
      <w:r>
        <w:t xml:space="preserve"> war. Die theologische Fa</w:t>
      </w:r>
      <w:r>
        <w:softHyphen/>
        <w:t>kultät hatte überdies, als einzige deutsche Fakultät an der russischen Universität, den deutschen Geist und das evangelisch-lutherische Erbe gehütet und bewahrt, sie bis an die Schwelle einer neuen Epoche herübergerettet. Nun traf</w:t>
      </w:r>
      <w:r>
        <w:t xml:space="preserve"> sie der härteste Schlag in ihrer bisherigen Geschichte.</w:t>
      </w:r>
    </w:p>
    <w:p w:rsidR="00C12297" w:rsidRDefault="0041360F">
      <w:pPr>
        <w:pStyle w:val="Bodytext20"/>
        <w:shd w:val="clear" w:color="auto" w:fill="auto"/>
        <w:spacing w:before="0" w:after="237" w:line="216" w:lineRule="exact"/>
        <w:ind w:firstLine="240"/>
      </w:pPr>
      <w:r>
        <w:t xml:space="preserve">Die schwierigen äußeren Umstände erschweren die Arbeit auf das empfindlichste. Die Aufgaben des Pastors in der Gemeinde aber nehmen gleichzeitig in einem Umfang zu, </w:t>
      </w:r>
      <w:proofErr w:type="spellStart"/>
      <w:r>
        <w:t>daß</w:t>
      </w:r>
      <w:proofErr w:type="spellEnd"/>
      <w:r>
        <w:t xml:space="preserve"> Hahn oft abgespannt und bis an</w:t>
      </w:r>
      <w:r>
        <w:t xml:space="preserve"> die Grenzen des Tragbaren erschöpft ist. Da bietet sich ihm durch eine größere Summe Geldes, die von der Gemeinde aufgebracht wird, die Mög</w:t>
      </w:r>
      <w:r>
        <w:softHyphen/>
        <w:t xml:space="preserve">lichkeit, eine geeignete Hilfskraft anzustellen. Es wird Pastor Herbert </w:t>
      </w:r>
      <w:proofErr w:type="spellStart"/>
      <w:r>
        <w:t>Girgensohn</w:t>
      </w:r>
      <w:proofErr w:type="spellEnd"/>
      <w:r>
        <w:t xml:space="preserve"> aus Riga hierzu in Aussicht geno</w:t>
      </w:r>
      <w:r>
        <w:t xml:space="preserve">mmen, ein früherer Schüler, den Hahn sehr schätzt. Inzwischen aber hat sich die </w:t>
      </w:r>
      <w:proofErr w:type="spellStart"/>
      <w:r>
        <w:t>Kriegs</w:t>
      </w:r>
      <w:r>
        <w:softHyphen/>
        <w:t>front</w:t>
      </w:r>
      <w:proofErr w:type="spellEnd"/>
      <w:r>
        <w:t xml:space="preserve"> bereits zwischen Riga und </w:t>
      </w:r>
      <w:proofErr w:type="spellStart"/>
      <w:r>
        <w:t>Dorpat</w:t>
      </w:r>
      <w:proofErr w:type="spellEnd"/>
      <w:r>
        <w:t xml:space="preserve"> geschoben. Dies verhindert sein Kommen. Da erhält er in Pro</w:t>
      </w:r>
      <w:r>
        <w:softHyphen/>
        <w:t xml:space="preserve">fessor Karl </w:t>
      </w:r>
      <w:proofErr w:type="spellStart"/>
      <w:r>
        <w:t>Girgensohn</w:t>
      </w:r>
      <w:proofErr w:type="spellEnd"/>
      <w:r>
        <w:t xml:space="preserve">, einem treuen Freunde, der infolge der </w:t>
      </w:r>
      <w:proofErr w:type="spellStart"/>
      <w:r>
        <w:t>Russifiz</w:t>
      </w:r>
      <w:r>
        <w:t>ierung</w:t>
      </w:r>
      <w:proofErr w:type="spellEnd"/>
      <w:r>
        <w:t xml:space="preserve"> im Herbst 1917 seine Pro</w:t>
      </w:r>
      <w:r>
        <w:softHyphen/>
        <w:t>fessur an der Universität niedergelegt hat, einen treuen Gehilfen, der ihn wesentlich entlastet.</w:t>
      </w:r>
    </w:p>
    <w:p w:rsidR="00C12297" w:rsidRDefault="0041360F">
      <w:pPr>
        <w:pStyle w:val="Heading80"/>
        <w:keepNext/>
        <w:keepLines/>
        <w:shd w:val="clear" w:color="auto" w:fill="auto"/>
        <w:spacing w:after="2" w:line="220" w:lineRule="exact"/>
      </w:pPr>
      <w:bookmarkStart w:id="19" w:name="bookmark18"/>
      <w:r>
        <w:t>Revolution</w:t>
      </w:r>
      <w:bookmarkEnd w:id="19"/>
    </w:p>
    <w:p w:rsidR="00C12297" w:rsidRDefault="0041360F">
      <w:pPr>
        <w:pStyle w:val="Bodytext40"/>
        <w:shd w:val="clear" w:color="auto" w:fill="auto"/>
        <w:spacing w:before="0" w:after="26" w:line="168" w:lineRule="exact"/>
        <w:ind w:left="1100"/>
      </w:pPr>
      <w:r>
        <w:t xml:space="preserve">Ach Gott, wie lange soll der Widersacher schmähen und der Feind deinen Namen </w:t>
      </w:r>
      <w:proofErr w:type="spellStart"/>
      <w:r>
        <w:t>so gar</w:t>
      </w:r>
      <w:proofErr w:type="spellEnd"/>
      <w:r>
        <w:t xml:space="preserve"> verlästern? (Ps. 74, 10.)</w:t>
      </w:r>
    </w:p>
    <w:p w:rsidR="00C12297" w:rsidRDefault="0041360F">
      <w:pPr>
        <w:pStyle w:val="Bodytext20"/>
        <w:shd w:val="clear" w:color="auto" w:fill="auto"/>
        <w:spacing w:before="0" w:line="211" w:lineRule="exact"/>
        <w:ind w:firstLine="260"/>
      </w:pPr>
      <w:r>
        <w:t>Die Le</w:t>
      </w:r>
      <w:r>
        <w:t>bensverhältnisse aber gestalten sich in</w:t>
      </w:r>
      <w:r>
        <w:softHyphen/>
        <w:t xml:space="preserve">zwischen immer schwieriger, die drohende </w:t>
      </w:r>
      <w:proofErr w:type="spellStart"/>
      <w:r>
        <w:t>Ueber</w:t>
      </w:r>
      <w:proofErr w:type="spellEnd"/>
      <w:r>
        <w:t xml:space="preserve">- </w:t>
      </w:r>
      <w:proofErr w:type="spellStart"/>
      <w:r>
        <w:t>führung</w:t>
      </w:r>
      <w:proofErr w:type="spellEnd"/>
      <w:r>
        <w:t xml:space="preserve"> der Universität in das Innere </w:t>
      </w:r>
      <w:proofErr w:type="spellStart"/>
      <w:r>
        <w:t>Rußlands</w:t>
      </w:r>
      <w:proofErr w:type="spellEnd"/>
      <w:r>
        <w:t xml:space="preserve"> ver</w:t>
      </w:r>
      <w:r>
        <w:softHyphen/>
        <w:t xml:space="preserve">größert die allgemeine Unsicherheit. Als es dann schließlich zur </w:t>
      </w:r>
      <w:proofErr w:type="spellStart"/>
      <w:r>
        <w:t>Uebersiedlung</w:t>
      </w:r>
      <w:proofErr w:type="spellEnd"/>
      <w:r>
        <w:t xml:space="preserve"> der Universität nach </w:t>
      </w:r>
      <w:proofErr w:type="spellStart"/>
      <w:r>
        <w:t>Nishni</w:t>
      </w:r>
      <w:proofErr w:type="spellEnd"/>
      <w:r>
        <w:t>-Nowgorod k</w:t>
      </w:r>
      <w:r>
        <w:t xml:space="preserve">ommt, wird die theologische Fakultät von der Universität getrennt. Sie bleibt in </w:t>
      </w:r>
      <w:proofErr w:type="spellStart"/>
      <w:r>
        <w:t>Dorpat</w:t>
      </w:r>
      <w:proofErr w:type="spellEnd"/>
      <w:r>
        <w:t>.</w:t>
      </w:r>
    </w:p>
    <w:p w:rsidR="00C12297" w:rsidRDefault="0041360F">
      <w:pPr>
        <w:pStyle w:val="Bodytext20"/>
        <w:shd w:val="clear" w:color="auto" w:fill="auto"/>
        <w:spacing w:before="0" w:after="0" w:line="211" w:lineRule="exact"/>
        <w:ind w:firstLine="260"/>
      </w:pPr>
      <w:r>
        <w:t>Doch dann bricht die Revolution aus, deren Aus</w:t>
      </w:r>
      <w:r>
        <w:softHyphen/>
        <w:t xml:space="preserve">gang soweit bekannt ist, </w:t>
      </w:r>
      <w:proofErr w:type="spellStart"/>
      <w:r>
        <w:t>daß</w:t>
      </w:r>
      <w:proofErr w:type="spellEnd"/>
      <w:r>
        <w:t xml:space="preserve"> sich ein näheres Ein</w:t>
      </w:r>
      <w:r>
        <w:softHyphen/>
        <w:t>gehen auf die furchtbaren Ereignisse in ihrem Ge</w:t>
      </w:r>
      <w:r>
        <w:softHyphen/>
        <w:t xml:space="preserve">folge hier erübrigt. </w:t>
      </w:r>
      <w:r>
        <w:t xml:space="preserve">Will man des wirklich einzigen Lichtblicks jener Tage gedenken, so sei erwähnt, </w:t>
      </w:r>
      <w:proofErr w:type="spellStart"/>
      <w:r>
        <w:t>daß</w:t>
      </w:r>
      <w:proofErr w:type="spellEnd"/>
      <w:r>
        <w:t xml:space="preserve"> in der allgemeinen Auflösung einer jeden Ord</w:t>
      </w:r>
      <w:r>
        <w:softHyphen/>
        <w:t>nung die Befreiungsstunde für die politischen Ge</w:t>
      </w:r>
      <w:r>
        <w:softHyphen/>
        <w:t>fangenen und Verbannten in Sibirien schlägt. Ihnen erschließt sich durch den A</w:t>
      </w:r>
      <w:r>
        <w:t>usbruch der Revolution die Möglichkeit zur Rückkehr in die Heimat. Auch Pastor Hahn ist unter den Heimkehrern, — doch welch schwere Stunden stehen ihnen allen in der Heimat bevor! Im Dezember 1917 wird die St.-</w:t>
      </w:r>
      <w:proofErr w:type="spellStart"/>
      <w:r>
        <w:t>Olai</w:t>
      </w:r>
      <w:proofErr w:type="spellEnd"/>
      <w:r>
        <w:t>- Kirche zu Reval von den Bolschewiken bes</w:t>
      </w:r>
      <w:r>
        <w:t>etzt und zum Volkshause erklärt. Zwei Monate lang werden hier, wie überall im Lande, unter einer wahren Schreckensherrschaft der Roten, gottlose Lästerreden gehalten, ehe deutsche Truppen auch den nörd</w:t>
      </w:r>
      <w:r>
        <w:softHyphen/>
        <w:t>lichsten Teil des Baltikums besetzen und Ruhe und Ordn</w:t>
      </w:r>
      <w:r>
        <w:t>ung in dem vielgeprüften Lande wieder ein</w:t>
      </w:r>
      <w:r>
        <w:softHyphen/>
        <w:t>kehren. Noch aber ist es nicht so weit.</w:t>
      </w:r>
    </w:p>
    <w:p w:rsidR="00C12297" w:rsidRDefault="0041360F">
      <w:pPr>
        <w:pStyle w:val="Bodytext20"/>
        <w:shd w:val="clear" w:color="auto" w:fill="auto"/>
        <w:spacing w:before="0" w:after="0" w:line="211" w:lineRule="exact"/>
        <w:ind w:firstLine="220"/>
      </w:pPr>
      <w:r>
        <w:t>Jede Ordnung, jede Disziplin und Sicherheit hat aufgehört. Bewaffnetes Gesindel durchzieht die Straßen. Haussuchungen finden statt. Es wird ge</w:t>
      </w:r>
      <w:r>
        <w:softHyphen/>
        <w:t>schossen. Terror und Gewalt reg</w:t>
      </w:r>
      <w:r>
        <w:t>ieren. Durch Mauer</w:t>
      </w:r>
      <w:r>
        <w:softHyphen/>
        <w:t xml:space="preserve">anschlag werden der gesamte Adel des Landes und die </w:t>
      </w:r>
      <w:proofErr w:type="spellStart"/>
      <w:r>
        <w:t>Pastorenschaft</w:t>
      </w:r>
      <w:proofErr w:type="spellEnd"/>
      <w:r>
        <w:t xml:space="preserve"> für vogelfrei erklärt. Die Gefahr für Leib und Leben hat ihren Höhepunkt erreicht. Nur eine Besetzung des Landes durch die Deutschen kann hier noch Rettung bringen, Rettu</w:t>
      </w:r>
      <w:r>
        <w:t>ng in zwölfter Stunde. In dieser höchsten Not machen sich beherzte Balten auf, um über das Eis des Meeres die von den Deutschen bereits besetzten Inseln vor der West</w:t>
      </w:r>
      <w:r>
        <w:softHyphen/>
        <w:t xml:space="preserve">küste Estlands zu erreichen. Der deutsche Vormarsch, der ins Stocken geraten ist, </w:t>
      </w:r>
      <w:proofErr w:type="spellStart"/>
      <w:r>
        <w:t>muß</w:t>
      </w:r>
      <w:proofErr w:type="spellEnd"/>
      <w:r>
        <w:t xml:space="preserve"> wied</w:t>
      </w:r>
      <w:r>
        <w:t>er in Gang kommen, soll es nicht zu spät sein.</w:t>
      </w:r>
    </w:p>
    <w:p w:rsidR="00C12297" w:rsidRDefault="0041360F">
      <w:pPr>
        <w:pStyle w:val="Bodytext20"/>
        <w:shd w:val="clear" w:color="auto" w:fill="auto"/>
        <w:spacing w:before="0" w:after="0" w:line="240" w:lineRule="exact"/>
        <w:jc w:val="left"/>
      </w:pPr>
      <w:r>
        <w:t>-Als Hahn am 28. Januar 1918 aus dem Kolleg heimkehrt, ruft er seiner Gattin zu:</w:t>
      </w:r>
    </w:p>
    <w:p w:rsidR="00C12297" w:rsidRDefault="0041360F">
      <w:pPr>
        <w:pStyle w:val="Bodytext20"/>
        <w:shd w:val="clear" w:color="auto" w:fill="auto"/>
        <w:spacing w:before="0" w:after="0" w:line="211" w:lineRule="exact"/>
        <w:ind w:firstLine="320"/>
      </w:pPr>
      <w:r>
        <w:t xml:space="preserve">„Ich bin eben von vertraulicher Seite gewarnt worden, es sei ein Telegramm angekommen, mich zu verhaften; ich solle sofort weg </w:t>
      </w:r>
      <w:r>
        <w:t>und mich ver</w:t>
      </w:r>
      <w:r>
        <w:softHyphen/>
        <w:t xml:space="preserve">bergen. Hier sind die Schlüssel! Lebe wohl; ich werde dir nicht mitteilen, wohin ich gehe, damit du ruhig aussagen kannst, du </w:t>
      </w:r>
      <w:proofErr w:type="spellStart"/>
      <w:r>
        <w:t>wüßtest</w:t>
      </w:r>
      <w:proofErr w:type="spellEnd"/>
      <w:r>
        <w:t xml:space="preserve"> es nicht.“ Mit diesen Worten </w:t>
      </w:r>
      <w:proofErr w:type="spellStart"/>
      <w:r>
        <w:t>verläßt</w:t>
      </w:r>
      <w:proofErr w:type="spellEnd"/>
      <w:r>
        <w:t xml:space="preserve"> er das Haus. Drei Tage später stehen die Häscher vor der Tür. Das ganze </w:t>
      </w:r>
      <w:r>
        <w:t>Haus wird von ihnen durchsucht. Es sind bange Stun</w:t>
      </w:r>
      <w:r>
        <w:softHyphen/>
        <w:t xml:space="preserve">den, die die Familie durchlebt. Doch die Sorge um die Seinen </w:t>
      </w:r>
      <w:proofErr w:type="spellStart"/>
      <w:r>
        <w:t>läßt</w:t>
      </w:r>
      <w:proofErr w:type="spellEnd"/>
      <w:r>
        <w:t xml:space="preserve"> in Hahn den </w:t>
      </w:r>
      <w:proofErr w:type="spellStart"/>
      <w:r>
        <w:t>Entschluß</w:t>
      </w:r>
      <w:proofErr w:type="spellEnd"/>
      <w:r>
        <w:t xml:space="preserve"> reifen, sich freiwillig den Gewalthabern zu stellen. In einem Brief nimmt er Abschied von der Frau, den Kindern, von </w:t>
      </w:r>
      <w:r>
        <w:t>der Gemeinde:</w:t>
      </w:r>
    </w:p>
    <w:p w:rsidR="00C12297" w:rsidRDefault="0041360F">
      <w:pPr>
        <w:pStyle w:val="Bodytext20"/>
        <w:shd w:val="clear" w:color="auto" w:fill="auto"/>
        <w:spacing w:before="0" w:after="0" w:line="211" w:lineRule="exact"/>
        <w:ind w:left="320"/>
      </w:pPr>
      <w:r>
        <w:t>„Ich habe in diesem vielleicht ernstesten Augen</w:t>
      </w:r>
      <w:r>
        <w:softHyphen/>
        <w:t>blick meines Lebens den Trieb, allen zu danken und um Vergebung zu bitten</w:t>
      </w:r>
      <w:proofErr w:type="gramStart"/>
      <w:r>
        <w:t>... .</w:t>
      </w:r>
      <w:proofErr w:type="gramEnd"/>
      <w:r>
        <w:t xml:space="preserve"> Jedem einzelnen Gemeindeglied sage von ihrem Pastor einen in</w:t>
      </w:r>
      <w:r>
        <w:softHyphen/>
        <w:t>nigen Gruß und Dank, ja, einen Dank für alle große Lie</w:t>
      </w:r>
      <w:r>
        <w:t>be! Gott behüte sie alle!</w:t>
      </w:r>
    </w:p>
    <w:p w:rsidR="00C12297" w:rsidRDefault="0041360F">
      <w:pPr>
        <w:pStyle w:val="Bodytext20"/>
        <w:shd w:val="clear" w:color="auto" w:fill="auto"/>
        <w:spacing w:before="0" w:after="0" w:line="211" w:lineRule="exact"/>
        <w:ind w:left="320"/>
      </w:pPr>
      <w:r>
        <w:t>Ihr meine Liebsten seid es doch, die mir vor allem eben das Herz schwer machen, auf der Seele drücken.</w:t>
      </w:r>
    </w:p>
    <w:p w:rsidR="00C12297" w:rsidRDefault="0041360F">
      <w:pPr>
        <w:pStyle w:val="Bodytext20"/>
        <w:shd w:val="clear" w:color="auto" w:fill="auto"/>
        <w:spacing w:before="0" w:after="0" w:line="211" w:lineRule="exact"/>
        <w:ind w:left="320"/>
      </w:pPr>
      <w:r>
        <w:t xml:space="preserve">Suchen wir die Zeit im Sinne unseres </w:t>
      </w:r>
      <w:proofErr w:type="spellStart"/>
      <w:r>
        <w:t>Neujahrs</w:t>
      </w:r>
      <w:r>
        <w:softHyphen/>
        <w:t>spruches</w:t>
      </w:r>
      <w:proofErr w:type="spellEnd"/>
      <w:r>
        <w:t xml:space="preserve"> 2. Samuel 10, 12: Sei getrost und </w:t>
      </w:r>
      <w:proofErr w:type="spellStart"/>
      <w:r>
        <w:t>laß</w:t>
      </w:r>
      <w:proofErr w:type="spellEnd"/>
      <w:r>
        <w:t xml:space="preserve"> uns stark sein für unser Volk und </w:t>
      </w:r>
      <w:r>
        <w:t>für die Stätte unseres Gottes; der Herr aber tue, was ihm ge</w:t>
      </w:r>
      <w:r>
        <w:softHyphen/>
        <w:t>fällt, zu durchleben, ebenso von Römer 12, 12: Seid fröhlich in Hoffnung, geduldig in Trübsal, haltet an am Gebet!, und Römer 8, 37—39: Aber in dem allem überwinden wir weit um des willen, der un</w:t>
      </w:r>
      <w:r>
        <w:t xml:space="preserve">s </w:t>
      </w:r>
      <w:proofErr w:type="spellStart"/>
      <w:r>
        <w:t>geliebet</w:t>
      </w:r>
      <w:proofErr w:type="spellEnd"/>
      <w:r>
        <w:t xml:space="preserve"> hat. Denn ich bin </w:t>
      </w:r>
      <w:proofErr w:type="spellStart"/>
      <w:r>
        <w:t>gewiß</w:t>
      </w:r>
      <w:proofErr w:type="spellEnd"/>
      <w:r>
        <w:t xml:space="preserve">, </w:t>
      </w:r>
      <w:proofErr w:type="spellStart"/>
      <w:r>
        <w:t>daß</w:t>
      </w:r>
      <w:proofErr w:type="spellEnd"/>
      <w:r>
        <w:t xml:space="preserve"> we</w:t>
      </w:r>
      <w:r>
        <w:softHyphen/>
        <w:t>der Tod noch Leben, weder Engel noch Fürsten</w:t>
      </w:r>
      <w:r>
        <w:softHyphen/>
        <w:t>tümer noch Gewalten, weder Gegenwärtiges noch Zukünftiges, weder Hohes noch Tiefes, noch keine andere Kreatur mag uns scheiden von der Liebe Gottes, die in Christo Jesu</w:t>
      </w:r>
      <w:r>
        <w:t xml:space="preserve"> ist, unserem Herrn.</w:t>
      </w:r>
    </w:p>
    <w:p w:rsidR="00C12297" w:rsidRDefault="0041360F">
      <w:pPr>
        <w:pStyle w:val="Bodytext20"/>
        <w:shd w:val="clear" w:color="auto" w:fill="auto"/>
        <w:spacing w:before="0" w:after="0" w:line="211" w:lineRule="exact"/>
        <w:ind w:left="320"/>
      </w:pPr>
      <w:r>
        <w:t>Gott hat mich in diesen Tagen beim fortlaufen</w:t>
      </w:r>
      <w:r>
        <w:softHyphen/>
        <w:t>den Bibellesen auf so wunderbar passende Ab</w:t>
      </w:r>
      <w:r>
        <w:softHyphen/>
        <w:t xml:space="preserve">schnitte geführt. Ich lese seit Anfang der Woche das große Glaubenskapitel Hebräer 11, aber auch 10, 34—39. Heute früh war es der </w:t>
      </w:r>
      <w:proofErr w:type="spellStart"/>
      <w:r>
        <w:t>Schluß</w:t>
      </w:r>
      <w:proofErr w:type="spellEnd"/>
      <w:r>
        <w:t xml:space="preserve"> des </w:t>
      </w:r>
      <w:proofErr w:type="gramStart"/>
      <w:r>
        <w:t>Kap</w:t>
      </w:r>
      <w:proofErr w:type="gramEnd"/>
      <w:r>
        <w:t>.</w:t>
      </w:r>
      <w:r>
        <w:t xml:space="preserve"> Joh. 11 von Vers 32 an. </w:t>
      </w:r>
      <w:proofErr w:type="spellStart"/>
      <w:r>
        <w:t xml:space="preserve">Gestern </w:t>
      </w:r>
      <w:proofErr w:type="gramStart"/>
      <w:r>
        <w:t>abend</w:t>
      </w:r>
      <w:proofErr w:type="spellEnd"/>
      <w:proofErr w:type="gramEnd"/>
      <w:r>
        <w:t xml:space="preserve"> las. ich </w:t>
      </w:r>
      <w:proofErr w:type="spellStart"/>
      <w:r>
        <w:t>Matth</w:t>
      </w:r>
      <w:proofErr w:type="spellEnd"/>
      <w:r>
        <w:t>. 10. Ich werde es noch öfters lesen."</w:t>
      </w:r>
    </w:p>
    <w:p w:rsidR="00C12297" w:rsidRDefault="0041360F">
      <w:pPr>
        <w:pStyle w:val="Bodytext20"/>
        <w:shd w:val="clear" w:color="auto" w:fill="auto"/>
        <w:spacing w:before="0" w:after="0" w:line="211" w:lineRule="exact"/>
        <w:ind w:firstLine="220"/>
      </w:pPr>
      <w:r>
        <w:t>Der Pastorin ist der offene, klare Weg zwar sym</w:t>
      </w:r>
      <w:r>
        <w:softHyphen/>
        <w:t>pathisch; sie bittet Traugott aber auf schriftlichem Wege, doch lieber zuvor für einige Tage noch aufs Land zu fahre</w:t>
      </w:r>
      <w:r>
        <w:t xml:space="preserve">n. Er erfüllt seiner Gattin den Wunsch und </w:t>
      </w:r>
      <w:proofErr w:type="spellStart"/>
      <w:r>
        <w:t>läßt</w:t>
      </w:r>
      <w:proofErr w:type="spellEnd"/>
      <w:r>
        <w:t xml:space="preserve"> ihr durch die Professorin </w:t>
      </w:r>
      <w:proofErr w:type="spellStart"/>
      <w:r>
        <w:t>Girgensohn</w:t>
      </w:r>
      <w:proofErr w:type="spellEnd"/>
      <w:r>
        <w:t xml:space="preserve"> mit- teilen, er werde aufs Land fahren; doch dürfe sie nicht erfahren, wohin er gehe. Erleichtert atmet sie auf; denn gerade in diesen Tagen und Nächten geht eine furchtba</w:t>
      </w:r>
      <w:r>
        <w:t>re Verhaftungswelle über das ganze gepeinigte Land.</w:t>
      </w:r>
    </w:p>
    <w:p w:rsidR="00C12297" w:rsidRDefault="0041360F">
      <w:pPr>
        <w:pStyle w:val="Bodytext20"/>
        <w:shd w:val="clear" w:color="auto" w:fill="auto"/>
        <w:spacing w:before="0" w:after="0" w:line="211" w:lineRule="exact"/>
        <w:ind w:firstLine="220"/>
      </w:pPr>
      <w:r>
        <w:t>Hahn hält sich in einem Bauernhause unweit der Stadt verborgen. Aber auch auf dem Lande werden</w:t>
      </w:r>
    </w:p>
    <w:p w:rsidR="00C12297" w:rsidRDefault="0041360F">
      <w:pPr>
        <w:pStyle w:val="Bodytext20"/>
        <w:shd w:val="clear" w:color="auto" w:fill="auto"/>
        <w:spacing w:before="0" w:after="0" w:line="211" w:lineRule="exact"/>
      </w:pPr>
      <w:r>
        <w:t xml:space="preserve">Razzien durchgeführt, und die Seinen </w:t>
      </w:r>
      <w:proofErr w:type="spellStart"/>
      <w:r>
        <w:t>schweben</w:t>
      </w:r>
      <w:proofErr w:type="spellEnd"/>
      <w:r>
        <w:t xml:space="preserve"> in größter Sorge um ihren Vater. Als es schließlich heißt, </w:t>
      </w:r>
      <w:proofErr w:type="spellStart"/>
      <w:r>
        <w:t>daß</w:t>
      </w:r>
      <w:proofErr w:type="spellEnd"/>
      <w:r>
        <w:t xml:space="preserve"> </w:t>
      </w:r>
      <w:r>
        <w:t xml:space="preserve">in einer Versammlung der Roten der </w:t>
      </w:r>
      <w:proofErr w:type="spellStart"/>
      <w:r>
        <w:t>Be</w:t>
      </w:r>
      <w:r>
        <w:softHyphen/>
        <w:t>schluß</w:t>
      </w:r>
      <w:proofErr w:type="spellEnd"/>
      <w:r>
        <w:t xml:space="preserve"> </w:t>
      </w:r>
      <w:proofErr w:type="spellStart"/>
      <w:r>
        <w:t>gefaßt</w:t>
      </w:r>
      <w:proofErr w:type="spellEnd"/>
      <w:r>
        <w:t xml:space="preserve"> worden sei, alle jene bei der Verhaf</w:t>
      </w:r>
      <w:r>
        <w:softHyphen/>
        <w:t>tung zu erschießen, die sich noch verborgen halten, kennt die Angst keine Grenzen. In diesen Stunden der größten Sorge beschließt Hahn auf Drängen der Pastorin, die mi</w:t>
      </w:r>
      <w:r>
        <w:t xml:space="preserve">t ihm weiterhin in Verbindung steht, wieder in die Stadt zurückzukehren. Er </w:t>
      </w:r>
      <w:proofErr w:type="spellStart"/>
      <w:r>
        <w:t>läßt</w:t>
      </w:r>
      <w:proofErr w:type="spellEnd"/>
      <w:r>
        <w:t xml:space="preserve"> von der Kanzel seine Rückkehr mitteilen und hält auch wie</w:t>
      </w:r>
      <w:r>
        <w:softHyphen/>
        <w:t>der Kolleg, und — ein Wunder — es geschieht ihm nichts.</w:t>
      </w:r>
    </w:p>
    <w:p w:rsidR="00C12297" w:rsidRDefault="0041360F">
      <w:pPr>
        <w:pStyle w:val="Bodytext20"/>
        <w:shd w:val="clear" w:color="auto" w:fill="auto"/>
        <w:spacing w:before="0" w:after="0" w:line="211" w:lineRule="exact"/>
        <w:ind w:firstLine="220"/>
      </w:pPr>
      <w:r>
        <w:t>Was Hahn in jenen Tagen der Verfolgung, da er vogelfrei war w</w:t>
      </w:r>
      <w:r>
        <w:t>ie ein Wild, dem die Jäger nach dem Leben trachten, durchgemacht hat, das kommt in einem Brief zum Ausdruck, den er an seine Schwie</w:t>
      </w:r>
      <w:r>
        <w:softHyphen/>
        <w:t>germutter geschrieben hat:</w:t>
      </w:r>
    </w:p>
    <w:p w:rsidR="00C12297" w:rsidRDefault="0041360F">
      <w:pPr>
        <w:pStyle w:val="Bodytext20"/>
        <w:shd w:val="clear" w:color="auto" w:fill="auto"/>
        <w:spacing w:before="0" w:after="0" w:line="211" w:lineRule="exact"/>
        <w:ind w:left="300"/>
      </w:pPr>
      <w:r>
        <w:t>„In der Einsamkeit habe ich viel Tiefes durch</w:t>
      </w:r>
      <w:r>
        <w:softHyphen/>
        <w:t>lebt. Gott ist auch mit mir ins Gericht gegangen. E</w:t>
      </w:r>
      <w:r>
        <w:t xml:space="preserve">r hat es mir wieder einmal offenbart, </w:t>
      </w:r>
      <w:proofErr w:type="spellStart"/>
      <w:r>
        <w:t>daß</w:t>
      </w:r>
      <w:proofErr w:type="spellEnd"/>
      <w:r>
        <w:t xml:space="preserve"> in mei</w:t>
      </w:r>
      <w:r>
        <w:softHyphen/>
        <w:t>nem Leben auch nicht eine Seite ist: in meiner Ehe, in meiner Vaterliebe, in allen meinen per</w:t>
      </w:r>
      <w:r>
        <w:softHyphen/>
        <w:t>sönlichen und verwandtschaftlichen Verhältnis</w:t>
      </w:r>
      <w:r>
        <w:softHyphen/>
        <w:t>sen, dazu keine Arbeit, wo ich nicht von ihm Verdammung, Verwerfung</w:t>
      </w:r>
      <w:r>
        <w:t xml:space="preserve"> und Tod verdient habe. Sendet Gott mir jetzt den Tod, so darf ich nicht klagen. Aber ich darf ja in Christo und um Jesu Christi willen seiner ganz unergründlichen Gnade ganz persönlich für mich </w:t>
      </w:r>
      <w:proofErr w:type="spellStart"/>
      <w:r>
        <w:t>gewiß</w:t>
      </w:r>
      <w:proofErr w:type="spellEnd"/>
      <w:r>
        <w:t xml:space="preserve"> sein.</w:t>
      </w:r>
    </w:p>
    <w:p w:rsidR="00C12297" w:rsidRDefault="0041360F">
      <w:pPr>
        <w:pStyle w:val="Bodytext20"/>
        <w:shd w:val="clear" w:color="auto" w:fill="auto"/>
        <w:spacing w:before="0" w:after="0" w:line="211" w:lineRule="exact"/>
        <w:ind w:left="300"/>
      </w:pPr>
      <w:r>
        <w:t>Und so dürste ich wohl von Herzen danach, wei</w:t>
      </w:r>
      <w:r>
        <w:softHyphen/>
        <w:t>ter</w:t>
      </w:r>
      <w:r>
        <w:t xml:space="preserve"> zu leben, aber vor allem nicht mein Eigen</w:t>
      </w:r>
      <w:r>
        <w:softHyphen/>
        <w:t>leben, sondern ihm zu leben, dem Herrn Jesus Christus, ob nun hier oder in einer andern Welt. Gott helfe, nur in dieser Richtung innerlich wei</w:t>
      </w:r>
      <w:r>
        <w:softHyphen/>
        <w:t>ter zu wachsen! Der Ansatz ist doch nur schwach. Mit vielen, starken F</w:t>
      </w:r>
      <w:r>
        <w:t>asern hänge ich an dieser Welt. Der Gedanke, meine Frau und meine vier</w:t>
      </w:r>
    </w:p>
    <w:p w:rsidR="00C12297" w:rsidRDefault="0041360F">
      <w:pPr>
        <w:pStyle w:val="Bodytext20"/>
        <w:shd w:val="clear" w:color="auto" w:fill="auto"/>
        <w:spacing w:before="0" w:after="0" w:line="211" w:lineRule="exact"/>
        <w:ind w:left="320"/>
      </w:pPr>
      <w:r>
        <w:t xml:space="preserve">Herzblättchen verlassen und sie in dieser Welt zurücklassen zu müssen, ist noch zum </w:t>
      </w:r>
      <w:proofErr w:type="spellStart"/>
      <w:r>
        <w:t>Herzzer</w:t>
      </w:r>
      <w:r>
        <w:softHyphen/>
        <w:t>brechen</w:t>
      </w:r>
      <w:proofErr w:type="spellEnd"/>
      <w:r>
        <w:t xml:space="preserve"> schwer. Ich </w:t>
      </w:r>
      <w:proofErr w:type="spellStart"/>
      <w:r>
        <w:t>muß</w:t>
      </w:r>
      <w:proofErr w:type="spellEnd"/>
      <w:r>
        <w:t xml:space="preserve"> auch noch für diesen Fall recht Gott vertrauen lernen.</w:t>
      </w:r>
    </w:p>
    <w:p w:rsidR="00C12297" w:rsidRDefault="0041360F">
      <w:pPr>
        <w:pStyle w:val="Bodytext20"/>
        <w:shd w:val="clear" w:color="auto" w:fill="auto"/>
        <w:spacing w:before="0" w:after="0" w:line="211" w:lineRule="exact"/>
        <w:ind w:left="320"/>
      </w:pPr>
      <w:r>
        <w:t xml:space="preserve">Zweierlei ist </w:t>
      </w:r>
      <w:r>
        <w:t xml:space="preserve">mir so wichtig geworden in dieser Zeit: Einerseits ist es die Tatsache der Gnade, Barmherzigkeit und Treue unseres Gottes, des Gottes, von dem es so herrlich im Psalm 62, 12 heißt, </w:t>
      </w:r>
      <w:proofErr w:type="spellStart"/>
      <w:r>
        <w:t>daß</w:t>
      </w:r>
      <w:proofErr w:type="spellEnd"/>
      <w:r>
        <w:t xml:space="preserve"> Gott allein mächtig ist. Er hat ja auch unter uns sein Werk begonnen, d</w:t>
      </w:r>
      <w:r>
        <w:t>a dürfen wir uns von all dem Grauenhaften um uns her nicht be</w:t>
      </w:r>
      <w:r>
        <w:softHyphen/>
        <w:t>irren lassen. Wir müssen und dürfen festhalten, Gott wird aus dieser Zeit weithin in der Welt etwas Gutes emporwachsen lassen. Denken kann ich es freilich gar nicht, aber — und das ist nun das z</w:t>
      </w:r>
      <w:r>
        <w:t>weite, das mir so wichtig ward: Wir müssen immer mehr lernen, einfach zu vertrauen und immer wieder seiner Treue und Allweisheit zu vertrauen. Abraham hat 25 Jahre geglaubt und geharrt, wo nichts zu hoffen schien. . . .</w:t>
      </w:r>
    </w:p>
    <w:p w:rsidR="00C12297" w:rsidRDefault="0041360F">
      <w:pPr>
        <w:pStyle w:val="Bodytext20"/>
        <w:shd w:val="clear" w:color="auto" w:fill="auto"/>
        <w:spacing w:before="0" w:after="0" w:line="211" w:lineRule="exact"/>
        <w:ind w:left="320"/>
      </w:pPr>
      <w:r>
        <w:t>Ich vertraue auf Gott für Euch. Joh.</w:t>
      </w:r>
      <w:r>
        <w:t xml:space="preserve"> 11, 40: .Jesus spricht zu ihr: Habe ich dir nicht gesagt, so du glauben würdest, du solltest die Herrlichkeit Got</w:t>
      </w:r>
      <w:r>
        <w:softHyphen/>
        <w:t>tes sehen?', worüber ich nächsten Sonntag pre</w:t>
      </w:r>
      <w:r>
        <w:softHyphen/>
        <w:t>digen will, so Gott will, rufe ich Dir zu. Der hei</w:t>
      </w:r>
      <w:r>
        <w:softHyphen/>
        <w:t xml:space="preserve">lige Christusgeist helfe uns allen glauben </w:t>
      </w:r>
      <w:r>
        <w:rPr>
          <w:rStyle w:val="Bodytext2Spacing3pt"/>
        </w:rPr>
        <w:t>.</w:t>
      </w:r>
      <w:r>
        <w:rPr>
          <w:rStyle w:val="Bodytext2Spacing3pt"/>
        </w:rPr>
        <w:t>.."</w:t>
      </w:r>
    </w:p>
    <w:p w:rsidR="00C12297" w:rsidRDefault="0041360F">
      <w:pPr>
        <w:pStyle w:val="Bodytext20"/>
        <w:shd w:val="clear" w:color="auto" w:fill="auto"/>
        <w:spacing w:before="0" w:after="173" w:line="211" w:lineRule="exact"/>
        <w:ind w:firstLine="220"/>
      </w:pPr>
      <w:r>
        <w:t xml:space="preserve">Wir sehen, </w:t>
      </w:r>
      <w:proofErr w:type="spellStart"/>
      <w:r>
        <w:t>daß</w:t>
      </w:r>
      <w:proofErr w:type="spellEnd"/>
      <w:r>
        <w:t xml:space="preserve"> auch die Zeit der Verfolgung sei</w:t>
      </w:r>
      <w:r>
        <w:softHyphen/>
        <w:t>nen Glauben, sein Gottvertrauen nicht zu erschüt</w:t>
      </w:r>
      <w:r>
        <w:softHyphen/>
        <w:t>tern vermocht hat. Wir erblicken in ihr aber auch eine erneute Zeit der Vorbereitung auf das viel Schwerere, das ihm noch bevorsteht.</w:t>
      </w:r>
    </w:p>
    <w:p w:rsidR="00C12297" w:rsidRDefault="0041360F">
      <w:pPr>
        <w:pStyle w:val="Heading80"/>
        <w:keepNext/>
        <w:keepLines/>
        <w:shd w:val="clear" w:color="auto" w:fill="auto"/>
        <w:spacing w:after="7" w:line="220" w:lineRule="exact"/>
        <w:jc w:val="left"/>
      </w:pPr>
      <w:bookmarkStart w:id="20" w:name="bookmark19"/>
      <w:r>
        <w:t xml:space="preserve">Der Reichtum des </w:t>
      </w:r>
      <w:r>
        <w:t>letzten Jahres</w:t>
      </w:r>
      <w:bookmarkEnd w:id="20"/>
    </w:p>
    <w:p w:rsidR="00C12297" w:rsidRDefault="0041360F">
      <w:pPr>
        <w:pStyle w:val="Bodytext40"/>
        <w:shd w:val="clear" w:color="auto" w:fill="auto"/>
        <w:spacing w:before="0" w:after="26" w:line="168" w:lineRule="exact"/>
        <w:ind w:left="1060"/>
      </w:pPr>
      <w:r>
        <w:t>Werfet euer Vertrauen nicht weg, welches eine große Belohnung hat! (Hebr. 10, 35.)</w:t>
      </w:r>
    </w:p>
    <w:p w:rsidR="00C12297" w:rsidRDefault="0041360F">
      <w:pPr>
        <w:pStyle w:val="Bodytext20"/>
        <w:shd w:val="clear" w:color="auto" w:fill="auto"/>
        <w:spacing w:before="0" w:after="0" w:line="211" w:lineRule="exact"/>
        <w:ind w:firstLine="220"/>
      </w:pPr>
      <w:r>
        <w:t>Am 20. Februar 1918 wurde dieser Brief geschrie</w:t>
      </w:r>
      <w:r>
        <w:softHyphen/>
        <w:t>ben, aus dem wir soeben einige Ausschnitte lesen</w:t>
      </w:r>
    </w:p>
    <w:p w:rsidR="00C12297" w:rsidRDefault="0041360F">
      <w:pPr>
        <w:pStyle w:val="Bodytext20"/>
        <w:shd w:val="clear" w:color="auto" w:fill="auto"/>
        <w:spacing w:before="0" w:after="0" w:line="211" w:lineRule="exact"/>
      </w:pPr>
      <w:r>
        <w:t>durften. Vier Tage später schlägt die Stunde der Er</w:t>
      </w:r>
      <w:r>
        <w:softHyphen/>
        <w:t>lösung. D</w:t>
      </w:r>
      <w:r>
        <w:t>er deutsche Vormarsch hat erneut begon</w:t>
      </w:r>
      <w:r>
        <w:softHyphen/>
        <w:t>nen. Doch den Roten gelingt es zuvor, die Inhaftier</w:t>
      </w:r>
      <w:r>
        <w:softHyphen/>
        <w:t>ten zu verschleppen. „Eure Augen sollen die nicht sehen, auf deren Kommen ihr so sehnsüchtig war</w:t>
      </w:r>
      <w:r>
        <w:softHyphen/>
        <w:t xml:space="preserve">tet", wird ihnen höhnisch gesagt. Hahn aber bleibt </w:t>
      </w:r>
      <w:proofErr w:type="gramStart"/>
      <w:r>
        <w:t xml:space="preserve">unangetastet </w:t>
      </w:r>
      <w:r>
        <w:rPr>
          <w:rStyle w:val="Bodytext2Spacing4pt"/>
        </w:rPr>
        <w:t>....</w:t>
      </w:r>
      <w:proofErr w:type="gramEnd"/>
    </w:p>
    <w:p w:rsidR="00C12297" w:rsidRDefault="0041360F">
      <w:pPr>
        <w:pStyle w:val="Bodytext20"/>
        <w:shd w:val="clear" w:color="auto" w:fill="auto"/>
        <w:spacing w:before="0" w:after="0" w:line="211" w:lineRule="exact"/>
        <w:ind w:firstLine="240"/>
      </w:pPr>
      <w:r>
        <w:t xml:space="preserve">Und dann halten die ersten deutschen Truppen ihren Einzug in </w:t>
      </w:r>
      <w:proofErr w:type="spellStart"/>
      <w:r>
        <w:t>Dorpat</w:t>
      </w:r>
      <w:proofErr w:type="spellEnd"/>
      <w:r>
        <w:t xml:space="preserve">. Ein Amtsbruder von Hahn, Oberpastor </w:t>
      </w:r>
      <w:proofErr w:type="spellStart"/>
      <w:r>
        <w:t>Wittrock</w:t>
      </w:r>
      <w:proofErr w:type="spellEnd"/>
      <w:r>
        <w:t xml:space="preserve"> von der St.-Johannis-Kirche, schildert jenen </w:t>
      </w:r>
      <w:proofErr w:type="spellStart"/>
      <w:r>
        <w:t>unvergeßlichen</w:t>
      </w:r>
      <w:proofErr w:type="spellEnd"/>
      <w:r>
        <w:t xml:space="preserve"> Sonntag, den 24. Fe</w:t>
      </w:r>
      <w:r>
        <w:softHyphen/>
        <w:t>bruar 1918:</w:t>
      </w:r>
    </w:p>
    <w:p w:rsidR="00C12297" w:rsidRDefault="0041360F">
      <w:pPr>
        <w:pStyle w:val="Bodytext20"/>
        <w:shd w:val="clear" w:color="auto" w:fill="auto"/>
        <w:spacing w:before="0" w:after="0" w:line="211" w:lineRule="exact"/>
        <w:ind w:firstLine="240"/>
      </w:pPr>
      <w:r>
        <w:t>„Kurz vor dem Gottesdienst in meine Predigt ver</w:t>
      </w:r>
      <w:r>
        <w:softHyphen/>
        <w:t>t</w:t>
      </w:r>
      <w:r>
        <w:t xml:space="preserve">ieft, sah ich, als ich meinen Blick erhob, unerwartet meinen Predigtamtskandidaten, Joseph </w:t>
      </w:r>
      <w:proofErr w:type="spellStart"/>
      <w:r>
        <w:t>Sedlatschek</w:t>
      </w:r>
      <w:proofErr w:type="spellEnd"/>
      <w:r>
        <w:t xml:space="preserve">, </w:t>
      </w:r>
      <w:proofErr w:type="spellStart"/>
      <w:r>
        <w:t>blaß</w:t>
      </w:r>
      <w:proofErr w:type="spellEnd"/>
      <w:r>
        <w:t xml:space="preserve"> und erregt vor mir stehen und hörte ihn mir </w:t>
      </w:r>
      <w:r>
        <w:rPr>
          <w:rStyle w:val="Bodytext265pt"/>
        </w:rPr>
        <w:t>Zu</w:t>
      </w:r>
      <w:r>
        <w:rPr>
          <w:rStyle w:val="Bodytext265pt"/>
        </w:rPr>
        <w:softHyphen/>
      </w:r>
      <w:r>
        <w:t>rufen: .Kommen Sie, Herr Oberpastor, die Deutschen sind da!"</w:t>
      </w:r>
    </w:p>
    <w:p w:rsidR="00C12297" w:rsidRDefault="0041360F">
      <w:pPr>
        <w:pStyle w:val="Bodytext20"/>
        <w:shd w:val="clear" w:color="auto" w:fill="auto"/>
        <w:spacing w:before="0" w:after="0" w:line="211" w:lineRule="exact"/>
        <w:ind w:firstLine="240"/>
      </w:pPr>
      <w:proofErr w:type="gramStart"/>
      <w:r>
        <w:t>,Das</w:t>
      </w:r>
      <w:proofErr w:type="gramEnd"/>
      <w:r>
        <w:t xml:space="preserve"> ist unmöglich, sie können doch nic</w:t>
      </w:r>
      <w:r>
        <w:t xml:space="preserve">ht fliegen, um in einer Nacht von </w:t>
      </w:r>
      <w:proofErr w:type="spellStart"/>
      <w:r>
        <w:t>Walk</w:t>
      </w:r>
      <w:proofErr w:type="spellEnd"/>
      <w:r>
        <w:t xml:space="preserve"> nach </w:t>
      </w:r>
      <w:proofErr w:type="spellStart"/>
      <w:r>
        <w:t>Dorpat</w:t>
      </w:r>
      <w:proofErr w:type="spellEnd"/>
      <w:r>
        <w:t xml:space="preserve"> zu kom</w:t>
      </w:r>
      <w:r>
        <w:softHyphen/>
        <w:t>men', antwortete ich ihm.</w:t>
      </w:r>
    </w:p>
    <w:p w:rsidR="00C12297" w:rsidRDefault="0041360F">
      <w:pPr>
        <w:pStyle w:val="Bodytext20"/>
        <w:shd w:val="clear" w:color="auto" w:fill="auto"/>
        <w:spacing w:before="0" w:after="0" w:line="211" w:lineRule="exact"/>
        <w:ind w:firstLine="240"/>
      </w:pPr>
      <w:proofErr w:type="gramStart"/>
      <w:r>
        <w:t>,Und</w:t>
      </w:r>
      <w:proofErr w:type="gramEnd"/>
      <w:r>
        <w:t xml:space="preserve"> doch ist es so! Wenn Sie nicht gleich auf</w:t>
      </w:r>
      <w:r>
        <w:softHyphen/>
        <w:t>brechen, kommen Sie zum Empfang auf dem Großen Markt zu spät.'</w:t>
      </w:r>
    </w:p>
    <w:p w:rsidR="00C12297" w:rsidRDefault="0041360F">
      <w:pPr>
        <w:pStyle w:val="Bodytext20"/>
        <w:shd w:val="clear" w:color="auto" w:fill="auto"/>
        <w:spacing w:before="0" w:after="0" w:line="211" w:lineRule="exact"/>
        <w:ind w:firstLine="240"/>
      </w:pPr>
      <w:r>
        <w:t xml:space="preserve">Ich meinte, mich </w:t>
      </w:r>
      <w:proofErr w:type="spellStart"/>
      <w:r>
        <w:t>müßte</w:t>
      </w:r>
      <w:proofErr w:type="spellEnd"/>
      <w:r>
        <w:t xml:space="preserve"> vor Freude der Schlag rühren. So schnel</w:t>
      </w:r>
      <w:r>
        <w:t>l mich meine Füße trugen, eilte ich zunächst in die Kirche, um den wenigen dort schon zum Gottesdienst Versammelten die Freudenkunde zu bringen und sie aufzufordern, nach dem Empfang der Deutschen in die Kirche zu kommen. Dann lief ich zu dem nahegelegenen</w:t>
      </w:r>
      <w:r>
        <w:t xml:space="preserve"> Rathausplatz. Das Bild, das sich mir dort bot, war überwältigend. Der große Platz von einer Kopf an Kopf dicht gedrängten Men</w:t>
      </w:r>
      <w:r>
        <w:softHyphen/>
        <w:t xml:space="preserve">schenmenge besetzt, und nur ein größerer Raum vor dem Rathaus für die einrückende deutsche </w:t>
      </w:r>
      <w:proofErr w:type="spellStart"/>
      <w:r>
        <w:t>Stoß</w:t>
      </w:r>
      <w:r>
        <w:softHyphen/>
        <w:t>truppe</w:t>
      </w:r>
      <w:proofErr w:type="spellEnd"/>
      <w:r>
        <w:t xml:space="preserve"> freigehalten. Ich stand ne</w:t>
      </w:r>
      <w:r>
        <w:t>ben meinem Freun</w:t>
      </w:r>
      <w:r>
        <w:softHyphen/>
        <w:t xml:space="preserve">de Oskar </w:t>
      </w:r>
      <w:proofErr w:type="spellStart"/>
      <w:r>
        <w:t>Schabert</w:t>
      </w:r>
      <w:proofErr w:type="spellEnd"/>
      <w:r>
        <w:t>, der, aus Sibirien zurückgekehrt, bei uns zunächst Asyl gefunden hatte. Wir drückten uns immer wieder die Hand und sahen uns in die feuchten Augen. In blanker Wehr, wie aus Erz ge</w:t>
      </w:r>
      <w:r>
        <w:softHyphen/>
        <w:t xml:space="preserve">gossen, standen die Deutschen in unserer </w:t>
      </w:r>
      <w:r>
        <w:t xml:space="preserve">Mitte, vom Jubel der Menge </w:t>
      </w:r>
      <w:proofErr w:type="spellStart"/>
      <w:r>
        <w:t>umbrandet</w:t>
      </w:r>
      <w:proofErr w:type="spellEnd"/>
      <w:r>
        <w:t>. War es denn nur möglich? Ich stimmte, von einigen Umstehenden un</w:t>
      </w:r>
      <w:r>
        <w:softHyphen/>
        <w:t>terstützt, das aus ähnlicher, überwundener Not ge</w:t>
      </w:r>
      <w:r>
        <w:softHyphen/>
        <w:t xml:space="preserve">borene </w:t>
      </w:r>
      <w:proofErr w:type="spellStart"/>
      <w:proofErr w:type="gramStart"/>
      <w:r>
        <w:t>Rinckartsche</w:t>
      </w:r>
      <w:proofErr w:type="spellEnd"/>
      <w:r>
        <w:t xml:space="preserve"> ,Nun</w:t>
      </w:r>
      <w:proofErr w:type="gramEnd"/>
      <w:r>
        <w:t xml:space="preserve"> danket alle Gott' an. Aus tränenerstickten Kehlen drang der deutsch und est</w:t>
      </w:r>
      <w:r>
        <w:softHyphen/>
        <w:t>ni</w:t>
      </w:r>
      <w:r>
        <w:t>sch gesungene Choral mächtig zum winterhellen Himmel, zu Gottes Thron empor."</w:t>
      </w:r>
    </w:p>
    <w:p w:rsidR="00C12297" w:rsidRDefault="0041360F">
      <w:pPr>
        <w:pStyle w:val="Bodytext20"/>
        <w:shd w:val="clear" w:color="auto" w:fill="auto"/>
        <w:spacing w:before="0" w:after="0" w:line="211" w:lineRule="exact"/>
        <w:ind w:firstLine="260"/>
      </w:pPr>
      <w:r>
        <w:t xml:space="preserve">„Aus tiefer Not schrei ich zu dir!" Hatte dies nicht der Grundton sein sollen, der über dem Gottesdienst jenes Tages schwebte? Und nun diese noch schier </w:t>
      </w:r>
      <w:proofErr w:type="spellStart"/>
      <w:r>
        <w:t>unfaßbare</w:t>
      </w:r>
      <w:proofErr w:type="spellEnd"/>
      <w:r>
        <w:t xml:space="preserve"> Wendung!</w:t>
      </w:r>
    </w:p>
    <w:p w:rsidR="00C12297" w:rsidRDefault="0041360F">
      <w:pPr>
        <w:pStyle w:val="Bodytext20"/>
        <w:shd w:val="clear" w:color="auto" w:fill="auto"/>
        <w:spacing w:before="0" w:after="0" w:line="211" w:lineRule="exact"/>
        <w:ind w:firstLine="260"/>
      </w:pPr>
      <w:r>
        <w:t>Vom Gr</w:t>
      </w:r>
      <w:r>
        <w:t xml:space="preserve">oßen Markt strömt alles in die Kirchen. Hahn </w:t>
      </w:r>
      <w:proofErr w:type="spellStart"/>
      <w:r>
        <w:t>läßt</w:t>
      </w:r>
      <w:proofErr w:type="spellEnd"/>
      <w:r>
        <w:t xml:space="preserve"> alle Liednummern ändern, und lauter Lob- und Danklieder erschallen aus übervollen Herzen. Er aber spricht über den 126. Psalm: „Wenn der Herr die Gefangenen Zions erlösen wird, so werden wir sein wie die Tr</w:t>
      </w:r>
      <w:r>
        <w:t>äumenden. Dann wird unser Mund voll Lachens und unsere Zunge voll Rühmens sein, dann werden wir sagen: Der Herr hat Großes an uns getan, des sind wir fröhlich!"</w:t>
      </w:r>
    </w:p>
    <w:p w:rsidR="00C12297" w:rsidRDefault="0041360F">
      <w:pPr>
        <w:pStyle w:val="Bodytext20"/>
        <w:shd w:val="clear" w:color="auto" w:fill="auto"/>
        <w:spacing w:before="0" w:after="0" w:line="211" w:lineRule="exact"/>
        <w:ind w:firstLine="260"/>
      </w:pPr>
      <w:r>
        <w:t>Ruhe und Ordnung kehren wieder ein. Die aus tiefster Not Erlösten verleben die kommenden Mo</w:t>
      </w:r>
      <w:r>
        <w:softHyphen/>
      </w:r>
      <w:r>
        <w:t>nate wie in einem Rausch. Die von den Bolschewiken kurz vor dem Einzug der Deutschen Verschleppten kehren zurück, nachdem der deutsche Kaiser in den Friedensverhandlungen von Brest-Litowsk ihre Frei</w:t>
      </w:r>
      <w:r>
        <w:softHyphen/>
        <w:t>lassung verlangt hat.</w:t>
      </w:r>
    </w:p>
    <w:p w:rsidR="00C12297" w:rsidRDefault="0041360F">
      <w:pPr>
        <w:pStyle w:val="Bodytext20"/>
        <w:shd w:val="clear" w:color="auto" w:fill="auto"/>
        <w:spacing w:before="0" w:after="0" w:line="211" w:lineRule="exact"/>
        <w:ind w:firstLine="260"/>
        <w:sectPr w:rsidR="00C12297">
          <w:type w:val="continuous"/>
          <w:pgSz w:w="6389" w:h="10267"/>
          <w:pgMar w:top="743" w:right="801" w:bottom="1291" w:left="803" w:header="0" w:footer="3" w:gutter="0"/>
          <w:cols w:space="720"/>
          <w:noEndnote/>
          <w:docGrid w:linePitch="360"/>
        </w:sectPr>
      </w:pPr>
      <w:r>
        <w:t xml:space="preserve">In jenen </w:t>
      </w:r>
      <w:r>
        <w:t>Tagen reist mit mehreren anderen Her</w:t>
      </w:r>
      <w:r>
        <w:softHyphen/>
        <w:t xml:space="preserve">ren auch Pastor Traugott Hahn (St. </w:t>
      </w:r>
      <w:proofErr w:type="spellStart"/>
      <w:r>
        <w:t>Olai</w:t>
      </w:r>
      <w:proofErr w:type="spellEnd"/>
      <w:r>
        <w:t xml:space="preserve">) nach Deutschland, um Werbevorträge für den </w:t>
      </w:r>
      <w:proofErr w:type="spellStart"/>
      <w:r>
        <w:t>Anschluß</w:t>
      </w:r>
      <w:proofErr w:type="spellEnd"/>
      <w:r>
        <w:t xml:space="preserve"> des Baltikums an Deutschland zu halten. Dieser Reise wegen vor allem ist er später, nach dem </w:t>
      </w:r>
      <w:proofErr w:type="spellStart"/>
      <w:r>
        <w:t>deut</w:t>
      </w:r>
      <w:r>
        <w:softHyphen/>
      </w:r>
      <w:proofErr w:type="spellEnd"/>
    </w:p>
    <w:p w:rsidR="00C12297" w:rsidRDefault="0041360F">
      <w:pPr>
        <w:pStyle w:val="Bodytext20"/>
        <w:shd w:val="clear" w:color="auto" w:fill="auto"/>
        <w:spacing w:before="0" w:after="0" w:line="211" w:lineRule="exact"/>
        <w:ind w:firstLine="260"/>
      </w:pPr>
      <w:r>
        <w:t>sehen Zusammenbruch, gezwun</w:t>
      </w:r>
      <w:r>
        <w:t>gen, die Heimat zu verlassen.</w:t>
      </w:r>
    </w:p>
    <w:p w:rsidR="00C12297" w:rsidRDefault="0041360F">
      <w:pPr>
        <w:pStyle w:val="Bodytext20"/>
        <w:shd w:val="clear" w:color="auto" w:fill="auto"/>
        <w:spacing w:before="0" w:after="0" w:line="211" w:lineRule="exact"/>
        <w:ind w:firstLine="240"/>
      </w:pPr>
      <w:r>
        <w:t>Noch aber ist es nicht so weit. Man verbringt einen wundervollen Sommer. Hahns weilen in den Ferien in Strandhof, einem ländlichen Villenort in der Nähe von Reval.</w:t>
      </w:r>
    </w:p>
    <w:p w:rsidR="00C12297" w:rsidRDefault="0041360F">
      <w:pPr>
        <w:pStyle w:val="Bodytext20"/>
        <w:shd w:val="clear" w:color="auto" w:fill="auto"/>
        <w:spacing w:before="0" w:after="0" w:line="211" w:lineRule="exact"/>
        <w:ind w:firstLine="240"/>
      </w:pPr>
      <w:r>
        <w:t>Einen Höhepunkt dieses Sommers bildet der 70- jährige Geburtst</w:t>
      </w:r>
      <w:r>
        <w:t>ag des Vaters. Traugott hat aus Deutschland den Auftrag erhalten, seinem Vater an diesem Tage das ihm von der theologischen Fakultät der Universität Göttingen verliehene Doktordiplom zu überreichen. Voll dankbarer Bescheidenheit sieht der Vater in dieser A</w:t>
      </w:r>
      <w:r>
        <w:t>uszeichnung den Wunsch der deutschen Theologie, der leidgeprüften baltischen Kirche auf diese Weise ein Zeichen ihrer Hochach</w:t>
      </w:r>
      <w:r>
        <w:softHyphen/>
        <w:t>tung auszudrücken.</w:t>
      </w:r>
    </w:p>
    <w:p w:rsidR="00C12297" w:rsidRDefault="0041360F">
      <w:pPr>
        <w:pStyle w:val="Bodytext20"/>
        <w:shd w:val="clear" w:color="auto" w:fill="auto"/>
        <w:spacing w:before="0" w:after="0" w:line="211" w:lineRule="exact"/>
        <w:ind w:firstLine="240"/>
      </w:pPr>
      <w:r>
        <w:t xml:space="preserve">Dann folgt eine Fahrt nach </w:t>
      </w:r>
      <w:proofErr w:type="spellStart"/>
      <w:r>
        <w:t>Leetz</w:t>
      </w:r>
      <w:proofErr w:type="spellEnd"/>
      <w:r>
        <w:t xml:space="preserve">, um den Ort glücklicher Jugendtage wiederzusehen. </w:t>
      </w:r>
      <w:proofErr w:type="spellStart"/>
      <w:r>
        <w:t>Daß</w:t>
      </w:r>
      <w:proofErr w:type="spellEnd"/>
      <w:r>
        <w:t xml:space="preserve"> es ein Abschied für imme</w:t>
      </w:r>
      <w:r>
        <w:t xml:space="preserve">r sein sollte, ahnt damals wohl keiner. Dann wird im Pastorat </w:t>
      </w:r>
      <w:proofErr w:type="spellStart"/>
      <w:r>
        <w:t>Nissi</w:t>
      </w:r>
      <w:proofErr w:type="spellEnd"/>
      <w:r>
        <w:t xml:space="preserve"> der Bruder Hugo Hahn besucht. </w:t>
      </w:r>
      <w:proofErr w:type="spellStart"/>
      <w:r>
        <w:t>Unvergeßlich</w:t>
      </w:r>
      <w:proofErr w:type="spellEnd"/>
      <w:r>
        <w:t xml:space="preserve"> schöne Tage! Und dann wird die Heimreise nach </w:t>
      </w:r>
      <w:proofErr w:type="spellStart"/>
      <w:r>
        <w:t>Dorpat</w:t>
      </w:r>
      <w:proofErr w:type="spellEnd"/>
      <w:r>
        <w:t xml:space="preserve"> angetreten.</w:t>
      </w:r>
    </w:p>
    <w:p w:rsidR="00C12297" w:rsidRDefault="0041360F">
      <w:pPr>
        <w:pStyle w:val="Bodytext20"/>
        <w:shd w:val="clear" w:color="auto" w:fill="auto"/>
        <w:spacing w:before="0" w:after="0" w:line="211" w:lineRule="exact"/>
        <w:ind w:firstLine="240"/>
      </w:pPr>
      <w:r>
        <w:t xml:space="preserve">Am 15. September erfolgt die Wiedereröffnung der Universität </w:t>
      </w:r>
      <w:proofErr w:type="spellStart"/>
      <w:r>
        <w:t>Dorpat</w:t>
      </w:r>
      <w:proofErr w:type="spellEnd"/>
      <w:r>
        <w:t>. Es ist eine</w:t>
      </w:r>
      <w:r>
        <w:t xml:space="preserve">r der schönsten Tage auch im Leben des Pastors der </w:t>
      </w:r>
      <w:proofErr w:type="spellStart"/>
      <w:r>
        <w:t>Universitätsge</w:t>
      </w:r>
      <w:r>
        <w:softHyphen/>
        <w:t>meinde</w:t>
      </w:r>
      <w:proofErr w:type="spellEnd"/>
      <w:r>
        <w:t>.</w:t>
      </w:r>
    </w:p>
    <w:p w:rsidR="00C12297" w:rsidRDefault="0041360F">
      <w:pPr>
        <w:pStyle w:val="Bodytext20"/>
        <w:shd w:val="clear" w:color="auto" w:fill="auto"/>
        <w:spacing w:before="0" w:after="185" w:line="211" w:lineRule="exact"/>
        <w:ind w:firstLine="240"/>
      </w:pPr>
      <w:r>
        <w:t>In der festlich geschmückten Universitätskirche hat sich der gesamte Lehrkörper der Universität ver</w:t>
      </w:r>
      <w:r>
        <w:softHyphen/>
        <w:t>sammelt, auch die Spitzen des Militärs. Die studen</w:t>
      </w:r>
      <w:r>
        <w:softHyphen/>
        <w:t>tischen Korporationen mit Schär</w:t>
      </w:r>
      <w:r>
        <w:t>pen und Fahnen bil</w:t>
      </w:r>
      <w:r>
        <w:softHyphen/>
        <w:t>den Spalier. Der preußische Kultusminister ist an</w:t>
      </w:r>
      <w:r>
        <w:softHyphen/>
        <w:t>wesend. Seiner Festpredigt legt Hahn zwei Worte zugrunde: Offb. 21, 5: „Und der auf dem Stuhl saß, sprach: Siehe, ich mache alles neu!" und Jer. 4, 3: „So spricht der Herr: Pflüget ein Ne</w:t>
      </w:r>
      <w:r>
        <w:t>ues und säet nicht unter die Hecken!"</w:t>
      </w:r>
    </w:p>
    <w:p w:rsidR="00C12297" w:rsidRDefault="0041360F">
      <w:pPr>
        <w:pStyle w:val="Bodytext70"/>
        <w:shd w:val="clear" w:color="auto" w:fill="auto"/>
        <w:spacing w:before="0" w:line="130" w:lineRule="exact"/>
        <w:sectPr w:rsidR="00C12297">
          <w:footerReference w:type="even" r:id="rId44"/>
          <w:footerReference w:type="default" r:id="rId45"/>
          <w:pgSz w:w="6389" w:h="10267"/>
          <w:pgMar w:top="743" w:right="801" w:bottom="1291" w:left="803" w:header="0" w:footer="3" w:gutter="0"/>
          <w:pgNumType w:start="67"/>
          <w:cols w:space="720"/>
          <w:noEndnote/>
          <w:docGrid w:linePitch="360"/>
        </w:sectPr>
      </w:pPr>
      <w:r>
        <w:pict>
          <v:shape id="_x0000_s1050" type="#_x0000_t202" style="position:absolute;left:0;text-align:left;margin-left:225.7pt;margin-top:-.5pt;width:12pt;height:11.9pt;z-index:-125829371;mso-wrap-distance-left:196.1pt;mso-wrap-distance-right:5pt;mso-wrap-distance-bottom:18.45pt;mso-position-horizontal-relative:margin" filled="f" stroked="f">
            <v:textbox style="mso-fit-shape-to-text:t" inset="0,0,0,0">
              <w:txbxContent>
                <w:p w:rsidR="00C12297" w:rsidRDefault="0041360F">
                  <w:pPr>
                    <w:pStyle w:val="Bodytext20"/>
                    <w:shd w:val="clear" w:color="auto" w:fill="auto"/>
                    <w:spacing w:before="0" w:after="0" w:line="180" w:lineRule="exact"/>
                    <w:jc w:val="left"/>
                  </w:pPr>
                  <w:r>
                    <w:rPr>
                      <w:rStyle w:val="Bodytext2Exact"/>
                    </w:rPr>
                    <w:t>65</w:t>
                  </w:r>
                </w:p>
              </w:txbxContent>
            </v:textbox>
            <w10:wrap type="square" side="left" anchorx="margin"/>
          </v:shape>
        </w:pict>
      </w:r>
      <w:r>
        <w:rPr>
          <w:rStyle w:val="Bodytext7Spacing0pt"/>
        </w:rPr>
        <w:t xml:space="preserve">5 </w:t>
      </w:r>
      <w:proofErr w:type="gramStart"/>
      <w:r>
        <w:rPr>
          <w:rStyle w:val="Bodytext7Spacing0pt"/>
        </w:rPr>
        <w:t>Hahn</w:t>
      </w:r>
      <w:proofErr w:type="gramEnd"/>
    </w:p>
    <w:p w:rsidR="00C12297" w:rsidRDefault="00C12297">
      <w:pPr>
        <w:spacing w:line="218" w:lineRule="exact"/>
        <w:rPr>
          <w:sz w:val="17"/>
          <w:szCs w:val="17"/>
        </w:rPr>
      </w:pPr>
    </w:p>
    <w:p w:rsidR="00C12297" w:rsidRDefault="00C12297">
      <w:pPr>
        <w:rPr>
          <w:sz w:val="2"/>
          <w:szCs w:val="2"/>
        </w:rPr>
        <w:sectPr w:rsidR="00C12297">
          <w:footerReference w:type="even" r:id="rId46"/>
          <w:footerReference w:type="default" r:id="rId47"/>
          <w:pgSz w:w="6389" w:h="10267"/>
          <w:pgMar w:top="952" w:right="0" w:bottom="952" w:left="0" w:header="0" w:footer="3" w:gutter="0"/>
          <w:pgNumType w:start="66"/>
          <w:cols w:space="720"/>
          <w:noEndnote/>
          <w:docGrid w:linePitch="360"/>
        </w:sectPr>
      </w:pPr>
    </w:p>
    <w:p w:rsidR="00C12297" w:rsidRDefault="0041360F">
      <w:pPr>
        <w:pStyle w:val="Bodytext20"/>
        <w:shd w:val="clear" w:color="auto" w:fill="auto"/>
        <w:spacing w:before="0" w:after="0" w:line="211" w:lineRule="exact"/>
        <w:ind w:firstLine="240"/>
      </w:pPr>
      <w:r>
        <w:t>Mit viel Liebe und Freude geht es an die neue Ar</w:t>
      </w:r>
      <w:r>
        <w:softHyphen/>
        <w:t xml:space="preserve">beit. Doch schon ehe die Saat </w:t>
      </w:r>
      <w:r>
        <w:t>aufgeht, die in den so aufnahmebereiten Boden gesenkt wird, ist alles wie</w:t>
      </w:r>
      <w:r>
        <w:softHyphen/>
        <w:t>der zu Ende. . . .</w:t>
      </w:r>
    </w:p>
    <w:p w:rsidR="00C12297" w:rsidRDefault="0041360F">
      <w:pPr>
        <w:pStyle w:val="Bodytext20"/>
        <w:shd w:val="clear" w:color="auto" w:fill="auto"/>
        <w:spacing w:before="0" w:after="0" w:line="211" w:lineRule="exact"/>
        <w:ind w:firstLine="240"/>
      </w:pPr>
      <w:r>
        <w:t>Die Arbeit befriedigt Hahn. Es ist ein schönes Ar</w:t>
      </w:r>
      <w:r>
        <w:softHyphen/>
        <w:t>beiten unter den deutschen Kollegen. Gern nimmt man die deutsche Einquartierung auf sich. Deutsche Offiziere gehe</w:t>
      </w:r>
      <w:r>
        <w:t>n auch im Pastorat ein und aus. Unter ihnen befindet sich auch der spätere Präsident des Deutschen Evangelischen Kirchentages, D. Dr. Rei</w:t>
      </w:r>
      <w:r>
        <w:softHyphen/>
        <w:t>nold von Thadden-</w:t>
      </w:r>
      <w:proofErr w:type="spellStart"/>
      <w:r>
        <w:t>Trieglaff</w:t>
      </w:r>
      <w:proofErr w:type="spellEnd"/>
      <w:r>
        <w:t>, damals Leutnant in einem mecklenburgischen Dragonerregiment, später Offizier beim Stabe ei</w:t>
      </w:r>
      <w:r>
        <w:t>ner Kavalleriebrigade, dem es als Pressechef für den Bereich Nord-Livland und Est</w:t>
      </w:r>
      <w:r>
        <w:softHyphen/>
        <w:t>land obliegt, die politischen Strömungen innerhalb der Bevölkerung zu kontrollieren. Bald gehört auch er zu den regelmäßigen Besuchern der Gottesdienste in der Universitätski</w:t>
      </w:r>
      <w:r>
        <w:t>rche. Wir verdanken ihm eine lebendige Schilderung des Predigers Traugott Hahn, die eine Ergänzung zu dem bildet, was wir über ihn bereits gesagt haben:</w:t>
      </w:r>
    </w:p>
    <w:p w:rsidR="00C12297" w:rsidRDefault="0041360F">
      <w:pPr>
        <w:pStyle w:val="Bodytext20"/>
        <w:shd w:val="clear" w:color="auto" w:fill="auto"/>
        <w:spacing w:before="0" w:after="0" w:line="211" w:lineRule="exact"/>
        <w:ind w:firstLine="240"/>
        <w:sectPr w:rsidR="00C12297">
          <w:type w:val="continuous"/>
          <w:pgSz w:w="6389" w:h="10267"/>
          <w:pgMar w:top="952" w:right="874" w:bottom="952" w:left="850" w:header="0" w:footer="3" w:gutter="0"/>
          <w:cols w:space="720"/>
          <w:noEndnote/>
          <w:docGrid w:linePitch="360"/>
        </w:sectPr>
      </w:pPr>
      <w:r>
        <w:t>„Da stand er nun, der hochgewachsene Mann mit dem mageren, fast knochigen Antlitz</w:t>
      </w:r>
      <w:r>
        <w:t xml:space="preserve">, den schmalen, fest </w:t>
      </w:r>
      <w:proofErr w:type="spellStart"/>
      <w:r>
        <w:t>zusammengepreßten</w:t>
      </w:r>
      <w:proofErr w:type="spellEnd"/>
      <w:r>
        <w:t xml:space="preserve"> Lippen und den tiefliegen</w:t>
      </w:r>
      <w:r>
        <w:softHyphen/>
        <w:t>den stahlgrauen Augen. Als sei es gestern gewesen, so klingt mir noch in den Ohren die seltsame Ein</w:t>
      </w:r>
      <w:r>
        <w:softHyphen/>
        <w:t>dringlichkeit seiner Sprache. Von ungewöhnlichem Reichtum biblischer Erkenntnis getragen un</w:t>
      </w:r>
      <w:r>
        <w:t>d von seltener Kraft des persönlichen Zeugnisses bewegt, konnte sie niemanden unberührt lassen, der der Pre</w:t>
      </w:r>
      <w:r>
        <w:softHyphen/>
        <w:t>digt von D. Traugott Hahn zuhörte. Und wie hörte man zu! Wo der Prediger seine Botschaft ausrichtete, da war sie immer die frohe Botschaft des Neuen</w:t>
      </w:r>
      <w:r>
        <w:t xml:space="preserve"> Testamentes in der Situation der apostolischen Zeit. Da war sie immer bis an den Rand gefüllt von dem Tiefengehalt des Textes, den Professor Hahn auszu</w:t>
      </w:r>
      <w:r>
        <w:softHyphen/>
        <w:t xml:space="preserve">legen hatte. Da war sie aber auch immer ganz </w:t>
      </w:r>
      <w:proofErr w:type="spellStart"/>
      <w:r>
        <w:t>un</w:t>
      </w:r>
      <w:r>
        <w:softHyphen/>
      </w:r>
      <w:proofErr w:type="spellEnd"/>
    </w:p>
    <w:p w:rsidR="00C12297" w:rsidRDefault="0041360F">
      <w:pPr>
        <w:pStyle w:val="Bodytext20"/>
        <w:shd w:val="clear" w:color="auto" w:fill="auto"/>
        <w:spacing w:before="0" w:after="68" w:line="221" w:lineRule="exact"/>
      </w:pPr>
      <w:r>
        <w:t xml:space="preserve">mittelbar auf </w:t>
      </w:r>
      <w:proofErr w:type="gramStart"/>
      <w:r>
        <w:t>das ,Du</w:t>
      </w:r>
      <w:proofErr w:type="gramEnd"/>
      <w:r>
        <w:t xml:space="preserve"> bist gemeint' angelegt, ganz ers</w:t>
      </w:r>
      <w:r>
        <w:t>taunlich gegenwartsnah und ganz wahrhaftig.</w:t>
      </w:r>
    </w:p>
    <w:p w:rsidR="00C12297" w:rsidRDefault="0041360F">
      <w:pPr>
        <w:pStyle w:val="Bodytext20"/>
        <w:shd w:val="clear" w:color="auto" w:fill="auto"/>
        <w:spacing w:before="0" w:line="211" w:lineRule="exact"/>
        <w:ind w:firstLine="240"/>
      </w:pPr>
      <w:r>
        <w:t>Aber nicht nur dieses war wichtig. Vielmehr sollte der ganze Gottesdienst eine wirkliche .Gemeinde' zu</w:t>
      </w:r>
      <w:r>
        <w:softHyphen/>
        <w:t>sammenschließen, die — mit dem Prediger in spon</w:t>
      </w:r>
      <w:r>
        <w:softHyphen/>
        <w:t>taner, geistlicher Anteilnahme verbunden — lang</w:t>
      </w:r>
      <w:r>
        <w:softHyphen/>
        <w:t>sam in die Ha</w:t>
      </w:r>
      <w:r>
        <w:t>ltung hineinwuchs, die ihr der Mann auf der Kanzel vorlebte. Auch der begnadete, frei</w:t>
      </w:r>
      <w:r>
        <w:softHyphen/>
        <w:t xml:space="preserve">willige Orgelspieler im Gottesdienst gehörte zu ihr, Professor </w:t>
      </w:r>
      <w:proofErr w:type="spellStart"/>
      <w:r>
        <w:t>Girgensohn</w:t>
      </w:r>
      <w:proofErr w:type="spellEnd"/>
      <w:r>
        <w:t>, Hahns Freund und Kollege in der theologischen Fakultät.</w:t>
      </w:r>
    </w:p>
    <w:p w:rsidR="00C12297" w:rsidRDefault="0041360F">
      <w:pPr>
        <w:pStyle w:val="Bodytext20"/>
        <w:shd w:val="clear" w:color="auto" w:fill="auto"/>
        <w:spacing w:before="0" w:line="211" w:lineRule="exact"/>
        <w:ind w:firstLine="240"/>
      </w:pPr>
      <w:r>
        <w:t>Nie wieder im Leben habe ich solch eine</w:t>
      </w:r>
      <w:r>
        <w:t xml:space="preserve"> lebendig mitgehende Gemeinde gesehen. Auf die Predigten bereitete sie sich in der voraufgehenden Woche vor. Denn jede Predigt des kommenden Sonntags wurde im vorangehenden Gottesdienst dem Text nach an</w:t>
      </w:r>
      <w:r>
        <w:softHyphen/>
        <w:t>gekündigt. Man war gewohnt, in kleineren Gruppen in d</w:t>
      </w:r>
      <w:r>
        <w:t>en Häusern sich auf das Ereignis des nächsten Predigtgottesdienstes vorzubereiten und den Inhalt der Verkündigung an Hand der Heiligen Schrift sel</w:t>
      </w:r>
      <w:r>
        <w:softHyphen/>
        <w:t xml:space="preserve">ber schon zu ermitteln. Wenn dann, diese Schar am Sonntag die Kirchenbänke füllte, dann war das </w:t>
      </w:r>
      <w:proofErr w:type="gramStart"/>
      <w:r>
        <w:t>kein ,Predigt</w:t>
      </w:r>
      <w:r>
        <w:t>publikum‘</w:t>
      </w:r>
      <w:proofErr w:type="gramEnd"/>
      <w:r>
        <w:t xml:space="preserve"> im üblichen Sinne, sondern eine Gesinnungs- und Glaubensgemeinschaft von über</w:t>
      </w:r>
      <w:r>
        <w:softHyphen/>
        <w:t>wältigender Realität. Und das Mitbeten der reichen lutherischen Liturgie, das Miterleben des feierlich gesprochenen Nizäischen Glaubensbekenntnisses an den großen Festt</w:t>
      </w:r>
      <w:r>
        <w:t>agen der Kirche gab eine innere Kraft, von der nicht nur die Anwesenden, sondern im Grunde die Stadt und die Landschaft lebten."</w:t>
      </w:r>
    </w:p>
    <w:p w:rsidR="00C12297" w:rsidRDefault="0041360F">
      <w:pPr>
        <w:pStyle w:val="Bodytext20"/>
        <w:shd w:val="clear" w:color="auto" w:fill="auto"/>
        <w:spacing w:before="0" w:after="205" w:line="211" w:lineRule="exact"/>
        <w:ind w:firstLine="240"/>
      </w:pPr>
      <w:r>
        <w:t>Gar bald aber geht diese fruchtbare Zeit, gehen die schönen Tage zu Ende. Beängstigend und nieder- drückend klingen die Nachric</w:t>
      </w:r>
      <w:r>
        <w:t>hten, die aus Deutsch</w:t>
      </w:r>
      <w:r>
        <w:softHyphen/>
        <w:t xml:space="preserve">land kommen. Die Katastrophe des 9. Novembers 1918 bricht herein. Auch innerhalb der </w:t>
      </w:r>
      <w:proofErr w:type="spellStart"/>
      <w:r>
        <w:t>Okkupa</w:t>
      </w:r>
      <w:r>
        <w:softHyphen/>
        <w:t>tionstruppen</w:t>
      </w:r>
      <w:proofErr w:type="spellEnd"/>
      <w:r>
        <w:t xml:space="preserve"> macht sich eine Auflösung der Bande</w:t>
      </w:r>
    </w:p>
    <w:p w:rsidR="00C12297" w:rsidRDefault="0041360F">
      <w:pPr>
        <w:pStyle w:val="Bodytext70"/>
        <w:framePr w:h="194" w:wrap="around" w:vAnchor="text" w:hAnchor="margin" w:x="70" w:y="-47"/>
        <w:shd w:val="clear" w:color="auto" w:fill="auto"/>
        <w:spacing w:before="0" w:line="130" w:lineRule="exact"/>
        <w:jc w:val="left"/>
      </w:pPr>
      <w:r>
        <w:rPr>
          <w:rStyle w:val="Bodytext7Spacing0ptExact"/>
        </w:rPr>
        <w:t>5*</w:t>
      </w:r>
    </w:p>
    <w:p w:rsidR="00C12297" w:rsidRDefault="0041360F">
      <w:pPr>
        <w:pStyle w:val="Bodytext20"/>
        <w:shd w:val="clear" w:color="auto" w:fill="auto"/>
        <w:spacing w:before="0" w:after="0" w:line="180" w:lineRule="exact"/>
        <w:jc w:val="right"/>
        <w:sectPr w:rsidR="00C12297">
          <w:footerReference w:type="even" r:id="rId48"/>
          <w:footerReference w:type="default" r:id="rId49"/>
          <w:pgSz w:w="6389" w:h="10267"/>
          <w:pgMar w:top="821" w:right="866" w:bottom="1166" w:left="820" w:header="0" w:footer="3" w:gutter="0"/>
          <w:pgNumType w:start="69"/>
          <w:cols w:space="720"/>
          <w:noEndnote/>
          <w:docGrid w:linePitch="360"/>
        </w:sectPr>
      </w:pPr>
      <w:r>
        <w:t>67</w:t>
      </w:r>
    </w:p>
    <w:p w:rsidR="00C12297" w:rsidRDefault="0041360F">
      <w:pPr>
        <w:pStyle w:val="Bodytext20"/>
        <w:shd w:val="clear" w:color="auto" w:fill="auto"/>
        <w:spacing w:before="0" w:after="0" w:line="211" w:lineRule="exact"/>
      </w:pPr>
      <w:r>
        <w:t xml:space="preserve">von Disziplin und Zucht bemerkbar. Ein Soldatenrat wird </w:t>
      </w:r>
      <w:r>
        <w:t xml:space="preserve">auch in </w:t>
      </w:r>
      <w:proofErr w:type="spellStart"/>
      <w:r>
        <w:t>Dorpat</w:t>
      </w:r>
      <w:proofErr w:type="spellEnd"/>
      <w:r>
        <w:t xml:space="preserve"> gebildet. Nur ein Gedanke ist es, der diesen beseelt: Nach Hause! Schlimme Ahnungen, die schon seit längerem, teils </w:t>
      </w:r>
      <w:proofErr w:type="spellStart"/>
      <w:r>
        <w:t>unbewußt</w:t>
      </w:r>
      <w:proofErr w:type="spellEnd"/>
      <w:r>
        <w:t>, die Gemüter geängstigt haben, werden furchtbare Wirklichkeit.</w:t>
      </w:r>
    </w:p>
    <w:p w:rsidR="00C12297" w:rsidRDefault="0041360F">
      <w:pPr>
        <w:pStyle w:val="Bodytext20"/>
        <w:shd w:val="clear" w:color="auto" w:fill="auto"/>
        <w:spacing w:before="0" w:after="0" w:line="211" w:lineRule="exact"/>
        <w:ind w:firstLine="240"/>
      </w:pPr>
      <w:r>
        <w:t>Hahn leidet unsäglich unter dem dunklen Ge</w:t>
      </w:r>
      <w:r>
        <w:softHyphen/>
        <w:t>schehen. D</w:t>
      </w:r>
      <w:r>
        <w:t>ie deutsche Universität wird nach einer nur zweieinhalb Monate währenden Wirksamkeit geschlossen. Auf dem Abschiedsfest für die deut</w:t>
      </w:r>
      <w:r>
        <w:softHyphen/>
        <w:t>schen Professoren findet er warme Worte des Dan</w:t>
      </w:r>
      <w:r>
        <w:softHyphen/>
        <w:t>kes an die Vertreter der deutschen Wissenschaft für den Reichtum, den sie d</w:t>
      </w:r>
      <w:r>
        <w:t>em Lande und der Stadt ge</w:t>
      </w:r>
      <w:r>
        <w:softHyphen/>
        <w:t>bracht. An seine Geschwister im Ausland aber schreibt er:</w:t>
      </w:r>
    </w:p>
    <w:p w:rsidR="00C12297" w:rsidRDefault="0041360F">
      <w:pPr>
        <w:pStyle w:val="Bodytext20"/>
        <w:shd w:val="clear" w:color="auto" w:fill="auto"/>
        <w:spacing w:before="0" w:after="353" w:line="211" w:lineRule="exact"/>
        <w:ind w:left="340"/>
      </w:pPr>
      <w:r>
        <w:t>„Wir sind hier in der alten Heimat wieder in eine sehr ernste Lage gekommen. Wieder umlauern uns Gefahren. Vor allem aber erhebt sich wieder an den Toren der Bolschewismus,</w:t>
      </w:r>
      <w:r>
        <w:t xml:space="preserve"> und auch im Innern fängt sein Gespenst an umzugehen. Wir ringen danach, uns auf alles </w:t>
      </w:r>
      <w:proofErr w:type="spellStart"/>
      <w:r>
        <w:t>gefaßt</w:t>
      </w:r>
      <w:proofErr w:type="spellEnd"/>
      <w:r>
        <w:t xml:space="preserve"> zu machen, aber andererseits doch nie die Hoffnung aufzu</w:t>
      </w:r>
      <w:r>
        <w:softHyphen/>
        <w:t>geben, auch die irdische zu Gott festzuhalten, ob auch wesentlich nur im Glauben, da das Denken und Rechn</w:t>
      </w:r>
      <w:r>
        <w:t>en uns in dieser Zeit gründlich vergan</w:t>
      </w:r>
      <w:r>
        <w:softHyphen/>
        <w:t>gen ist. Vor allem aber suchen wir die ewige Hoffnung immer fester zu fassen."</w:t>
      </w:r>
    </w:p>
    <w:p w:rsidR="00C12297" w:rsidRDefault="0041360F">
      <w:pPr>
        <w:pStyle w:val="Heading80"/>
        <w:keepNext/>
        <w:keepLines/>
        <w:shd w:val="clear" w:color="auto" w:fill="auto"/>
        <w:spacing w:after="66" w:line="220" w:lineRule="exact"/>
      </w:pPr>
      <w:bookmarkStart w:id="21" w:name="bookmark20"/>
      <w:r>
        <w:t>Die Katastrophe bricht herein</w:t>
      </w:r>
      <w:bookmarkEnd w:id="21"/>
    </w:p>
    <w:p w:rsidR="00C12297" w:rsidRDefault="0041360F">
      <w:pPr>
        <w:pStyle w:val="Bodytext40"/>
        <w:shd w:val="clear" w:color="auto" w:fill="auto"/>
        <w:spacing w:before="0" w:after="82" w:line="163" w:lineRule="exact"/>
        <w:ind w:left="1080"/>
      </w:pPr>
      <w:r>
        <w:t>Selig ist der Mann, der die Anfechtung er</w:t>
      </w:r>
      <w:r>
        <w:softHyphen/>
        <w:t xml:space="preserve">duldet: denn nachdem er bewährt ist, wird er die Krone des Lebens </w:t>
      </w:r>
      <w:r>
        <w:t>empfangen (Jak. 1, 12).</w:t>
      </w:r>
    </w:p>
    <w:p w:rsidR="00C12297" w:rsidRDefault="0041360F">
      <w:pPr>
        <w:pStyle w:val="Bodytext20"/>
        <w:shd w:val="clear" w:color="auto" w:fill="auto"/>
        <w:spacing w:before="0" w:after="0" w:line="211" w:lineRule="exact"/>
        <w:ind w:firstLine="240"/>
        <w:sectPr w:rsidR="00C12297">
          <w:footerReference w:type="even" r:id="rId50"/>
          <w:footerReference w:type="default" r:id="rId51"/>
          <w:pgSz w:w="6389" w:h="10267"/>
          <w:pgMar w:top="821" w:right="866" w:bottom="1166" w:left="820" w:header="0" w:footer="3" w:gutter="0"/>
          <w:pgNumType w:start="68"/>
          <w:cols w:space="720"/>
          <w:noEndnote/>
          <w:docGrid w:linePitch="360"/>
        </w:sectPr>
      </w:pPr>
      <w:r>
        <w:t xml:space="preserve">Der Zusammenbruch in Deutschland besiegelt auch das Schicksal des Baltikums. Die deutschen Truppen, die bisher einen Schutzwall gegen die </w:t>
      </w:r>
      <w:r>
        <w:t>Gefahr aus</w:t>
      </w:r>
    </w:p>
    <w:p w:rsidR="00C12297" w:rsidRDefault="00C12297">
      <w:pPr>
        <w:spacing w:line="177" w:lineRule="exact"/>
        <w:rPr>
          <w:sz w:val="14"/>
          <w:szCs w:val="14"/>
        </w:rPr>
      </w:pPr>
    </w:p>
    <w:p w:rsidR="00C12297" w:rsidRDefault="00C12297">
      <w:pPr>
        <w:rPr>
          <w:sz w:val="2"/>
          <w:szCs w:val="2"/>
        </w:rPr>
        <w:sectPr w:rsidR="00C12297">
          <w:pgSz w:w="6389" w:h="10267"/>
          <w:pgMar w:top="747" w:right="0" w:bottom="1293" w:left="0" w:header="0" w:footer="3" w:gutter="0"/>
          <w:cols w:space="720"/>
          <w:noEndnote/>
          <w:docGrid w:linePitch="360"/>
        </w:sectPr>
      </w:pPr>
    </w:p>
    <w:p w:rsidR="00C12297" w:rsidRDefault="0041360F">
      <w:pPr>
        <w:pStyle w:val="Bodytext20"/>
        <w:shd w:val="clear" w:color="auto" w:fill="auto"/>
        <w:spacing w:before="0" w:after="0" w:line="211" w:lineRule="exact"/>
      </w:pPr>
      <w:r>
        <w:t>dem Osten gebildet haben, verlassen das Land. Die vielgeprüfte Bevölkerung aber weiß, was ihr bevor</w:t>
      </w:r>
      <w:r>
        <w:softHyphen/>
        <w:t>steht. Ihre Erfahrungen reichen weit zurück, bis auf Iwan den Schrecklichen, dessen Horden das Land verwüsteten, Burgen un</w:t>
      </w:r>
      <w:r>
        <w:t xml:space="preserve">d Städte zerstörten, bis auf die Schreckensherrschaft </w:t>
      </w:r>
      <w:proofErr w:type="spellStart"/>
      <w:r>
        <w:t>Scheremetjeffs</w:t>
      </w:r>
      <w:proofErr w:type="spellEnd"/>
      <w:r>
        <w:t xml:space="preserve">, der Peter dem Großen, seinem Herrn, die Meldung zugehen ließ: Es gibt nichts mehr zu zerstören in Livland. Nichts steht mehr außer </w:t>
      </w:r>
      <w:proofErr w:type="spellStart"/>
      <w:r>
        <w:t>Pernau</w:t>
      </w:r>
      <w:proofErr w:type="spellEnd"/>
      <w:r>
        <w:t xml:space="preserve"> und Reval! Die Erin</w:t>
      </w:r>
      <w:r>
        <w:softHyphen/>
        <w:t>nerung wird wach an schreckl</w:t>
      </w:r>
      <w:r>
        <w:t>iches Erleben in den letzten Kriegsjahren. . . . Ach, nur kurz war der Traum von einem dauernden Frieden! Schutzlos liegt das Land da, eine leichte Beute für den Bolschewis</w:t>
      </w:r>
      <w:r>
        <w:softHyphen/>
        <w:t>mus auf seinem Wege zur Eroberung der Welt.</w:t>
      </w:r>
    </w:p>
    <w:p w:rsidR="00C12297" w:rsidRDefault="0041360F">
      <w:pPr>
        <w:pStyle w:val="Bodytext20"/>
        <w:shd w:val="clear" w:color="auto" w:fill="auto"/>
        <w:spacing w:before="0" w:after="0" w:line="211" w:lineRule="exact"/>
        <w:ind w:firstLine="240"/>
      </w:pPr>
      <w:r>
        <w:t xml:space="preserve">Der </w:t>
      </w:r>
      <w:proofErr w:type="spellStart"/>
      <w:r>
        <w:t>Haß</w:t>
      </w:r>
      <w:proofErr w:type="spellEnd"/>
      <w:r>
        <w:t xml:space="preserve"> der Roten richtet sich in erste</w:t>
      </w:r>
      <w:r>
        <w:t>r Linie ge</w:t>
      </w:r>
      <w:r>
        <w:softHyphen/>
        <w:t xml:space="preserve">gen die Deutschbalten; denn er kennt in ihnen seine geschworenen Feinde. Sie wissen, </w:t>
      </w:r>
      <w:proofErr w:type="spellStart"/>
      <w:r>
        <w:t>daß</w:t>
      </w:r>
      <w:proofErr w:type="spellEnd"/>
      <w:r>
        <w:t xml:space="preserve"> sie in größter Gefahr stehen. Sie stehen vor einer großen Entscheidung: Bleiben oder Gehen? Wer nie vor solch einer Entscheidung selbst gestanden hat, ver</w:t>
      </w:r>
      <w:r>
        <w:softHyphen/>
        <w:t>m</w:t>
      </w:r>
      <w:r>
        <w:t>ag ihre ganze Schwere und Grausamkeit sich nicht auszumalen.</w:t>
      </w:r>
    </w:p>
    <w:p w:rsidR="00C12297" w:rsidRDefault="0041360F">
      <w:pPr>
        <w:pStyle w:val="Bodytext20"/>
        <w:shd w:val="clear" w:color="auto" w:fill="auto"/>
        <w:spacing w:before="0" w:after="0" w:line="211" w:lineRule="exact"/>
        <w:ind w:firstLine="240"/>
      </w:pPr>
      <w:r>
        <w:t>Unter dem Eindruck der unmittelbaren Bedrohung schließen zahlreiche Deutschbalten, besonders jene, die politisch hervorgetreten waren, sich den abzie</w:t>
      </w:r>
      <w:r>
        <w:softHyphen/>
        <w:t xml:space="preserve">henden deutschen Truppen an, um von Riga aus </w:t>
      </w:r>
      <w:r>
        <w:t>die sicheren Gestade Deutschlands zu erreichen. Eines Tages im Dezember steht unvermutet der Vater vor Traugott Hahn. Ihm war dringend geraten worden, das Land zu verlassen; denn seine politische Tätig</w:t>
      </w:r>
      <w:r>
        <w:softHyphen/>
        <w:t>keit im Landesrat im Frühjahr 1918, seine Reise in das</w:t>
      </w:r>
      <w:r>
        <w:t xml:space="preserve"> deutsche Hauptquartier als baltischer Vertreter würden die Roten ihm nicht verzeihen. Er </w:t>
      </w:r>
      <w:proofErr w:type="spellStart"/>
      <w:r>
        <w:t>muß</w:t>
      </w:r>
      <w:proofErr w:type="spellEnd"/>
      <w:r>
        <w:t xml:space="preserve"> fort. Nach schwerem innerem Kampf hat er sich auf Drän</w:t>
      </w:r>
      <w:r>
        <w:softHyphen/>
        <w:t>gen seiner Freunde hin entschlossen, das Land zu verlassen. In aller Stille macht er sich mit seiner Tochte</w:t>
      </w:r>
      <w:r>
        <w:t>r und seinem Schwiegersohn auf den Weg.</w:t>
      </w:r>
    </w:p>
    <w:p w:rsidR="00C12297" w:rsidRDefault="0041360F">
      <w:pPr>
        <w:pStyle w:val="Bodytext20"/>
        <w:shd w:val="clear" w:color="auto" w:fill="auto"/>
        <w:spacing w:before="0" w:after="173" w:line="211" w:lineRule="exact"/>
      </w:pPr>
      <w:r>
        <w:t xml:space="preserve">Nun steht er in </w:t>
      </w:r>
      <w:proofErr w:type="spellStart"/>
      <w:r>
        <w:t>Dorpat</w:t>
      </w:r>
      <w:proofErr w:type="spellEnd"/>
      <w:r>
        <w:t xml:space="preserve"> vor seinem Sohn. Zwei Stun</w:t>
      </w:r>
      <w:r>
        <w:softHyphen/>
        <w:t>den hält der Zug. Zwischen den Bahngleisen schrei</w:t>
      </w:r>
      <w:r>
        <w:softHyphen/>
        <w:t>ten sie im Dunkeln auf und nieder, besprechen die Lage. Dann nehmen sie Abschied voneinander. Sie sollten sich auf E</w:t>
      </w:r>
      <w:r>
        <w:t>rden nicht Wiedersehen. . .</w:t>
      </w:r>
    </w:p>
    <w:p w:rsidR="00C12297" w:rsidRDefault="0041360F">
      <w:pPr>
        <w:pStyle w:val="Heading80"/>
        <w:keepNext/>
        <w:keepLines/>
        <w:shd w:val="clear" w:color="auto" w:fill="auto"/>
        <w:spacing w:after="7" w:line="220" w:lineRule="exact"/>
      </w:pPr>
      <w:bookmarkStart w:id="22" w:name="bookmark21"/>
      <w:r>
        <w:t>Der gute Hirte</w:t>
      </w:r>
      <w:bookmarkEnd w:id="22"/>
    </w:p>
    <w:p w:rsidR="00C12297" w:rsidRDefault="0041360F">
      <w:pPr>
        <w:pStyle w:val="Bodytext40"/>
        <w:shd w:val="clear" w:color="auto" w:fill="auto"/>
        <w:spacing w:before="0" w:after="26" w:line="168" w:lineRule="exact"/>
        <w:ind w:left="1080"/>
      </w:pPr>
      <w:r>
        <w:t xml:space="preserve">Der </w:t>
      </w:r>
      <w:proofErr w:type="spellStart"/>
      <w:r>
        <w:t>Gute</w:t>
      </w:r>
      <w:proofErr w:type="spellEnd"/>
      <w:r>
        <w:t xml:space="preserve"> Hirte </w:t>
      </w:r>
      <w:proofErr w:type="spellStart"/>
      <w:r>
        <w:t>läßt</w:t>
      </w:r>
      <w:proofErr w:type="spellEnd"/>
      <w:r>
        <w:t xml:space="preserve"> sein Leben für die Schafe (Joh. 10. 12).</w:t>
      </w:r>
    </w:p>
    <w:p w:rsidR="00C12297" w:rsidRDefault="0041360F">
      <w:pPr>
        <w:pStyle w:val="Bodytext20"/>
        <w:shd w:val="clear" w:color="auto" w:fill="auto"/>
        <w:spacing w:before="0" w:after="85" w:line="211" w:lineRule="exact"/>
        <w:ind w:firstLine="260"/>
      </w:pPr>
      <w:r>
        <w:t xml:space="preserve">Die Frage: Gehen oder Bleiben? bewegt immer mehr die Gemüter. Denen, die es für sinnlos halten, sich dem sicheren Tod freiwillig </w:t>
      </w:r>
      <w:proofErr w:type="spellStart"/>
      <w:r>
        <w:t>auszuliefem</w:t>
      </w:r>
      <w:proofErr w:type="spellEnd"/>
      <w:r>
        <w:t>, stehen jen</w:t>
      </w:r>
      <w:r>
        <w:t>e gegenüber, die verlangen, es müsse ein jeder wie ein Soldat auf seinem Posten ausharren. Es bil</w:t>
      </w:r>
      <w:r>
        <w:softHyphen/>
        <w:t xml:space="preserve">det sich ein baltischer Heimatschutz. Auch Deutsche stellen sich als Ausbilder zur Verfügung. Das </w:t>
      </w:r>
      <w:proofErr w:type="spellStart"/>
      <w:r>
        <w:t>Balten</w:t>
      </w:r>
      <w:r>
        <w:softHyphen/>
        <w:t>regiment</w:t>
      </w:r>
      <w:proofErr w:type="spellEnd"/>
      <w:r>
        <w:t xml:space="preserve"> wird gebildet, estnische Truppen formie</w:t>
      </w:r>
      <w:r>
        <w:softHyphen/>
        <w:t xml:space="preserve">ren </w:t>
      </w:r>
      <w:r>
        <w:t>sich, um mit der Waffe in der Hand die Heimat zu schützen.</w:t>
      </w:r>
    </w:p>
    <w:p w:rsidR="00C12297" w:rsidRDefault="0041360F">
      <w:pPr>
        <w:pStyle w:val="Bodytext20"/>
        <w:shd w:val="clear" w:color="auto" w:fill="auto"/>
        <w:spacing w:before="0" w:after="0" w:line="180" w:lineRule="exact"/>
        <w:ind w:firstLine="260"/>
      </w:pPr>
      <w:r>
        <w:t>Hahn bleibt bei seiner Gemeinde.</w:t>
      </w:r>
    </w:p>
    <w:p w:rsidR="00C12297" w:rsidRDefault="0041360F">
      <w:pPr>
        <w:pStyle w:val="Bodytext20"/>
        <w:shd w:val="clear" w:color="auto" w:fill="auto"/>
        <w:spacing w:before="0" w:after="0" w:line="211" w:lineRule="exact"/>
        <w:ind w:left="360"/>
      </w:pPr>
      <w:r>
        <w:t xml:space="preserve">„Alle deutschen Männer bis zu 45 Jahren treten hier jetzt in das deutsche Militär ein, als ein Selbstschutz gegen die </w:t>
      </w:r>
      <w:proofErr w:type="spellStart"/>
      <w:r>
        <w:t>Maximalisten</w:t>
      </w:r>
      <w:proofErr w:type="spellEnd"/>
      <w:r>
        <w:t xml:space="preserve"> (d. i. </w:t>
      </w:r>
      <w:proofErr w:type="spellStart"/>
      <w:r>
        <w:t>Bol</w:t>
      </w:r>
      <w:proofErr w:type="spellEnd"/>
      <w:r>
        <w:t xml:space="preserve">- „ </w:t>
      </w:r>
      <w:proofErr w:type="spellStart"/>
      <w:r>
        <w:t>schewiken</w:t>
      </w:r>
      <w:proofErr w:type="spellEnd"/>
      <w:r>
        <w:t>). Ich bin</w:t>
      </w:r>
      <w:r>
        <w:t xml:space="preserve"> wohl für die Gemeinde un</w:t>
      </w:r>
      <w:r>
        <w:softHyphen/>
        <w:t>abkömmlich, glaube auch auf geistigem Gebiet mehr gegen den Bolschewismus tun zu können, indem ich den Mut meiner Gemeinde aufrechtzu</w:t>
      </w:r>
      <w:r>
        <w:softHyphen/>
        <w:t>erhalten suche und gegen den Geist der Furcht kämpfe, als mit der Flinte in der Hand, habe ich d</w:t>
      </w:r>
      <w:r>
        <w:t xml:space="preserve">och in meinem Leben noch keinen </w:t>
      </w:r>
      <w:proofErr w:type="spellStart"/>
      <w:r>
        <w:t>Schuß</w:t>
      </w:r>
      <w:proofErr w:type="spellEnd"/>
      <w:r>
        <w:t xml:space="preserve"> abge</w:t>
      </w:r>
      <w:r>
        <w:softHyphen/>
        <w:t>feuert."</w:t>
      </w:r>
    </w:p>
    <w:p w:rsidR="00C12297" w:rsidRDefault="0041360F">
      <w:pPr>
        <w:pStyle w:val="Bodytext20"/>
        <w:shd w:val="clear" w:color="auto" w:fill="auto"/>
        <w:spacing w:before="0" w:after="0" w:line="211" w:lineRule="exact"/>
        <w:ind w:firstLine="260"/>
      </w:pPr>
      <w:r>
        <w:t>Er ist fest entschlossen, bei seiner Gemeinde zu bleiben. Seine Stellungnahme legt er in einem Brief nieder, den er an seinen Bruder Hugo schreibt — es ist der spätere Landesbischof von Sachsen —, der dam</w:t>
      </w:r>
      <w:r>
        <w:t xml:space="preserve">als als Pastor in </w:t>
      </w:r>
      <w:proofErr w:type="spellStart"/>
      <w:r>
        <w:t>Nissi</w:t>
      </w:r>
      <w:proofErr w:type="spellEnd"/>
      <w:r>
        <w:t>, einer Landgemeinde im</w:t>
      </w:r>
    </w:p>
    <w:p w:rsidR="00C12297" w:rsidRDefault="0041360F">
      <w:pPr>
        <w:pStyle w:val="Bodytext20"/>
        <w:shd w:val="clear" w:color="auto" w:fill="auto"/>
        <w:spacing w:before="0" w:after="0" w:line="211" w:lineRule="exact"/>
      </w:pPr>
      <w:r>
        <w:t>Norden Estlands, amtiert. In diesem, am 8. Dezem</w:t>
      </w:r>
      <w:r>
        <w:softHyphen/>
        <w:t>ber 1918 geschriebenen Brief heißt es:</w:t>
      </w:r>
    </w:p>
    <w:p w:rsidR="00C12297" w:rsidRDefault="0041360F">
      <w:pPr>
        <w:pStyle w:val="Bodytext20"/>
        <w:shd w:val="clear" w:color="auto" w:fill="auto"/>
        <w:tabs>
          <w:tab w:val="left" w:pos="3746"/>
        </w:tabs>
        <w:spacing w:before="0" w:after="0" w:line="211" w:lineRule="exact"/>
        <w:ind w:left="420"/>
      </w:pPr>
      <w:r>
        <w:t>„Ich glaube, wir werden es vor dem Herrn der Kirche sehr ernst zu verantworten haben, wann und wie wir unsere Posten hier</w:t>
      </w:r>
      <w:r>
        <w:t>, die doch seine Posten sind, die er uns anvertraut hat, räumen. Mir scheint, unser Verhalten in solcher Zeit wiegt überaus schwer. Der Wert des Hirtenstandes ent</w:t>
      </w:r>
      <w:r>
        <w:softHyphen/>
        <w:t>scheidet sich ganz wesentlich in solchen Monaten nach dem Urteil der Gemeinde. Jede Woche hat</w:t>
      </w:r>
      <w:r>
        <w:t xml:space="preserve"> jetzt einen ganz außerordentlich hohen Wert. Unberechenbar groß ist die Bedeutung, wenn jetzt in einer Gemeinde ein Reichgottesarbeiter, der auf einen Teil der Gemeinde </w:t>
      </w:r>
      <w:proofErr w:type="spellStart"/>
      <w:r>
        <w:t>Einfluß</w:t>
      </w:r>
      <w:proofErr w:type="spellEnd"/>
      <w:r>
        <w:t xml:space="preserve"> hat, wirklichen </w:t>
      </w:r>
      <w:proofErr w:type="spellStart"/>
      <w:r>
        <w:t>Einfluß</w:t>
      </w:r>
      <w:proofErr w:type="spellEnd"/>
      <w:r>
        <w:t>, ruhig und tapfer aushält. . . Wieviel kommt es in der</w:t>
      </w:r>
      <w:r>
        <w:t xml:space="preserve"> Gegenwart, in dieser Zeit der Finsternis darauf an, </w:t>
      </w:r>
      <w:proofErr w:type="spellStart"/>
      <w:r>
        <w:t>daß</w:t>
      </w:r>
      <w:proofErr w:type="spellEnd"/>
      <w:r>
        <w:t xml:space="preserve"> auf allen nur möglichen Posten, wo nur irgendeine </w:t>
      </w:r>
      <w:proofErr w:type="spellStart"/>
      <w:r>
        <w:t>Einflußmög</w:t>
      </w:r>
      <w:r>
        <w:softHyphen/>
        <w:t>lichkeit</w:t>
      </w:r>
      <w:proofErr w:type="spellEnd"/>
      <w:r>
        <w:t xml:space="preserve"> besteht, kräftige Gottes- und </w:t>
      </w:r>
      <w:proofErr w:type="spellStart"/>
      <w:r>
        <w:t>Christus</w:t>
      </w:r>
      <w:r>
        <w:softHyphen/>
        <w:t>wirkungen</w:t>
      </w:r>
      <w:proofErr w:type="spellEnd"/>
      <w:r>
        <w:t xml:space="preserve"> ausgeübt werden mit Einsatz der ganzen Persönlichkeit! </w:t>
      </w:r>
      <w:proofErr w:type="spellStart"/>
      <w:r>
        <w:t>Daß</w:t>
      </w:r>
      <w:proofErr w:type="spellEnd"/>
      <w:r>
        <w:t xml:space="preserve"> solches unter persön</w:t>
      </w:r>
      <w:r>
        <w:softHyphen/>
      </w:r>
      <w:r>
        <w:t xml:space="preserve">licher Gefahr geschieht, hebt nur die Bedeutung solcher Wirkung. Mir liegt immer ein Wort Pastor </w:t>
      </w:r>
      <w:proofErr w:type="spellStart"/>
      <w:r>
        <w:t>Needras</w:t>
      </w:r>
      <w:proofErr w:type="spellEnd"/>
      <w:r>
        <w:t xml:space="preserve"> im Ohr von 1905:</w:t>
      </w:r>
      <w:r>
        <w:tab/>
      </w:r>
      <w:proofErr w:type="gramStart"/>
      <w:r>
        <w:t>,Wenn</w:t>
      </w:r>
      <w:proofErr w:type="gramEnd"/>
      <w:r>
        <w:t xml:space="preserve"> das</w:t>
      </w:r>
    </w:p>
    <w:p w:rsidR="00C12297" w:rsidRDefault="0041360F">
      <w:pPr>
        <w:pStyle w:val="Bodytext20"/>
        <w:shd w:val="clear" w:color="auto" w:fill="auto"/>
        <w:spacing w:before="0" w:after="0" w:line="211" w:lineRule="exact"/>
        <w:ind w:left="420"/>
      </w:pPr>
      <w:r>
        <w:t xml:space="preserve">Evangelium uns nicht alles wert ist, so ist es uns nichts wert. Ist das Evangelium nicht wert, </w:t>
      </w:r>
      <w:proofErr w:type="spellStart"/>
      <w:r>
        <w:t>daß</w:t>
      </w:r>
      <w:proofErr w:type="spellEnd"/>
      <w:r>
        <w:t xml:space="preserve"> wir dafür unser Blut verg</w:t>
      </w:r>
      <w:r>
        <w:t>ießen lassen, dann taugt es überhaupt nicht.' Oder richtiger: Wenn wir nicht bereit sind, um des Zeugnisses des Evange</w:t>
      </w:r>
      <w:r>
        <w:softHyphen/>
        <w:t xml:space="preserve">liums unser Leben zu opfern, so beweisen wir, </w:t>
      </w:r>
      <w:proofErr w:type="spellStart"/>
      <w:r>
        <w:t>daß</w:t>
      </w:r>
      <w:proofErr w:type="spellEnd"/>
      <w:r>
        <w:t xml:space="preserve"> es für uns nicht den nötigen vollen Wert ge</w:t>
      </w:r>
      <w:r>
        <w:softHyphen/>
        <w:t xml:space="preserve">habt. Kurz, </w:t>
      </w:r>
      <w:proofErr w:type="spellStart"/>
      <w:r>
        <w:t>daß</w:t>
      </w:r>
      <w:proofErr w:type="spellEnd"/>
      <w:r>
        <w:t xml:space="preserve"> das Bleiben auf dem Posten </w:t>
      </w:r>
      <w:r>
        <w:t xml:space="preserve">für uns Gefahren möglicher-, ja </w:t>
      </w:r>
      <w:proofErr w:type="spellStart"/>
      <w:r>
        <w:t>wahrscheinlicher</w:t>
      </w:r>
      <w:r>
        <w:softHyphen/>
        <w:t>weise</w:t>
      </w:r>
      <w:proofErr w:type="spellEnd"/>
      <w:r>
        <w:t xml:space="preserve"> mit sich bringt, ist für mich durchaus noch kein Grund, ihn zu verlassen. Auch ich will so lange wie möglich aushalten. Ich habe auch stark das </w:t>
      </w:r>
      <w:proofErr w:type="spellStart"/>
      <w:r>
        <w:t>Bewußtsein</w:t>
      </w:r>
      <w:proofErr w:type="spellEnd"/>
      <w:r>
        <w:t xml:space="preserve"> der Dankespflicht gegenüber der</w:t>
      </w:r>
    </w:p>
    <w:p w:rsidR="00C12297" w:rsidRDefault="0041360F">
      <w:pPr>
        <w:pStyle w:val="Bodytext20"/>
        <w:shd w:val="clear" w:color="auto" w:fill="auto"/>
        <w:spacing w:before="0" w:after="0"/>
        <w:ind w:left="300" w:right="160"/>
      </w:pPr>
      <w:r>
        <w:t>Liebe der Geme</w:t>
      </w:r>
      <w:r>
        <w:t xml:space="preserve">inde, und </w:t>
      </w:r>
      <w:proofErr w:type="spellStart"/>
      <w:r>
        <w:t>daß</w:t>
      </w:r>
      <w:proofErr w:type="spellEnd"/>
      <w:r>
        <w:t xml:space="preserve"> diese Dankbarkeit uns sehr fest binden </w:t>
      </w:r>
      <w:proofErr w:type="spellStart"/>
      <w:r>
        <w:t>muß</w:t>
      </w:r>
      <w:proofErr w:type="spellEnd"/>
      <w:r>
        <w:t>. In schöner Weise fühle ich mich hier nicht frei.</w:t>
      </w:r>
    </w:p>
    <w:p w:rsidR="00C12297" w:rsidRDefault="0041360F">
      <w:pPr>
        <w:pStyle w:val="Bodytext20"/>
        <w:shd w:val="clear" w:color="auto" w:fill="auto"/>
        <w:spacing w:before="0" w:after="0" w:line="211" w:lineRule="exact"/>
        <w:ind w:left="300" w:right="160"/>
      </w:pPr>
      <w:r>
        <w:t xml:space="preserve">Noch eins: Auf Anny wie mich hat es Eindruck gemacht, </w:t>
      </w:r>
      <w:proofErr w:type="spellStart"/>
      <w:r>
        <w:t>daß</w:t>
      </w:r>
      <w:proofErr w:type="spellEnd"/>
      <w:r>
        <w:t xml:space="preserve"> wir von unseren reichsdeutschen Kollegen, die vor einer Woche in corpore von uns schieden, </w:t>
      </w:r>
      <w:r>
        <w:t>und unter denen viele treffliche Männer waren, mit denen wir uns wirklich ver</w:t>
      </w:r>
      <w:r>
        <w:softHyphen/>
        <w:t xml:space="preserve">brüdert hatten, den Eindruck hatten, </w:t>
      </w:r>
      <w:proofErr w:type="spellStart"/>
      <w:r>
        <w:t>daß</w:t>
      </w:r>
      <w:proofErr w:type="spellEnd"/>
      <w:r>
        <w:t xml:space="preserve"> sie bei der gegenwärtigen Brot- wie Arbeitsnot in Deutschland geradezu eine Angst davor hatten, wir Balten könnten jetzt in Scharen herüb</w:t>
      </w:r>
      <w:r>
        <w:t>erkom</w:t>
      </w:r>
      <w:r>
        <w:softHyphen/>
        <w:t>men. Keiner von ihnen hat bei den Abschieds</w:t>
      </w:r>
      <w:r>
        <w:softHyphen/>
        <w:t>feiern auch nur ein Wort der Aufforderung an uns gerichtet, mit herüberzukommen. Ich fürchte mich, ihnen gegenwärtig drüben zur Last zu fal</w:t>
      </w:r>
      <w:r>
        <w:softHyphen/>
        <w:t>len. Auch darum scheint es mir geboten — aus Liebesrücksicht für j</w:t>
      </w:r>
      <w:r>
        <w:t>ene, so lange wie möglich auszuhalten. . . .</w:t>
      </w:r>
    </w:p>
    <w:p w:rsidR="00C12297" w:rsidRDefault="0041360F">
      <w:pPr>
        <w:pStyle w:val="Bodytext20"/>
        <w:shd w:val="clear" w:color="auto" w:fill="auto"/>
        <w:spacing w:before="0" w:after="0" w:line="211" w:lineRule="exact"/>
        <w:ind w:left="300" w:right="160"/>
      </w:pPr>
      <w:r>
        <w:t xml:space="preserve">Die Universität ist Peter </w:t>
      </w:r>
      <w:proofErr w:type="spellStart"/>
      <w:r>
        <w:t>Pöld</w:t>
      </w:r>
      <w:proofErr w:type="spellEnd"/>
      <w:r>
        <w:t xml:space="preserve"> (erster Rektor der inzwischen eröffneten estnischen Universität Tar</w:t>
      </w:r>
      <w:r>
        <w:softHyphen/>
        <w:t>tu) übergeben. Nun widme ich mich ganz der Ge</w:t>
      </w:r>
      <w:r>
        <w:softHyphen/>
        <w:t xml:space="preserve">meinde, die ich seelsorgerlich während der </w:t>
      </w:r>
      <w:proofErr w:type="spellStart"/>
      <w:r>
        <w:t>Uni</w:t>
      </w:r>
      <w:r>
        <w:softHyphen/>
        <w:t>versitätszeit</w:t>
      </w:r>
      <w:proofErr w:type="spellEnd"/>
      <w:r>
        <w:t>, in d</w:t>
      </w:r>
      <w:r>
        <w:t>er ich stark meine Vorlesungen umgestaltete, vor allem das Kirchenrecht, doch vernachlässigt hatte. Weil mir das Reich Gottes wieder ganz in den Vordergrund getreten ist, hat mich auch die an sich furchtbar schwere Erfah</w:t>
      </w:r>
      <w:r>
        <w:softHyphen/>
        <w:t>rung mit der Universität nicht inne</w:t>
      </w:r>
      <w:r>
        <w:t>rlich erschüt</w:t>
      </w:r>
      <w:r>
        <w:softHyphen/>
        <w:t>tert. Es waren unbeschreiblich schöne zweiein</w:t>
      </w:r>
      <w:r>
        <w:softHyphen/>
        <w:t>halb Monate und trotz allem ein großer Segen. Wie lange werde ich noch meine Kirche, Gemein</w:t>
      </w:r>
      <w:r>
        <w:softHyphen/>
        <w:t>de, Pastorat behalten?</w:t>
      </w:r>
    </w:p>
    <w:p w:rsidR="00C12297" w:rsidRDefault="0041360F">
      <w:pPr>
        <w:pStyle w:val="Bodytext20"/>
        <w:shd w:val="clear" w:color="auto" w:fill="auto"/>
        <w:spacing w:before="0" w:after="49" w:line="180" w:lineRule="exact"/>
        <w:ind w:left="300"/>
      </w:pPr>
      <w:r>
        <w:t>2. Sam. 10, 12."</w:t>
      </w:r>
    </w:p>
    <w:p w:rsidR="00C12297" w:rsidRDefault="0041360F">
      <w:pPr>
        <w:pStyle w:val="Bodytext20"/>
        <w:shd w:val="clear" w:color="auto" w:fill="auto"/>
        <w:spacing w:before="0" w:after="0" w:line="211" w:lineRule="exact"/>
        <w:ind w:right="160"/>
        <w:jc w:val="right"/>
      </w:pPr>
      <w:r>
        <w:t xml:space="preserve">Am Vorabend des Abmarsches der deutschen Truppen aus </w:t>
      </w:r>
      <w:proofErr w:type="spellStart"/>
      <w:r>
        <w:t>Dorpat</w:t>
      </w:r>
      <w:proofErr w:type="spellEnd"/>
      <w:r>
        <w:t xml:space="preserve"> </w:t>
      </w:r>
      <w:r>
        <w:t>betritt zu später Stunde auch</w:t>
      </w:r>
    </w:p>
    <w:p w:rsidR="00C12297" w:rsidRDefault="0041360F">
      <w:pPr>
        <w:pStyle w:val="Bodytext20"/>
        <w:shd w:val="clear" w:color="auto" w:fill="auto"/>
        <w:spacing w:before="0" w:after="56" w:line="211" w:lineRule="exact"/>
      </w:pPr>
      <w:r>
        <w:t xml:space="preserve">Reinold von Thadden zum </w:t>
      </w:r>
      <w:proofErr w:type="spellStart"/>
      <w:r>
        <w:t>letztenmal</w:t>
      </w:r>
      <w:proofErr w:type="spellEnd"/>
      <w:r>
        <w:t xml:space="preserve"> das Pastorat. „Wir waren uns über den Ernst der Lage völlig klar", schreibt er, „aber Hahn war sich auch völlig klar darüber, </w:t>
      </w:r>
      <w:proofErr w:type="spellStart"/>
      <w:r>
        <w:t>daß</w:t>
      </w:r>
      <w:proofErr w:type="spellEnd"/>
      <w:r>
        <w:t xml:space="preserve"> er </w:t>
      </w:r>
      <w:proofErr w:type="gramStart"/>
      <w:r>
        <w:t>ein ,Hirte'</w:t>
      </w:r>
      <w:proofErr w:type="gramEnd"/>
      <w:r>
        <w:t xml:space="preserve"> seiner Gemeinde sein wollte und nicht ein .Mie</w:t>
      </w:r>
      <w:r>
        <w:t xml:space="preserve">tling'. </w:t>
      </w:r>
      <w:proofErr w:type="spellStart"/>
      <w:r>
        <w:t>Daß</w:t>
      </w:r>
      <w:proofErr w:type="spellEnd"/>
      <w:r>
        <w:t xml:space="preserve"> er also zu blei</w:t>
      </w:r>
      <w:r>
        <w:softHyphen/>
        <w:t>ben hatte! Im Vorausahnen von dem, was jetzt kam, haben wir in später Nacht miteinander gebetet. Und dann sind wir Soldaten am nächsten Tage nach Sü</w:t>
      </w:r>
      <w:r>
        <w:softHyphen/>
        <w:t>den gezogen. Für uns war es das Ende des verlore</w:t>
      </w:r>
      <w:r>
        <w:softHyphen/>
        <w:t>nen Krieges, der Verlust unser</w:t>
      </w:r>
      <w:r>
        <w:t xml:space="preserve">er überlieferten Staatsform und der </w:t>
      </w:r>
      <w:proofErr w:type="spellStart"/>
      <w:r>
        <w:t>Schlußpunkt</w:t>
      </w:r>
      <w:proofErr w:type="spellEnd"/>
      <w:r>
        <w:t xml:space="preserve"> hinter einer schein</w:t>
      </w:r>
      <w:r>
        <w:softHyphen/>
        <w:t xml:space="preserve">bar glanzvollen preußisch-deutschen Geschichte in zwei Jahrhunderten. Für unsere baltischen Freunde ging der </w:t>
      </w:r>
      <w:proofErr w:type="spellStart"/>
      <w:r>
        <w:t>eiserneVorhang</w:t>
      </w:r>
      <w:proofErr w:type="spellEnd"/>
      <w:r>
        <w:t xml:space="preserve"> nieder vor der Bühne einer 700jährigen deutschen Geschichte im N</w:t>
      </w:r>
      <w:r>
        <w:t>orden Euro</w:t>
      </w:r>
      <w:r>
        <w:softHyphen/>
        <w:t xml:space="preserve">pas und eines kraftvollen Wirkens des Evangeliums unter Deutschen, Letten und Esten am Baltischen Meer. Was nun noch blieb, war für die </w:t>
      </w:r>
      <w:proofErr w:type="spellStart"/>
      <w:r>
        <w:t>Dorpater</w:t>
      </w:r>
      <w:proofErr w:type="spellEnd"/>
      <w:r>
        <w:t xml:space="preserve"> Universitätsgemeinde das Ja-Sagen zum Leiden, das willige </w:t>
      </w:r>
      <w:proofErr w:type="spellStart"/>
      <w:r>
        <w:t>Aufsichnehmen</w:t>
      </w:r>
      <w:proofErr w:type="spellEnd"/>
      <w:r>
        <w:t xml:space="preserve"> der verborgenen Wege Got</w:t>
      </w:r>
      <w:r>
        <w:softHyphen/>
        <w:t>tes</w:t>
      </w:r>
      <w:r>
        <w:t xml:space="preserve"> . . </w:t>
      </w:r>
      <w:proofErr w:type="gramStart"/>
      <w:r>
        <w:t>. .“</w:t>
      </w:r>
      <w:proofErr w:type="gramEnd"/>
    </w:p>
    <w:p w:rsidR="00C12297" w:rsidRDefault="0041360F">
      <w:pPr>
        <w:pStyle w:val="Bodytext20"/>
        <w:shd w:val="clear" w:color="auto" w:fill="auto"/>
        <w:tabs>
          <w:tab w:val="left" w:pos="2942"/>
        </w:tabs>
        <w:spacing w:before="0" w:after="0" w:line="216" w:lineRule="exact"/>
        <w:ind w:firstLine="320"/>
      </w:pPr>
      <w:r>
        <w:t>Doch es sollten auch Stunden der Anfechtung kom</w:t>
      </w:r>
      <w:r>
        <w:softHyphen/>
        <w:t>men. Der Gedanke an die Seinen, an Frau und Kin</w:t>
      </w:r>
      <w:r>
        <w:softHyphen/>
        <w:t xml:space="preserve">der, beunruhigt Hahn. Er will sie nach Reval </w:t>
      </w:r>
      <w:proofErr w:type="spellStart"/>
      <w:r>
        <w:t>schik</w:t>
      </w:r>
      <w:proofErr w:type="spellEnd"/>
      <w:r>
        <w:t xml:space="preserve">- </w:t>
      </w:r>
      <w:proofErr w:type="spellStart"/>
      <w:r>
        <w:t>ken</w:t>
      </w:r>
      <w:proofErr w:type="spellEnd"/>
      <w:r>
        <w:t xml:space="preserve">, um sie dort in Sicherheit zu wissen. Doch die Züge nach Reval fahren nicht mehr. . . Er geht </w:t>
      </w:r>
      <w:r>
        <w:t xml:space="preserve">auf das Rathaus, wo jeder sich melden </w:t>
      </w:r>
      <w:proofErr w:type="spellStart"/>
      <w:r>
        <w:t>muß</w:t>
      </w:r>
      <w:proofErr w:type="spellEnd"/>
      <w:r>
        <w:t xml:space="preserve">, der im </w:t>
      </w:r>
      <w:proofErr w:type="spellStart"/>
      <w:r>
        <w:t>An</w:t>
      </w:r>
      <w:r>
        <w:softHyphen/>
        <w:t>schluß</w:t>
      </w:r>
      <w:proofErr w:type="spellEnd"/>
      <w:r>
        <w:t xml:space="preserve"> an die Truppentransporte das Land verlassen möchte. Er </w:t>
      </w:r>
      <w:proofErr w:type="spellStart"/>
      <w:r>
        <w:t>läßt</w:t>
      </w:r>
      <w:proofErr w:type="spellEnd"/>
      <w:r>
        <w:t xml:space="preserve"> auch sich und die Seinen </w:t>
      </w:r>
      <w:proofErr w:type="spellStart"/>
      <w:r>
        <w:t>eintragen</w:t>
      </w:r>
      <w:proofErr w:type="spellEnd"/>
      <w:r>
        <w:t>, bittet aber, seinen Namen unter die Allerletzten zu setzen. Doch da ist es seine Lebensgefährtin, di</w:t>
      </w:r>
      <w:r>
        <w:t xml:space="preserve">e ihn in dem </w:t>
      </w:r>
      <w:proofErr w:type="spellStart"/>
      <w:r>
        <w:t>Entschluß</w:t>
      </w:r>
      <w:proofErr w:type="spellEnd"/>
      <w:r>
        <w:t xml:space="preserve"> bestärkt, bei seiner Gemeinde zu bleiben, der Gemeinde, die ihren Hirten braucht, aus deren Mitte der Ruf laut wird:</w:t>
      </w:r>
      <w:r>
        <w:tab/>
        <w:t>„Sie können doch</w:t>
      </w:r>
    </w:p>
    <w:p w:rsidR="00C12297" w:rsidRDefault="0041360F">
      <w:pPr>
        <w:pStyle w:val="Bodytext20"/>
        <w:shd w:val="clear" w:color="auto" w:fill="auto"/>
        <w:spacing w:before="0" w:after="0" w:line="216" w:lineRule="exact"/>
      </w:pPr>
      <w:r>
        <w:t>nicht gehen, Herr Pastor! Was soll werden, wenn auch Sie uns verlassen!"</w:t>
      </w:r>
    </w:p>
    <w:p w:rsidR="00C12297" w:rsidRDefault="0041360F">
      <w:pPr>
        <w:pStyle w:val="Bodytext20"/>
        <w:shd w:val="clear" w:color="auto" w:fill="auto"/>
        <w:spacing w:before="0" w:after="0" w:line="211" w:lineRule="exact"/>
        <w:ind w:firstLine="240"/>
      </w:pPr>
      <w:r>
        <w:t>Hahn ist hin- und hergeris</w:t>
      </w:r>
      <w:r>
        <w:t>sen. Spürt er die Gefahr, die ihm droht? Die Pastorin aber sieht nur einen Weg vor sich, den Weg der Pflicht. Sie sagt es ihm auch. „Und was wirst du sagen, wenn ich erschossen werde?" fragte sie der Gatte. „Ich hoffe", lautet die Antwort, „</w:t>
      </w:r>
      <w:proofErr w:type="spellStart"/>
      <w:r>
        <w:t>daß</w:t>
      </w:r>
      <w:proofErr w:type="spellEnd"/>
      <w:r>
        <w:t xml:space="preserve"> Gott mir da</w:t>
      </w:r>
      <w:r>
        <w:t xml:space="preserve">nn die Kraft geben wird, es zu tragen." Doch sie bittet den Gatten, ihr bis zum anderen Morgen noch Zeit zu lassen; denn sie </w:t>
      </w:r>
      <w:proofErr w:type="spellStart"/>
      <w:r>
        <w:t>muß</w:t>
      </w:r>
      <w:proofErr w:type="spellEnd"/>
      <w:r>
        <w:t xml:space="preserve"> alles noch einmal vor Gott bringen.</w:t>
      </w:r>
    </w:p>
    <w:p w:rsidR="00C12297" w:rsidRDefault="0041360F">
      <w:pPr>
        <w:pStyle w:val="Bodytext20"/>
        <w:shd w:val="clear" w:color="auto" w:fill="auto"/>
        <w:spacing w:before="0" w:after="0" w:line="211" w:lineRule="exact"/>
        <w:ind w:firstLine="240"/>
      </w:pPr>
      <w:r>
        <w:t>Als sie am nächsten Morgen erwacht, greift sie nach dem Neuen Testament, um hier Licht zu s</w:t>
      </w:r>
      <w:r>
        <w:t>uchen, den rechten Weg zu finden.</w:t>
      </w:r>
    </w:p>
    <w:p w:rsidR="00C12297" w:rsidRDefault="0041360F">
      <w:pPr>
        <w:pStyle w:val="Bodytext20"/>
        <w:shd w:val="clear" w:color="auto" w:fill="auto"/>
        <w:spacing w:before="0" w:after="0" w:line="211" w:lineRule="exact"/>
        <w:ind w:firstLine="240"/>
      </w:pPr>
      <w:r>
        <w:t xml:space="preserve">„Ich bin der </w:t>
      </w:r>
      <w:proofErr w:type="spellStart"/>
      <w:r>
        <w:t>Gute</w:t>
      </w:r>
      <w:proofErr w:type="spellEnd"/>
      <w:r>
        <w:t xml:space="preserve"> Hirte", liest sie Johannes 10, 12. „Der </w:t>
      </w:r>
      <w:proofErr w:type="spellStart"/>
      <w:r>
        <w:t>Gute</w:t>
      </w:r>
      <w:proofErr w:type="spellEnd"/>
      <w:r>
        <w:t xml:space="preserve"> Hirte </w:t>
      </w:r>
      <w:proofErr w:type="spellStart"/>
      <w:r>
        <w:t>läßt</w:t>
      </w:r>
      <w:proofErr w:type="spellEnd"/>
      <w:r>
        <w:t xml:space="preserve"> sein Leben für die Schafe. Der Mietling aber, der nicht Hirte ist, des die Schafe nicht eigen sind, sieht den Wolf kommen und </w:t>
      </w:r>
      <w:proofErr w:type="spellStart"/>
      <w:r>
        <w:t>verläßt</w:t>
      </w:r>
      <w:proofErr w:type="spellEnd"/>
      <w:r>
        <w:t xml:space="preserve"> die Schafe und</w:t>
      </w:r>
      <w:r>
        <w:t xml:space="preserve"> </w:t>
      </w:r>
      <w:proofErr w:type="spellStart"/>
      <w:r>
        <w:t>fleucht</w:t>
      </w:r>
      <w:proofErr w:type="spellEnd"/>
      <w:r>
        <w:t xml:space="preserve">; und der Wolf erhascht und zerstreut die Schafe. Der Mietling aber </w:t>
      </w:r>
      <w:proofErr w:type="spellStart"/>
      <w:r>
        <w:t>fleucht</w:t>
      </w:r>
      <w:proofErr w:type="spellEnd"/>
      <w:r>
        <w:t>; denn er ist ein Mietling und achtet der Schafe nicht."</w:t>
      </w:r>
    </w:p>
    <w:p w:rsidR="00C12297" w:rsidRDefault="0041360F">
      <w:pPr>
        <w:pStyle w:val="Bodytext20"/>
        <w:shd w:val="clear" w:color="auto" w:fill="auto"/>
        <w:spacing w:before="0" w:after="0" w:line="211" w:lineRule="exact"/>
        <w:ind w:firstLine="240"/>
      </w:pPr>
      <w:r>
        <w:t xml:space="preserve">Hier ist Traugott gemeint! Er ist der Hirte einer ihm anvertrauten Herde, die vom Wolf bedroht wird. Er darf nicht </w:t>
      </w:r>
      <w:r>
        <w:t>weichen; denn sonst wird er zum Mietling. Sie sagt es ihrem Gatten, der seine An</w:t>
      </w:r>
      <w:r>
        <w:softHyphen/>
        <w:t xml:space="preserve">dacht hält. „Ja", ist seine Antwort, „ich bin jetzt zur selben </w:t>
      </w:r>
      <w:proofErr w:type="spellStart"/>
      <w:r>
        <w:t>Ueberzeugung</w:t>
      </w:r>
      <w:proofErr w:type="spellEnd"/>
      <w:r>
        <w:t xml:space="preserve"> gekommen."</w:t>
      </w:r>
    </w:p>
    <w:p w:rsidR="00C12297" w:rsidRDefault="0041360F">
      <w:pPr>
        <w:pStyle w:val="Bodytext20"/>
        <w:shd w:val="clear" w:color="auto" w:fill="auto"/>
        <w:spacing w:before="0" w:after="0" w:line="216" w:lineRule="exact"/>
        <w:ind w:firstLine="240"/>
      </w:pPr>
      <w:r>
        <w:t>Seit dieser Stunde kennt er seinen Weg. Er geht ihn nun auch ohne Zögern.</w:t>
      </w:r>
    </w:p>
    <w:p w:rsidR="00C12297" w:rsidRDefault="0041360F">
      <w:pPr>
        <w:pStyle w:val="Bodytext20"/>
        <w:shd w:val="clear" w:color="auto" w:fill="auto"/>
        <w:spacing w:before="0" w:after="0"/>
        <w:ind w:left="360" w:hanging="120"/>
        <w:jc w:val="left"/>
      </w:pPr>
      <w:r>
        <w:t xml:space="preserve">Wie hatte er </w:t>
      </w:r>
      <w:r>
        <w:t xml:space="preserve">doch seinem Bruder geschrieben? „Mir scheint, unser Verhalten in solcher Zeit wiegt überaus schwer. Der Wert des </w:t>
      </w:r>
      <w:proofErr w:type="spellStart"/>
      <w:r>
        <w:t>Hirtenstan</w:t>
      </w:r>
      <w:r>
        <w:softHyphen/>
        <w:t>des</w:t>
      </w:r>
      <w:proofErr w:type="spellEnd"/>
      <w:r>
        <w:t xml:space="preserve"> entscheidet sich ganz wesentlich in solchen Monaten nach dem Urteil der Gemeinde."</w:t>
      </w:r>
    </w:p>
    <w:p w:rsidR="00C12297" w:rsidRDefault="0041360F">
      <w:pPr>
        <w:pStyle w:val="Bodytext20"/>
        <w:shd w:val="clear" w:color="auto" w:fill="auto"/>
        <w:spacing w:before="0" w:after="0" w:line="211" w:lineRule="exact"/>
        <w:ind w:firstLine="240"/>
      </w:pPr>
      <w:r>
        <w:t>Ist es nicht jetzt soweit? „Auch die Pastoren</w:t>
      </w:r>
      <w:r>
        <w:t xml:space="preserve"> ver</w:t>
      </w:r>
      <w:r>
        <w:softHyphen/>
        <w:t xml:space="preserve">lassen uns", heißt es. Und jene, die der Kirche fern- </w:t>
      </w:r>
      <w:proofErr w:type="spellStart"/>
      <w:r>
        <w:t>Etehen</w:t>
      </w:r>
      <w:proofErr w:type="spellEnd"/>
      <w:r>
        <w:t>, ihr feindlich gesinnt sind, sie triumphieren; „Seht doch, was an ihnen dran ist!"</w:t>
      </w:r>
    </w:p>
    <w:p w:rsidR="00C12297" w:rsidRDefault="0041360F">
      <w:pPr>
        <w:pStyle w:val="Bodytext20"/>
        <w:shd w:val="clear" w:color="auto" w:fill="auto"/>
        <w:spacing w:before="0" w:after="0" w:line="211" w:lineRule="exact"/>
        <w:ind w:left="320"/>
      </w:pPr>
      <w:r>
        <w:t xml:space="preserve">„Unberechenbar groß ist die Bedeutung, wenn jetzt in einer Gemeinde ein Reichgottesarbeiter, der auf einen </w:t>
      </w:r>
      <w:r>
        <w:t xml:space="preserve">Teil der Gemeinde </w:t>
      </w:r>
      <w:proofErr w:type="spellStart"/>
      <w:r>
        <w:t>Einfluß</w:t>
      </w:r>
      <w:proofErr w:type="spellEnd"/>
      <w:r>
        <w:t xml:space="preserve"> hat, wirklichen </w:t>
      </w:r>
      <w:proofErr w:type="spellStart"/>
      <w:r>
        <w:t>Einfluß</w:t>
      </w:r>
      <w:proofErr w:type="spellEnd"/>
      <w:r>
        <w:t>, ruhig und tapfer aushält."</w:t>
      </w:r>
    </w:p>
    <w:p w:rsidR="00C12297" w:rsidRDefault="0041360F">
      <w:pPr>
        <w:pStyle w:val="Bodytext20"/>
        <w:shd w:val="clear" w:color="auto" w:fill="auto"/>
        <w:spacing w:before="0" w:after="0" w:line="211" w:lineRule="exact"/>
        <w:ind w:firstLine="220"/>
      </w:pPr>
      <w:r>
        <w:t xml:space="preserve">Der Ernst der Entscheidung ist Hahn </w:t>
      </w:r>
      <w:proofErr w:type="spellStart"/>
      <w:r>
        <w:t>bewußt</w:t>
      </w:r>
      <w:proofErr w:type="spellEnd"/>
      <w:r>
        <w:t>.</w:t>
      </w:r>
    </w:p>
    <w:p w:rsidR="00C12297" w:rsidRDefault="0041360F">
      <w:pPr>
        <w:pStyle w:val="Bodytext20"/>
        <w:shd w:val="clear" w:color="auto" w:fill="auto"/>
        <w:spacing w:before="0" w:after="0" w:line="211" w:lineRule="exact"/>
        <w:ind w:firstLine="220"/>
      </w:pPr>
      <w:r>
        <w:t>Römer 14, 7.8 ist sein Predigttext am dritten Ad</w:t>
      </w:r>
      <w:r>
        <w:softHyphen/>
        <w:t>vent:</w:t>
      </w:r>
    </w:p>
    <w:p w:rsidR="00C12297" w:rsidRDefault="0041360F">
      <w:pPr>
        <w:pStyle w:val="Bodytext20"/>
        <w:shd w:val="clear" w:color="auto" w:fill="auto"/>
        <w:spacing w:before="0" w:after="0" w:line="211" w:lineRule="exact"/>
        <w:ind w:firstLine="220"/>
      </w:pPr>
      <w:r>
        <w:t xml:space="preserve">„Denn unser keiner lebt </w:t>
      </w:r>
      <w:proofErr w:type="gramStart"/>
      <w:r>
        <w:t>ihm</w:t>
      </w:r>
      <w:proofErr w:type="gramEnd"/>
      <w:r>
        <w:t xml:space="preserve"> selber, und keiner stirbt ihm selber. Leben wir, so</w:t>
      </w:r>
      <w:r>
        <w:t xml:space="preserve"> leben wir dem Herrn; sterben wir, so sterben wir dem Herrn. Da</w:t>
      </w:r>
      <w:r>
        <w:softHyphen/>
        <w:t>rum, wir leben oder sterben, so sind wir des Herrn."</w:t>
      </w:r>
    </w:p>
    <w:p w:rsidR="00C12297" w:rsidRDefault="0041360F">
      <w:pPr>
        <w:pStyle w:val="Bodytext20"/>
        <w:shd w:val="clear" w:color="auto" w:fill="auto"/>
        <w:spacing w:before="0" w:after="0" w:line="211" w:lineRule="exact"/>
        <w:ind w:firstLine="220"/>
      </w:pPr>
      <w:r>
        <w:t xml:space="preserve">In diesem Sinne hat auch Hahn sein Schicksal in die Hand des Herrn gelegt. Das </w:t>
      </w:r>
      <w:proofErr w:type="spellStart"/>
      <w:r>
        <w:t>Bewußtsein</w:t>
      </w:r>
      <w:proofErr w:type="spellEnd"/>
      <w:r>
        <w:t>, des Herrn zu sein, gibt ihm Kraft.</w:t>
      </w:r>
    </w:p>
    <w:p w:rsidR="00C12297" w:rsidRDefault="0041360F">
      <w:pPr>
        <w:pStyle w:val="Bodytext20"/>
        <w:shd w:val="clear" w:color="auto" w:fill="auto"/>
        <w:spacing w:before="0" w:after="409"/>
        <w:ind w:left="900" w:right="1160"/>
        <w:jc w:val="left"/>
      </w:pPr>
      <w:r>
        <w:t xml:space="preserve">Weiß ich den </w:t>
      </w:r>
      <w:r>
        <w:t>Weg auch nicht, du weißt ihn wohl; das macht das Herze still und friedevoll . . .</w:t>
      </w:r>
    </w:p>
    <w:p w:rsidR="00C12297" w:rsidRDefault="0041360F">
      <w:pPr>
        <w:pStyle w:val="Heading80"/>
        <w:keepNext/>
        <w:keepLines/>
        <w:shd w:val="clear" w:color="auto" w:fill="auto"/>
        <w:spacing w:after="66" w:line="220" w:lineRule="exact"/>
        <w:jc w:val="left"/>
      </w:pPr>
      <w:bookmarkStart w:id="23" w:name="bookmark22"/>
      <w:r>
        <w:t>Die rote Flut</w:t>
      </w:r>
      <w:bookmarkEnd w:id="23"/>
    </w:p>
    <w:p w:rsidR="00C12297" w:rsidRDefault="0041360F">
      <w:pPr>
        <w:pStyle w:val="Bodytext40"/>
        <w:shd w:val="clear" w:color="auto" w:fill="auto"/>
        <w:spacing w:before="0" w:after="82" w:line="163" w:lineRule="exact"/>
        <w:ind w:left="1060"/>
      </w:pPr>
      <w:r>
        <w:t>Selig sind, die um Gerechtigkeit willen ver</w:t>
      </w:r>
      <w:r>
        <w:softHyphen/>
        <w:t>folgt werden; denn das Himmelreich ist ihr (</w:t>
      </w:r>
      <w:proofErr w:type="spellStart"/>
      <w:r>
        <w:t>Matth</w:t>
      </w:r>
      <w:proofErr w:type="spellEnd"/>
      <w:r>
        <w:t>. S. 10).</w:t>
      </w:r>
    </w:p>
    <w:p w:rsidR="00C12297" w:rsidRDefault="0041360F">
      <w:pPr>
        <w:pStyle w:val="Bodytext20"/>
        <w:shd w:val="clear" w:color="auto" w:fill="auto"/>
        <w:spacing w:before="0" w:after="0" w:line="211" w:lineRule="exact"/>
        <w:ind w:firstLine="220"/>
      </w:pPr>
      <w:r>
        <w:t>Nun überstürzen sich die Ereignisse. Die rote Flut ergieß</w:t>
      </w:r>
      <w:r>
        <w:t>t sich über das Land, sie steht auch vor den Toren der alten Universitätsstadt, bereit, sie in ihren Strudeln zu begraben. Zu gering ist die Zahl derer, die sich zum Widerstand sammeln, um der Flut Ein</w:t>
      </w:r>
      <w:r>
        <w:softHyphen/>
        <w:t>halt gebieten zu können. Sie ziehen sich zurück. Kampf</w:t>
      </w:r>
      <w:r>
        <w:t>los halten die Bolschewiken in der Nacht auf den vierten Advent ihren Einzug in die Stadt.</w:t>
      </w:r>
    </w:p>
    <w:p w:rsidR="00C12297" w:rsidRDefault="0041360F">
      <w:pPr>
        <w:pStyle w:val="Bodytext20"/>
        <w:shd w:val="clear" w:color="auto" w:fill="auto"/>
        <w:spacing w:before="0" w:after="0" w:line="211" w:lineRule="exact"/>
        <w:ind w:firstLine="220"/>
      </w:pPr>
      <w:r>
        <w:t xml:space="preserve">Furcht lähmt die Herzen der Bürger; denn schon werden die ersten Verhaftungen bekannt, fallen die ersten Opfer unter den Kugeln der Roten, wie eh und je, wenn die </w:t>
      </w:r>
      <w:r>
        <w:t>Russen kommen . . .</w:t>
      </w:r>
    </w:p>
    <w:p w:rsidR="00C12297" w:rsidRDefault="0041360F">
      <w:pPr>
        <w:pStyle w:val="Bodytext20"/>
        <w:shd w:val="clear" w:color="auto" w:fill="auto"/>
        <w:spacing w:before="0" w:after="0" w:line="211" w:lineRule="exact"/>
        <w:ind w:firstLine="240"/>
      </w:pPr>
      <w:r>
        <w:t>Wie schwer ist es, jetzt noch an das Licht der Weihnacht zu glauben! In vielen Herzen wird es dunkel. Jeder Tag kann neue Opfer fordern.</w:t>
      </w:r>
    </w:p>
    <w:p w:rsidR="00C12297" w:rsidRDefault="0041360F">
      <w:pPr>
        <w:pStyle w:val="Bodytext20"/>
        <w:shd w:val="clear" w:color="auto" w:fill="auto"/>
        <w:spacing w:before="0" w:after="0" w:line="211" w:lineRule="exact"/>
        <w:ind w:firstLine="240"/>
      </w:pPr>
      <w:r>
        <w:t>Hahn versucht mit den Seinen, die Adventszeit nach Möglichkeit zu nutzen. Er tröstet und stärkt die</w:t>
      </w:r>
      <w:r>
        <w:t xml:space="preserve"> Zurückgebliebenen und bittet von der Kanzel um Le</w:t>
      </w:r>
      <w:r>
        <w:softHyphen/>
        <w:t>bensmittel zur Verteilung an Notleidende. Und wie vielen kann geholfen werden! In wie viele Häuser und Herzen fällt ein Schimmer des Glanzes der Weihnacht!</w:t>
      </w:r>
    </w:p>
    <w:p w:rsidR="00C12297" w:rsidRDefault="0041360F">
      <w:pPr>
        <w:pStyle w:val="Bodytext20"/>
        <w:shd w:val="clear" w:color="auto" w:fill="auto"/>
        <w:spacing w:before="0" w:after="0" w:line="211" w:lineRule="exact"/>
        <w:ind w:firstLine="240"/>
      </w:pPr>
      <w:r>
        <w:t>Am Weihnachtsabend strahlen die Lichterbäume in d</w:t>
      </w:r>
      <w:r>
        <w:t>er Kirche, hell tönen die Stimmen des Chores.</w:t>
      </w:r>
    </w:p>
    <w:p w:rsidR="00C12297" w:rsidRDefault="0041360F">
      <w:pPr>
        <w:pStyle w:val="Bodytext20"/>
        <w:shd w:val="clear" w:color="auto" w:fill="auto"/>
        <w:spacing w:before="0" w:after="0" w:line="211" w:lineRule="exact"/>
        <w:ind w:firstLine="240"/>
      </w:pPr>
      <w:r>
        <w:t>„Ehre sei Gott in der Höhe und Friede auf Erden und den Menschen ein Wohlgefallen!“</w:t>
      </w:r>
    </w:p>
    <w:p w:rsidR="00C12297" w:rsidRDefault="0041360F">
      <w:pPr>
        <w:pStyle w:val="Bodytext20"/>
        <w:shd w:val="clear" w:color="auto" w:fill="auto"/>
        <w:spacing w:before="0" w:after="0" w:line="211" w:lineRule="exact"/>
        <w:ind w:firstLine="240"/>
      </w:pPr>
      <w:r>
        <w:t>Friede auf Erden? Was sich draußen abspielt, scheint so gar nicht zu den Worten der Verkündi</w:t>
      </w:r>
      <w:r>
        <w:softHyphen/>
        <w:t>gung zu passen, scheint in schrof</w:t>
      </w:r>
      <w:r>
        <w:t>fem Gegensatz zu ihr zu stehen.</w:t>
      </w:r>
    </w:p>
    <w:p w:rsidR="00C12297" w:rsidRDefault="0041360F">
      <w:pPr>
        <w:pStyle w:val="Bodytext20"/>
        <w:shd w:val="clear" w:color="auto" w:fill="auto"/>
        <w:spacing w:before="0" w:after="0" w:line="211" w:lineRule="exact"/>
        <w:ind w:left="340"/>
      </w:pPr>
      <w:r>
        <w:t xml:space="preserve">„Wir müssen es viel mehr lernen, im Geist und im Sinn Calvins zu denken. Dieser sagt: </w:t>
      </w:r>
      <w:proofErr w:type="gramStart"/>
      <w:r>
        <w:t>,Gott</w:t>
      </w:r>
      <w:proofErr w:type="gramEnd"/>
      <w:r>
        <w:t xml:space="preserve"> ist immer gerecht, in all seinem Tun, wir dürfen ihn nie kritisieren!' Die </w:t>
      </w:r>
      <w:proofErr w:type="spellStart"/>
      <w:r>
        <w:t>Greueltaten</w:t>
      </w:r>
      <w:proofErr w:type="spellEnd"/>
      <w:r>
        <w:t xml:space="preserve"> der Bolschewi</w:t>
      </w:r>
      <w:r>
        <w:softHyphen/>
        <w:t xml:space="preserve">ken sind auch als Strafgericht </w:t>
      </w:r>
      <w:r>
        <w:t>Gottes, als Folge der großen Gesamtschuld der Völker zu ver</w:t>
      </w:r>
      <w:r>
        <w:softHyphen/>
        <w:t>stehen. "</w:t>
      </w:r>
    </w:p>
    <w:p w:rsidR="00C12297" w:rsidRDefault="0041360F">
      <w:pPr>
        <w:pStyle w:val="Bodytext20"/>
        <w:shd w:val="clear" w:color="auto" w:fill="auto"/>
        <w:spacing w:before="0" w:after="0" w:line="211" w:lineRule="exact"/>
        <w:ind w:firstLine="240"/>
      </w:pPr>
      <w:r>
        <w:t>Einen Anfang und einen Teil dieses göttlichen Strafgerichts sieht Hahn in der russischen Revolution mit all ihren Schrecken auch für das Baltikum.</w:t>
      </w:r>
    </w:p>
    <w:p w:rsidR="00C12297" w:rsidRDefault="0041360F">
      <w:pPr>
        <w:pStyle w:val="Bodytext20"/>
        <w:shd w:val="clear" w:color="auto" w:fill="auto"/>
        <w:spacing w:before="0" w:after="0" w:line="211" w:lineRule="exact"/>
        <w:ind w:firstLine="240"/>
      </w:pPr>
      <w:r>
        <w:t>Welche Botschaft hat die Christenheit i</w:t>
      </w:r>
      <w:r>
        <w:t>n solcher Stunde auszurichten</w:t>
      </w:r>
      <w:proofErr w:type="gramStart"/>
      <w:r>
        <w:t>?,</w:t>
      </w:r>
      <w:proofErr w:type="gramEnd"/>
      <w:r>
        <w:t xml:space="preserve"> lautet die Frage, um die er ringt. Welchen Weg hat Gott der Christenheit berei</w:t>
      </w:r>
      <w:r>
        <w:softHyphen/>
        <w:t>tet? Welchen Dienst erwartet er von seinen Die</w:t>
      </w:r>
      <w:r>
        <w:softHyphen/>
        <w:t>nern?</w:t>
      </w:r>
    </w:p>
    <w:p w:rsidR="00C12297" w:rsidRDefault="0041360F">
      <w:pPr>
        <w:pStyle w:val="Bodytext20"/>
        <w:shd w:val="clear" w:color="auto" w:fill="auto"/>
        <w:spacing w:before="0" w:after="0" w:line="211" w:lineRule="exact"/>
        <w:ind w:firstLine="240"/>
      </w:pPr>
      <w:r>
        <w:t xml:space="preserve">Am Abend des ersten Feiertages findet die Ein- </w:t>
      </w:r>
      <w:proofErr w:type="spellStart"/>
      <w:r>
        <w:t>sargung</w:t>
      </w:r>
      <w:proofErr w:type="spellEnd"/>
      <w:r>
        <w:t xml:space="preserve"> des ersten Opfers der Bolschewiken st</w:t>
      </w:r>
      <w:r>
        <w:t>att. Tiefer Ernst liegt über dem Weihnachtsgottesdienst dieses Tages, den Hahn mit den Worten beginnt:</w:t>
      </w:r>
    </w:p>
    <w:p w:rsidR="00C12297" w:rsidRDefault="0041360F">
      <w:pPr>
        <w:pStyle w:val="Bodytext20"/>
        <w:shd w:val="clear" w:color="auto" w:fill="auto"/>
        <w:spacing w:before="0" w:after="0" w:line="211" w:lineRule="exact"/>
        <w:ind w:left="340"/>
      </w:pPr>
      <w:r>
        <w:t>„Wie war einst unser Weihnachten so licht, so glücklich und schön, so traulich, warm und duf</w:t>
      </w:r>
      <w:r>
        <w:softHyphen/>
        <w:t>tig! Und wie ist es heute? Nach allem, was wir in diesen Tag</w:t>
      </w:r>
      <w:r>
        <w:t>en erlebt, — verletzt es nicht ge</w:t>
      </w:r>
      <w:r>
        <w:softHyphen/>
        <w:t>radezu das Gemüt, von Weihnachtsfreude über</w:t>
      </w:r>
      <w:r>
        <w:softHyphen/>
        <w:t>haupt zu sprechen?“</w:t>
      </w:r>
    </w:p>
    <w:p w:rsidR="00C12297" w:rsidRDefault="0041360F">
      <w:pPr>
        <w:pStyle w:val="Bodytext20"/>
        <w:shd w:val="clear" w:color="auto" w:fill="auto"/>
        <w:spacing w:before="0" w:after="0" w:line="211" w:lineRule="exact"/>
        <w:jc w:val="left"/>
      </w:pPr>
      <w:r>
        <w:t>Doch dann fährt er fort:</w:t>
      </w:r>
    </w:p>
    <w:p w:rsidR="00C12297" w:rsidRDefault="0041360F">
      <w:pPr>
        <w:pStyle w:val="Bodytext20"/>
        <w:shd w:val="clear" w:color="auto" w:fill="auto"/>
        <w:spacing w:before="0" w:after="0" w:line="211" w:lineRule="exact"/>
        <w:ind w:left="340"/>
      </w:pPr>
      <w:r>
        <w:t>„Im Gegensatz hierzu sei mit ganzem Ernst an viele, am Ende an die meisten von uns, die Frage gerichtet: Sag, willst du nicht endlich</w:t>
      </w:r>
      <w:r>
        <w:t xml:space="preserve"> einmal an</w:t>
      </w:r>
      <w:r>
        <w:softHyphen/>
        <w:t xml:space="preserve">fangen, wirklich Weihnachten zu feiern, und das gerade jetzt? Hast du überhaupt jemals echte Weihnachten gehabt? War es nicht immer nur eine Freude am kleinen, äußerlichen </w:t>
      </w:r>
      <w:proofErr w:type="spellStart"/>
      <w:r>
        <w:t>Weih</w:t>
      </w:r>
      <w:r>
        <w:softHyphen/>
        <w:t>nachtsflitter</w:t>
      </w:r>
      <w:proofErr w:type="spellEnd"/>
      <w:r>
        <w:t>, und soll nicht endlich einmal die große Weihnachtsfre</w:t>
      </w:r>
      <w:r>
        <w:t>ude angehen?"</w:t>
      </w:r>
    </w:p>
    <w:p w:rsidR="00C12297" w:rsidRDefault="0041360F">
      <w:pPr>
        <w:pStyle w:val="Bodytext20"/>
        <w:shd w:val="clear" w:color="auto" w:fill="auto"/>
        <w:spacing w:before="0" w:after="0" w:line="211" w:lineRule="exact"/>
        <w:ind w:firstLine="260"/>
      </w:pPr>
      <w:r>
        <w:t>Gerade wir, führt Hahn aus, seien in unserer Not</w:t>
      </w:r>
      <w:r>
        <w:softHyphen/>
        <w:t>lage doch besonders vorbereitet für eine echte Weih</w:t>
      </w:r>
      <w:r>
        <w:softHyphen/>
        <w:t>nachtsfeier. Das Weihnachtskind ward geboren in</w:t>
      </w:r>
      <w:r>
        <w:softHyphen/>
        <w:t>sonderheit für die Armen und Elenden. Wir feiern heute die Geburt des Freundes aller Armen. D</w:t>
      </w:r>
      <w:r>
        <w:t xml:space="preserve">as geht ja unmittelbar uns an. Und das andere, </w:t>
      </w:r>
      <w:proofErr w:type="spellStart"/>
      <w:r>
        <w:t>daß</w:t>
      </w:r>
      <w:proofErr w:type="spellEnd"/>
      <w:r>
        <w:t xml:space="preserve"> Gott sich Hirten als Zeugen der ersten und aller Weih</w:t>
      </w:r>
      <w:r>
        <w:softHyphen/>
        <w:t>nacht erwählt, ungebildete, einfältige Hirten, bedeu</w:t>
      </w:r>
      <w:r>
        <w:softHyphen/>
        <w:t xml:space="preserve">tet das nicht, </w:t>
      </w:r>
      <w:proofErr w:type="spellStart"/>
      <w:r>
        <w:t>daß</w:t>
      </w:r>
      <w:proofErr w:type="spellEnd"/>
      <w:r>
        <w:t xml:space="preserve"> wir heute Weihnachten innerlich näher stehen als je zuvor? Wir, eine bankrotte,</w:t>
      </w:r>
      <w:r>
        <w:t xml:space="preserve"> eine an all ihrem Wissen und Können bankrott gewor</w:t>
      </w:r>
      <w:r>
        <w:softHyphen/>
        <w:t>dene Menschheit, eine der Hohlheit, der Krankhaf</w:t>
      </w:r>
      <w:r>
        <w:softHyphen/>
        <w:t xml:space="preserve">tigkeit und Hilflosigkeit ihrer Kultur und Bildung </w:t>
      </w:r>
      <w:proofErr w:type="spellStart"/>
      <w:r>
        <w:t>bewußt</w:t>
      </w:r>
      <w:proofErr w:type="spellEnd"/>
      <w:r>
        <w:t xml:space="preserve"> gewordene, wieder törichte Menschheit.</w:t>
      </w:r>
    </w:p>
    <w:p w:rsidR="00C12297" w:rsidRDefault="0041360F">
      <w:pPr>
        <w:pStyle w:val="Bodytext20"/>
        <w:shd w:val="clear" w:color="auto" w:fill="auto"/>
        <w:spacing w:before="0" w:after="0" w:line="211" w:lineRule="exact"/>
        <w:ind w:firstLine="260"/>
      </w:pPr>
      <w:r>
        <w:t>Wenn heute die Massen alles Bestehende schlecht finden, es</w:t>
      </w:r>
      <w:r>
        <w:t xml:space="preserve"> zertrümmern wollen und von einer großen kommenden Persönlichkeit Rettung und Hilfe er</w:t>
      </w:r>
      <w:r>
        <w:softHyphen/>
        <w:t xml:space="preserve">warten, so braucht die Christenheit nicht erst zu fragen: Wann wird der Retter kommen? Wie wird er kommen? Denn in der Weihnacht ist geboren der Herr, </w:t>
      </w:r>
      <w:r>
        <w:rPr>
          <w:rStyle w:val="Bodytext2Spacing2pt0"/>
        </w:rPr>
        <w:t>mein</w:t>
      </w:r>
      <w:r>
        <w:t xml:space="preserve"> Herr, mein ei</w:t>
      </w:r>
      <w:r>
        <w:t>niger Herr.</w:t>
      </w:r>
    </w:p>
    <w:p w:rsidR="00C12297" w:rsidRDefault="0041360F">
      <w:pPr>
        <w:pStyle w:val="Bodytext20"/>
        <w:shd w:val="clear" w:color="auto" w:fill="auto"/>
        <w:spacing w:before="0" w:after="0" w:line="211" w:lineRule="exact"/>
        <w:ind w:left="320"/>
      </w:pPr>
      <w:r>
        <w:t>„Weder der russische noch der deutsche Kaiser war je mein Herr, und immer haben mit mir wohl manche es vermieden, den einen oder anderen .meinen Herrn' zu nennen, so treu ergeben wir ihnen waren."</w:t>
      </w:r>
    </w:p>
    <w:p w:rsidR="00C12297" w:rsidRDefault="0041360F">
      <w:pPr>
        <w:pStyle w:val="Bodytext20"/>
        <w:shd w:val="clear" w:color="auto" w:fill="auto"/>
        <w:spacing w:before="0" w:after="0" w:line="211" w:lineRule="exact"/>
        <w:ind w:firstLine="240"/>
      </w:pPr>
      <w:r>
        <w:t>Der Herr ist unser Heiland, er ist der Messias,</w:t>
      </w:r>
      <w:r>
        <w:t xml:space="preserve"> der </w:t>
      </w:r>
      <w:proofErr w:type="spellStart"/>
      <w:r>
        <w:t>Erfüller</w:t>
      </w:r>
      <w:proofErr w:type="spellEnd"/>
      <w:r>
        <w:t xml:space="preserve"> des höchsten </w:t>
      </w:r>
      <w:proofErr w:type="spellStart"/>
      <w:r>
        <w:t>Höffens</w:t>
      </w:r>
      <w:proofErr w:type="spellEnd"/>
      <w:r>
        <w:t xml:space="preserve"> und Sehnens der Menschheit.</w:t>
      </w:r>
    </w:p>
    <w:p w:rsidR="00C12297" w:rsidRDefault="0041360F">
      <w:pPr>
        <w:pStyle w:val="Bodytext20"/>
        <w:shd w:val="clear" w:color="auto" w:fill="auto"/>
        <w:spacing w:before="0" w:after="0" w:line="211" w:lineRule="exact"/>
        <w:ind w:left="320"/>
      </w:pPr>
      <w:r>
        <w:t>„Durch ihn und in ihm werden unsere heiligen Hoffnungen in Erfüllung gehen. Darum dürfen wir weiter hoffen auf die beiden größten Güter, die einst die Engel bejubelten. Friede auf Erden wird es</w:t>
      </w:r>
      <w:r>
        <w:t xml:space="preserve"> noch werden in der von ihm geeinten und von ihm geleiteten Menschheit, wenn sie von ihm einst das wahre Vergeben gelernt haben wird und gelernt, in Liebesgemeinschaft zu leben. Und hoffe weiter: Durch seine Macht wird aus dieser schrecklichen Sündenmensch</w:t>
      </w:r>
      <w:r>
        <w:t>heit noch eine Menschheit werden, an der Gott und ein gehei</w:t>
      </w:r>
      <w:r>
        <w:softHyphen/>
        <w:t>ligtes Gewissen ein Wohlgefallen haben wird. Elende, bettelarme Menschheit! Lerne nur an der Geburt und dem Dasein dieses Herrn Christus die Weihnachtsfreude, die ihresgleichen nicht hat! Klar und</w:t>
      </w:r>
      <w:r>
        <w:t xml:space="preserve"> voll wird es dann mit den </w:t>
      </w:r>
      <w:proofErr w:type="spellStart"/>
      <w:r>
        <w:t>Engelchörem</w:t>
      </w:r>
      <w:proofErr w:type="spellEnd"/>
      <w:r>
        <w:t xml:space="preserve"> auch aus unserem Herzen echt weihnachtlich emporklingen: Ehre sei Gott in der Höhe! Amen."</w:t>
      </w:r>
    </w:p>
    <w:p w:rsidR="00C12297" w:rsidRDefault="0041360F">
      <w:pPr>
        <w:pStyle w:val="Bodytext20"/>
        <w:shd w:val="clear" w:color="auto" w:fill="auto"/>
        <w:spacing w:before="0" w:after="0" w:line="211" w:lineRule="exact"/>
        <w:ind w:firstLine="240"/>
      </w:pPr>
      <w:r>
        <w:t>Schon in den folgenden Tagen kündigen sich wei</w:t>
      </w:r>
      <w:r>
        <w:softHyphen/>
        <w:t xml:space="preserve">tere schwere Prüfungen an. Während in der Natur die Sonne ihren tiefsten Stand </w:t>
      </w:r>
      <w:r>
        <w:t xml:space="preserve">bereits überschritten hat und sich anschickt, einem neuen Frühling </w:t>
      </w:r>
      <w:proofErr w:type="spellStart"/>
      <w:r>
        <w:t>ent</w:t>
      </w:r>
      <w:proofErr w:type="spellEnd"/>
      <w:r>
        <w:t>- gegenzugehen, und die Tage Schritt um Schritt län</w:t>
      </w:r>
      <w:r>
        <w:softHyphen/>
        <w:t>ger zu werden beginnen, senkt sich immer tieferes Dunkel über die verstörte, aufgeschreckte Mensch</w:t>
      </w:r>
      <w:r>
        <w:softHyphen/>
        <w:t>heit.</w:t>
      </w:r>
    </w:p>
    <w:p w:rsidR="00C12297" w:rsidRDefault="0041360F">
      <w:pPr>
        <w:pStyle w:val="Bodytext20"/>
        <w:shd w:val="clear" w:color="auto" w:fill="auto"/>
        <w:spacing w:before="0" w:after="0" w:line="211" w:lineRule="exact"/>
        <w:ind w:firstLine="240"/>
      </w:pPr>
      <w:r>
        <w:t>Am Sonntag nach Weihnachten s</w:t>
      </w:r>
      <w:r>
        <w:t xml:space="preserve">teht Hahn zum </w:t>
      </w:r>
      <w:proofErr w:type="spellStart"/>
      <w:r>
        <w:t>letztenmal</w:t>
      </w:r>
      <w:proofErr w:type="spellEnd"/>
      <w:r>
        <w:t xml:space="preserve"> auf seiner Kanzel.</w:t>
      </w:r>
    </w:p>
    <w:p w:rsidR="00C12297" w:rsidRDefault="0041360F">
      <w:pPr>
        <w:pStyle w:val="Bodytext20"/>
        <w:shd w:val="clear" w:color="auto" w:fill="auto"/>
        <w:spacing w:before="0" w:after="0" w:line="211" w:lineRule="exact"/>
        <w:ind w:firstLine="240"/>
      </w:pPr>
      <w:r>
        <w:t xml:space="preserve">„Daran ist erschienen die Liebe Gottes gegen uns, </w:t>
      </w:r>
      <w:proofErr w:type="spellStart"/>
      <w:r>
        <w:t>daß</w:t>
      </w:r>
      <w:proofErr w:type="spellEnd"/>
      <w:r>
        <w:t xml:space="preserve"> Gott seinen eingeborenen Sohn gesandt hat in die Welt, </w:t>
      </w:r>
      <w:proofErr w:type="spellStart"/>
      <w:r>
        <w:t>daß</w:t>
      </w:r>
      <w:proofErr w:type="spellEnd"/>
      <w:r>
        <w:t xml:space="preserve"> wir durch ihn leben sollen. Darin steht die Liebe: nicht </w:t>
      </w:r>
      <w:proofErr w:type="spellStart"/>
      <w:r>
        <w:t>daß</w:t>
      </w:r>
      <w:proofErr w:type="spellEnd"/>
      <w:r>
        <w:t xml:space="preserve"> wir Gott geliebt haben, sondern </w:t>
      </w:r>
      <w:proofErr w:type="spellStart"/>
      <w:r>
        <w:t>daß</w:t>
      </w:r>
      <w:proofErr w:type="spellEnd"/>
      <w:r>
        <w:t xml:space="preserve"> er</w:t>
      </w:r>
      <w:r>
        <w:t xml:space="preserve"> uns geliebt hat und gesandt seinen Sohn zur Versöhnung für unsere Sünden."</w:t>
      </w:r>
    </w:p>
    <w:p w:rsidR="00C12297" w:rsidRDefault="0041360F">
      <w:pPr>
        <w:pStyle w:val="Bodytext20"/>
        <w:shd w:val="clear" w:color="auto" w:fill="auto"/>
        <w:spacing w:before="0" w:after="0" w:line="211" w:lineRule="exact"/>
        <w:ind w:firstLine="220"/>
      </w:pPr>
      <w:r>
        <w:t xml:space="preserve">Diesen Text aus 1. Joh. 4, 9.10 — er hatte einmal gesagt, </w:t>
      </w:r>
      <w:proofErr w:type="spellStart"/>
      <w:r>
        <w:t>daß</w:t>
      </w:r>
      <w:proofErr w:type="spellEnd"/>
      <w:r>
        <w:t xml:space="preserve"> er sich ihn zu seiner Beerdigung wün</w:t>
      </w:r>
      <w:r>
        <w:softHyphen/>
        <w:t>sche — hat Hahn für seine Predigt am Sonntag nach Weihnachten gewählt. Es ist sei</w:t>
      </w:r>
      <w:r>
        <w:t>ne letzte Predigt auf Erden . . .</w:t>
      </w:r>
    </w:p>
    <w:p w:rsidR="00C12297" w:rsidRDefault="0041360F">
      <w:pPr>
        <w:pStyle w:val="Bodytext20"/>
        <w:shd w:val="clear" w:color="auto" w:fill="auto"/>
        <w:spacing w:before="0" w:after="0" w:line="211" w:lineRule="exact"/>
        <w:ind w:firstLine="220"/>
      </w:pPr>
      <w:r>
        <w:t>„Gott ist dennoch vor allem die Liebe, und so kann uns nichts das Leben nehmen."</w:t>
      </w:r>
    </w:p>
    <w:p w:rsidR="00C12297" w:rsidRDefault="0041360F">
      <w:pPr>
        <w:pStyle w:val="Bodytext20"/>
        <w:shd w:val="clear" w:color="auto" w:fill="auto"/>
        <w:spacing w:before="0" w:after="0" w:line="211" w:lineRule="exact"/>
        <w:ind w:firstLine="220"/>
      </w:pPr>
      <w:r>
        <w:t>Mit diesen Worten, den letzten, die er von seiner Kanzel spricht, nimmt Traugott Hahn, ohne es zu wissen, Abschied von seiner Gemeinde.</w:t>
      </w:r>
    </w:p>
    <w:p w:rsidR="00C12297" w:rsidRDefault="0041360F">
      <w:pPr>
        <w:pStyle w:val="Bodytext20"/>
        <w:shd w:val="clear" w:color="auto" w:fill="auto"/>
        <w:spacing w:before="0" w:after="0" w:line="211" w:lineRule="exact"/>
        <w:ind w:firstLine="220"/>
      </w:pPr>
      <w:r>
        <w:t xml:space="preserve">Zwei </w:t>
      </w:r>
      <w:r>
        <w:t xml:space="preserve">Tage vor </w:t>
      </w:r>
      <w:proofErr w:type="spellStart"/>
      <w:r>
        <w:t>Jahresschluß</w:t>
      </w:r>
      <w:proofErr w:type="spellEnd"/>
      <w:r>
        <w:t xml:space="preserve"> verbieten die Bolsche</w:t>
      </w:r>
      <w:r>
        <w:softHyphen/>
        <w:t>wiken die Gottesdienste. Jede gottesdienstliche Handlung, auch Taufen, Trauungen und Beerdigun</w:t>
      </w:r>
      <w:r>
        <w:softHyphen/>
        <w:t>gen, werden bei Androhung strengster Strafen un</w:t>
      </w:r>
      <w:r>
        <w:softHyphen/>
        <w:t>tersagt.</w:t>
      </w:r>
    </w:p>
    <w:p w:rsidR="00C12297" w:rsidRDefault="0041360F">
      <w:pPr>
        <w:pStyle w:val="Bodytext20"/>
        <w:shd w:val="clear" w:color="auto" w:fill="auto"/>
        <w:spacing w:before="0" w:after="0" w:line="211" w:lineRule="exact"/>
        <w:ind w:firstLine="220"/>
      </w:pPr>
      <w:r>
        <w:t>Religion ist Opium für das Volk, lautet ein be</w:t>
      </w:r>
      <w:r>
        <w:softHyphen/>
        <w:t>kannter Lehrs</w:t>
      </w:r>
      <w:r>
        <w:t xml:space="preserve">atz des Bolschewismus. Sie ziehen nun auch in </w:t>
      </w:r>
      <w:proofErr w:type="spellStart"/>
      <w:r>
        <w:t>Dorpat</w:t>
      </w:r>
      <w:proofErr w:type="spellEnd"/>
      <w:r>
        <w:t xml:space="preserve"> die Konsequenzen, und die Bevölke</w:t>
      </w:r>
      <w:r>
        <w:softHyphen/>
        <w:t>rung beugt sich der Gewalt und dem Terror. Kom</w:t>
      </w:r>
      <w:r>
        <w:softHyphen/>
        <w:t>munisten halten Volksreden von den Kanzeln der Kirchen, lästern Gott und verspotten alles Heilige. Ein Maskenball in der K</w:t>
      </w:r>
      <w:r>
        <w:t>irche wird angekündigt. Die Erregung ist groß; aber niemand wagt es, gegen die Gewalt aufzutreten.</w:t>
      </w:r>
    </w:p>
    <w:p w:rsidR="00C12297" w:rsidRDefault="0041360F">
      <w:pPr>
        <w:pStyle w:val="Bodytext20"/>
        <w:shd w:val="clear" w:color="auto" w:fill="auto"/>
        <w:spacing w:before="0" w:after="0" w:line="211" w:lineRule="exact"/>
        <w:ind w:firstLine="220"/>
      </w:pPr>
      <w:r>
        <w:t>„Sämtliche Geistliche aller Konfessionen haben das Land binnen vierundzwanzig Stunden zu ver</w:t>
      </w:r>
      <w:r>
        <w:softHyphen/>
        <w:t>lassen."</w:t>
      </w:r>
    </w:p>
    <w:p w:rsidR="00C12297" w:rsidRDefault="0041360F">
      <w:pPr>
        <w:pStyle w:val="Bodytext20"/>
        <w:shd w:val="clear" w:color="auto" w:fill="auto"/>
        <w:spacing w:before="0" w:after="0" w:line="211" w:lineRule="exact"/>
        <w:ind w:firstLine="220"/>
      </w:pPr>
      <w:r>
        <w:t>Eine Zeitungsnotiz nur, weiter nichts! Sie kommt aus Mo</w:t>
      </w:r>
      <w:r>
        <w:t>skau. Wenige Worte nur, und doch, von welch weittragender Bedeutung, welcher Schwere!</w:t>
      </w:r>
    </w:p>
    <w:p w:rsidR="00C12297" w:rsidRDefault="0041360F">
      <w:pPr>
        <w:pStyle w:val="Bodytext20"/>
        <w:shd w:val="clear" w:color="auto" w:fill="auto"/>
        <w:spacing w:before="0" w:after="0" w:line="211" w:lineRule="exact"/>
        <w:ind w:firstLine="220"/>
      </w:pPr>
      <w:r>
        <w:t xml:space="preserve">Vogelfrei! Zum </w:t>
      </w:r>
      <w:proofErr w:type="spellStart"/>
      <w:r>
        <w:t>zweitenmale</w:t>
      </w:r>
      <w:proofErr w:type="spellEnd"/>
      <w:r>
        <w:t xml:space="preserve"> innerhalb eines </w:t>
      </w:r>
      <w:proofErr w:type="gramStart"/>
      <w:r>
        <w:t>Jah</w:t>
      </w:r>
      <w:r>
        <w:softHyphen/>
        <w:t>res ...</w:t>
      </w:r>
      <w:proofErr w:type="gramEnd"/>
      <w:r>
        <w:t xml:space="preserve"> .</w:t>
      </w:r>
    </w:p>
    <w:p w:rsidR="00C12297" w:rsidRDefault="0041360F">
      <w:pPr>
        <w:pStyle w:val="Heading80"/>
        <w:keepNext/>
        <w:keepLines/>
        <w:shd w:val="clear" w:color="auto" w:fill="auto"/>
        <w:spacing w:after="67" w:line="220" w:lineRule="exact"/>
        <w:jc w:val="left"/>
      </w:pPr>
      <w:bookmarkStart w:id="24" w:name="bookmark23"/>
      <w:r>
        <w:t>Verhaftet</w:t>
      </w:r>
      <w:bookmarkEnd w:id="24"/>
    </w:p>
    <w:p w:rsidR="00C12297" w:rsidRDefault="0041360F">
      <w:pPr>
        <w:pStyle w:val="Bodytext40"/>
        <w:shd w:val="clear" w:color="auto" w:fill="auto"/>
        <w:tabs>
          <w:tab w:val="left" w:pos="3258"/>
        </w:tabs>
        <w:spacing w:before="0" w:after="86" w:line="168" w:lineRule="exact"/>
        <w:ind w:left="1060"/>
      </w:pPr>
      <w:r>
        <w:t xml:space="preserve">Ist Gott für mich, so trete gleich alles </w:t>
      </w:r>
      <w:proofErr w:type="spellStart"/>
      <w:r>
        <w:t>wider</w:t>
      </w:r>
      <w:proofErr w:type="spellEnd"/>
      <w:r>
        <w:t xml:space="preserve"> </w:t>
      </w:r>
      <w:proofErr w:type="spellStart"/>
      <w:r>
        <w:t>michl</w:t>
      </w:r>
      <w:proofErr w:type="spellEnd"/>
      <w:r>
        <w:tab/>
        <w:t>(Paul Gerhardt)</w:t>
      </w:r>
    </w:p>
    <w:p w:rsidR="00C12297" w:rsidRDefault="0041360F">
      <w:pPr>
        <w:pStyle w:val="Bodytext20"/>
        <w:shd w:val="clear" w:color="auto" w:fill="auto"/>
        <w:spacing w:before="0" w:after="0" w:line="211" w:lineRule="exact"/>
        <w:ind w:firstLine="260"/>
      </w:pPr>
      <w:r>
        <w:t xml:space="preserve">Am Neujahrsmorgen 1919 erwacht </w:t>
      </w:r>
      <w:r>
        <w:t xml:space="preserve">Hahn zum </w:t>
      </w:r>
      <w:proofErr w:type="spellStart"/>
      <w:r>
        <w:t>letz</w:t>
      </w:r>
      <w:r>
        <w:softHyphen/>
        <w:t>tenmal</w:t>
      </w:r>
      <w:proofErr w:type="spellEnd"/>
      <w:r>
        <w:t xml:space="preserve"> in seinem Pastorat. Dann </w:t>
      </w:r>
      <w:proofErr w:type="spellStart"/>
      <w:r>
        <w:t>verläßt</w:t>
      </w:r>
      <w:proofErr w:type="spellEnd"/>
      <w:r>
        <w:t xml:space="preserve"> er das Haus, um sich vor den Bolschewiken zu verbergen; denn schon werden die ersten Geistlichen verhaftet.</w:t>
      </w:r>
    </w:p>
    <w:p w:rsidR="00C12297" w:rsidRDefault="0041360F">
      <w:pPr>
        <w:pStyle w:val="Bodytext20"/>
        <w:shd w:val="clear" w:color="auto" w:fill="auto"/>
        <w:spacing w:before="0" w:after="0" w:line="211" w:lineRule="exact"/>
        <w:ind w:firstLine="260"/>
      </w:pPr>
      <w:r>
        <w:t>Er hält eine letzte Andacht mit den Seinen über das Wort: „Es sollen wohl Berge weichen und Hü</w:t>
      </w:r>
      <w:r>
        <w:t>gel hinfallen, aber meine Gnade soll nicht von dir wei</w:t>
      </w:r>
      <w:r>
        <w:softHyphen/>
        <w:t xml:space="preserve">chen" und spricht den Segen. Dann </w:t>
      </w:r>
      <w:proofErr w:type="spellStart"/>
      <w:r>
        <w:t>küßt</w:t>
      </w:r>
      <w:proofErr w:type="spellEnd"/>
      <w:r>
        <w:t xml:space="preserve"> er jeden einzeln zum Abschied und </w:t>
      </w:r>
      <w:proofErr w:type="spellStart"/>
      <w:r>
        <w:t>verläßt</w:t>
      </w:r>
      <w:proofErr w:type="spellEnd"/>
      <w:r>
        <w:t xml:space="preserve"> das Haus. . .</w:t>
      </w:r>
    </w:p>
    <w:p w:rsidR="00C12297" w:rsidRDefault="0041360F">
      <w:pPr>
        <w:pStyle w:val="Bodytext20"/>
        <w:shd w:val="clear" w:color="auto" w:fill="auto"/>
        <w:spacing w:before="0" w:after="0" w:line="211" w:lineRule="exact"/>
        <w:ind w:firstLine="260"/>
      </w:pPr>
      <w:r>
        <w:t>Jede Nacht verbringt er in einem anderen Hause. Er leidet sehr darunter, auch ist es nicht leicht, ein gee</w:t>
      </w:r>
      <w:r>
        <w:t>ignetes Unterkommen zu finden; denn so gern die Gemeindeglieder auch ihren Pastor bei sich auf</w:t>
      </w:r>
      <w:r>
        <w:softHyphen/>
        <w:t>nehmen, so fürchten sie doch mit Recht schlimmste Folgen, wenn er bei ihnen gefunden werden sollte.</w:t>
      </w:r>
    </w:p>
    <w:p w:rsidR="00C12297" w:rsidRDefault="0041360F">
      <w:pPr>
        <w:pStyle w:val="Bodytext20"/>
        <w:shd w:val="clear" w:color="auto" w:fill="auto"/>
        <w:spacing w:before="0" w:after="0" w:line="211" w:lineRule="exact"/>
        <w:ind w:firstLine="260"/>
      </w:pPr>
      <w:r>
        <w:t>Am 3. Januar besucht ihn seine Gattin im Not</w:t>
      </w:r>
      <w:r>
        <w:softHyphen/>
        <w:t>quartier. Als si</w:t>
      </w:r>
      <w:r>
        <w:t>e an seine Tür klopft, eilt er ihr ent</w:t>
      </w:r>
      <w:r>
        <w:softHyphen/>
        <w:t>gegen. Er hält gerade eine Neujahrsandacht über 1. Petr. 5, 6.7:</w:t>
      </w:r>
    </w:p>
    <w:p w:rsidR="00C12297" w:rsidRDefault="0041360F">
      <w:pPr>
        <w:pStyle w:val="Bodytext20"/>
        <w:shd w:val="clear" w:color="auto" w:fill="auto"/>
        <w:spacing w:before="0" w:after="0" w:line="211" w:lineRule="exact"/>
        <w:ind w:firstLine="260"/>
      </w:pPr>
      <w:r>
        <w:t xml:space="preserve">„So demütigt euch nun unter die gewaltige Hand Gottes, </w:t>
      </w:r>
      <w:proofErr w:type="spellStart"/>
      <w:r>
        <w:t>daß</w:t>
      </w:r>
      <w:proofErr w:type="spellEnd"/>
      <w:r>
        <w:t xml:space="preserve"> er euch erhöhe zu seiner Zeit! Alle eure Sorge werfet auf ihn; denn er sorgt für euch."</w:t>
      </w:r>
    </w:p>
    <w:p w:rsidR="00C12297" w:rsidRDefault="0041360F">
      <w:pPr>
        <w:pStyle w:val="Bodytext20"/>
        <w:shd w:val="clear" w:color="auto" w:fill="auto"/>
        <w:spacing w:before="0" w:after="0" w:line="211" w:lineRule="exact"/>
        <w:ind w:firstLine="260"/>
      </w:pPr>
      <w:r>
        <w:t>Es is</w:t>
      </w:r>
      <w:r>
        <w:t xml:space="preserve">t das letzte Mal, </w:t>
      </w:r>
      <w:proofErr w:type="spellStart"/>
      <w:r>
        <w:t>daß</w:t>
      </w:r>
      <w:proofErr w:type="spellEnd"/>
      <w:r>
        <w:t xml:space="preserve"> die Gattin Gottes Wort aus seinem Munde hört. Dann erzählt ihr Traugott, er habe eingesehen, in eine wie gefährdete Lage er das Haus bringe, in dem er sich befinde. Ob es nicht richtiger sei, nach Hause zurückzukehren, zumal ein Verst</w:t>
      </w:r>
      <w:r>
        <w:t>ecken sowieso nutzlos sei.</w:t>
      </w:r>
    </w:p>
    <w:p w:rsidR="00C12297" w:rsidRDefault="0041360F">
      <w:pPr>
        <w:pStyle w:val="Bodytext20"/>
        <w:shd w:val="clear" w:color="auto" w:fill="auto"/>
        <w:spacing w:before="0" w:after="0" w:line="211" w:lineRule="exact"/>
        <w:ind w:firstLine="500"/>
        <w:sectPr w:rsidR="00C12297">
          <w:type w:val="continuous"/>
          <w:pgSz w:w="6389" w:h="10267"/>
          <w:pgMar w:top="747" w:right="819" w:bottom="1293" w:left="789" w:header="0" w:footer="3" w:gutter="0"/>
          <w:cols w:space="720"/>
          <w:noEndnote/>
          <w:docGrid w:linePitch="360"/>
        </w:sectPr>
      </w:pPr>
      <w:r>
        <w:t xml:space="preserve">„Eine große Freude ging durch mein Herz. So waren wir zu demselben Resultat gekommen. Ich sagte Traugott, </w:t>
      </w:r>
      <w:proofErr w:type="spellStart"/>
      <w:r>
        <w:t>daß</w:t>
      </w:r>
      <w:proofErr w:type="spellEnd"/>
      <w:r>
        <w:t xml:space="preserve"> ich dasselbe gewünscht hätte. .Warum?' fragte er. </w:t>
      </w:r>
      <w:proofErr w:type="gramStart"/>
      <w:r>
        <w:t>,Wer</w:t>
      </w:r>
      <w:proofErr w:type="gramEnd"/>
      <w:r>
        <w:t xml:space="preserve"> sein Leben behalten will, der wird es verl</w:t>
      </w:r>
      <w:r>
        <w:t xml:space="preserve">ieren, und wer sein Leben verliert </w:t>
      </w:r>
    </w:p>
    <w:p w:rsidR="00C12297" w:rsidRDefault="0041360F">
      <w:pPr>
        <w:pStyle w:val="Bodytext20"/>
        <w:shd w:val="clear" w:color="auto" w:fill="auto"/>
        <w:spacing w:before="0" w:after="0" w:line="211" w:lineRule="exact"/>
        <w:ind w:firstLine="500"/>
      </w:pPr>
      <w:r>
        <w:t>um meinet- und des Evangeliums willen, der wird’s behalten' (Mark. 8, 35), sagte ich. Es käme mir rich</w:t>
      </w:r>
      <w:r>
        <w:softHyphen/>
        <w:t xml:space="preserve">tiger vor, offen </w:t>
      </w:r>
      <w:proofErr w:type="gramStart"/>
      <w:r>
        <w:t>seinen</w:t>
      </w:r>
      <w:proofErr w:type="gramEnd"/>
      <w:r>
        <w:t xml:space="preserve"> Mann zu stehen. Wir waren beide ganz glücklich und fingen an, uns auf das </w:t>
      </w:r>
      <w:proofErr w:type="spellStart"/>
      <w:r>
        <w:t>Nachhausekommen</w:t>
      </w:r>
      <w:proofErr w:type="spellEnd"/>
      <w:r>
        <w:t xml:space="preserve"> zu </w:t>
      </w:r>
      <w:r>
        <w:t>freuen."</w:t>
      </w:r>
    </w:p>
    <w:p w:rsidR="00C12297" w:rsidRDefault="0041360F">
      <w:pPr>
        <w:pStyle w:val="Bodytext20"/>
        <w:shd w:val="clear" w:color="auto" w:fill="auto"/>
        <w:spacing w:before="0" w:after="0" w:line="211" w:lineRule="exact"/>
        <w:ind w:firstLine="240"/>
      </w:pPr>
      <w:r>
        <w:t xml:space="preserve">Als die Frau des Hauses eintritt, sagt ihr Hahn: „Wir haben eben beschlossen, </w:t>
      </w:r>
      <w:proofErr w:type="spellStart"/>
      <w:r>
        <w:t>daß</w:t>
      </w:r>
      <w:proofErr w:type="spellEnd"/>
      <w:r>
        <w:t xml:space="preserve"> ich nach Hause zurückgehe; meine Frau meint auch, es sei tapferer und richtiger."</w:t>
      </w:r>
    </w:p>
    <w:p w:rsidR="00C12297" w:rsidRDefault="0041360F">
      <w:pPr>
        <w:pStyle w:val="Bodytext20"/>
        <w:shd w:val="clear" w:color="auto" w:fill="auto"/>
        <w:spacing w:before="0" w:after="0" w:line="211" w:lineRule="exact"/>
        <w:ind w:firstLine="240"/>
      </w:pPr>
      <w:r>
        <w:t xml:space="preserve">Es wird abgemacht, </w:t>
      </w:r>
      <w:proofErr w:type="spellStart"/>
      <w:r>
        <w:t>daß</w:t>
      </w:r>
      <w:proofErr w:type="spellEnd"/>
      <w:r>
        <w:t xml:space="preserve"> er gleich nach dem Mittag</w:t>
      </w:r>
      <w:r>
        <w:softHyphen/>
        <w:t>essen nach Hause kommen solle. Dan</w:t>
      </w:r>
      <w:r>
        <w:t>n trennen sich die Ehegatten, und die Pastorin kehrt heim.</w:t>
      </w:r>
    </w:p>
    <w:p w:rsidR="00C12297" w:rsidRDefault="0041360F">
      <w:pPr>
        <w:pStyle w:val="Bodytext20"/>
        <w:shd w:val="clear" w:color="auto" w:fill="auto"/>
        <w:spacing w:before="0" w:after="0" w:line="211" w:lineRule="exact"/>
        <w:ind w:firstLine="240"/>
      </w:pPr>
      <w:r>
        <w:t>„Aber gleich bei den ersten Schritten stutzte ich. Die Straße herauf kam ein unheimlicher Zug — schwerbewaffnete russische Soldaten mit hohen Pelz</w:t>
      </w:r>
      <w:r>
        <w:softHyphen/>
        <w:t xml:space="preserve">mützen, von wildem Aussehen, mit Flinten, Stangen </w:t>
      </w:r>
      <w:r>
        <w:t>und Messern. An ihrer Spitze ging neben dem Füh</w:t>
      </w:r>
      <w:r>
        <w:softHyphen/>
        <w:t>rer ein langer, schwarzgekleideter Zivilist, der leb</w:t>
      </w:r>
      <w:r>
        <w:softHyphen/>
        <w:t>haft sprach und umherzeigte — Judas!"</w:t>
      </w:r>
    </w:p>
    <w:p w:rsidR="00C12297" w:rsidRDefault="0041360F">
      <w:pPr>
        <w:pStyle w:val="Bodytext20"/>
        <w:shd w:val="clear" w:color="auto" w:fill="auto"/>
        <w:spacing w:before="0" w:after="0" w:line="211" w:lineRule="exact"/>
        <w:ind w:firstLine="240"/>
      </w:pPr>
      <w:r>
        <w:t>Als sie zu Hause ist, steht alsbald ein wilder Sol</w:t>
      </w:r>
      <w:r>
        <w:softHyphen/>
        <w:t>dat mit auf gepflanztem Bajonett vor der Hofpforte.</w:t>
      </w:r>
    </w:p>
    <w:p w:rsidR="00C12297" w:rsidRDefault="0041360F">
      <w:pPr>
        <w:pStyle w:val="Bodytext20"/>
        <w:shd w:val="clear" w:color="auto" w:fill="auto"/>
        <w:spacing w:before="0" w:after="0" w:line="211" w:lineRule="exact"/>
        <w:ind w:firstLine="240"/>
      </w:pPr>
      <w:r>
        <w:t>Unterdessen wi</w:t>
      </w:r>
      <w:r>
        <w:t>rd Hahn verhaftet und abgeführt. Er hat das Haus, das ihm Aufnahme gewährt, nicht mehr rechtzeitig verlassen können. Die Pastorin er</w:t>
      </w:r>
      <w:r>
        <w:softHyphen/>
        <w:t>hält Nachricht und stürzt hinaus. Sie sieht den Zug der Gefangenen vor dem Gebäude, in dem der rote Stab sich befindet. Pro</w:t>
      </w:r>
      <w:r>
        <w:t>fessor Baron Stromberg befin</w:t>
      </w:r>
      <w:r>
        <w:softHyphen/>
        <w:t xml:space="preserve">det sich auch unter den Verhafteten. Dann werden die Männer, umgeben von Soldaten, schimpfenden Weibern und höhnenden Straßenjungen, durch die Straßen der Stadt zum Polizeigebäude am Ufer </w:t>
      </w:r>
      <w:proofErr w:type="gramStart"/>
      <w:r>
        <w:t>des Embach</w:t>
      </w:r>
      <w:proofErr w:type="gramEnd"/>
      <w:r>
        <w:t xml:space="preserve"> geführt.</w:t>
      </w:r>
    </w:p>
    <w:p w:rsidR="00C12297" w:rsidRDefault="0041360F">
      <w:pPr>
        <w:pStyle w:val="Bodytext20"/>
        <w:shd w:val="clear" w:color="auto" w:fill="auto"/>
        <w:spacing w:before="0" w:after="185" w:line="211" w:lineRule="exact"/>
        <w:ind w:firstLine="240"/>
      </w:pPr>
      <w:r>
        <w:t>Augenzeugen haben b</w:t>
      </w:r>
      <w:r>
        <w:t>erichtet, es sei ein erheben</w:t>
      </w:r>
      <w:r>
        <w:softHyphen/>
        <w:t>der Anblick gewesen, wie Hahn erhobenen Hauptes, mannhaft und fest in die Gefangenschaft gegangen sei.</w:t>
      </w:r>
    </w:p>
    <w:p w:rsidR="00C12297" w:rsidRDefault="0041360F">
      <w:pPr>
        <w:pStyle w:val="Bodytext70"/>
        <w:shd w:val="clear" w:color="auto" w:fill="auto"/>
        <w:spacing w:before="0" w:line="130" w:lineRule="exact"/>
        <w:sectPr w:rsidR="00C12297">
          <w:footerReference w:type="even" r:id="rId52"/>
          <w:footerReference w:type="default" r:id="rId53"/>
          <w:pgSz w:w="6389" w:h="10267"/>
          <w:pgMar w:top="747" w:right="819" w:bottom="1293" w:left="789" w:header="0" w:footer="3" w:gutter="0"/>
          <w:pgNumType w:start="83"/>
          <w:cols w:space="720"/>
          <w:noEndnote/>
          <w:docGrid w:linePitch="360"/>
        </w:sectPr>
      </w:pPr>
      <w:r>
        <w:pict>
          <v:shape id="_x0000_s1055" type="#_x0000_t202" style="position:absolute;left:0;text-align:left;margin-left:224.25pt;margin-top:-.5pt;width:10.8pt;height:11.9pt;z-index:-125829370;mso-wrap-distance-left:197.5pt;mso-wrap-distance-right:5pt;mso-wrap-distance-bottom:18.2pt;mso-position-horizontal-relative:margin" filled="f" stroked="f">
            <v:textbox style="mso-fit-shape-to-text:t" inset="0,0,0,0">
              <w:txbxContent>
                <w:p w:rsidR="00C12297" w:rsidRDefault="0041360F">
                  <w:pPr>
                    <w:pStyle w:val="Bodytext20"/>
                    <w:shd w:val="clear" w:color="auto" w:fill="auto"/>
                    <w:spacing w:before="0" w:after="0" w:line="180" w:lineRule="exact"/>
                    <w:jc w:val="left"/>
                  </w:pPr>
                  <w:r>
                    <w:rPr>
                      <w:rStyle w:val="Bodytext2Exact"/>
                    </w:rPr>
                    <w:t>81</w:t>
                  </w:r>
                </w:p>
              </w:txbxContent>
            </v:textbox>
            <w10:wrap type="square" side="left" anchorx="margin"/>
          </v:shape>
        </w:pict>
      </w:r>
      <w:r>
        <w:rPr>
          <w:rStyle w:val="Bodytext7Spacing0pt"/>
        </w:rPr>
        <w:t xml:space="preserve">6 </w:t>
      </w:r>
      <w:proofErr w:type="gramStart"/>
      <w:r>
        <w:rPr>
          <w:rStyle w:val="Bodytext7Spacing0pt"/>
        </w:rPr>
        <w:t>Hahn</w:t>
      </w:r>
      <w:proofErr w:type="gramEnd"/>
    </w:p>
    <w:p w:rsidR="00C12297" w:rsidRDefault="00C12297">
      <w:pPr>
        <w:spacing w:line="194" w:lineRule="exact"/>
        <w:rPr>
          <w:sz w:val="16"/>
          <w:szCs w:val="16"/>
        </w:rPr>
      </w:pPr>
    </w:p>
    <w:p w:rsidR="00C12297" w:rsidRDefault="00C12297">
      <w:pPr>
        <w:rPr>
          <w:sz w:val="2"/>
          <w:szCs w:val="2"/>
        </w:rPr>
        <w:sectPr w:rsidR="00C12297">
          <w:footerReference w:type="even" r:id="rId54"/>
          <w:footerReference w:type="default" r:id="rId55"/>
          <w:pgSz w:w="6389" w:h="10267"/>
          <w:pgMar w:top="962" w:right="0" w:bottom="962" w:left="0" w:header="0" w:footer="3" w:gutter="0"/>
          <w:pgNumType w:start="82"/>
          <w:cols w:space="720"/>
          <w:noEndnote/>
          <w:docGrid w:linePitch="360"/>
        </w:sectPr>
      </w:pPr>
    </w:p>
    <w:p w:rsidR="00C12297" w:rsidRDefault="0041360F">
      <w:pPr>
        <w:pStyle w:val="Bodytext20"/>
        <w:shd w:val="clear" w:color="auto" w:fill="auto"/>
        <w:spacing w:before="0" w:after="0" w:line="211" w:lineRule="exact"/>
        <w:ind w:left="300"/>
      </w:pPr>
      <w:r>
        <w:t xml:space="preserve">„Es ist schön, </w:t>
      </w:r>
      <w:proofErr w:type="spellStart"/>
      <w:r>
        <w:t>daß</w:t>
      </w:r>
      <w:proofErr w:type="spellEnd"/>
      <w:r>
        <w:t xml:space="preserve"> jeder Zufall hier ausgeschlossen ist", hat er seinem Mitgefangenen Professor Ba</w:t>
      </w:r>
      <w:r>
        <w:softHyphen/>
        <w:t>ron Stromberg gegenüber geäußert. „Eben hatten wir gerade die Rückkehr beschlossen, da kamen die Häscher und vereitelten sie. Be</w:t>
      </w:r>
      <w:r>
        <w:t xml:space="preserve">i Gott gibt es keinen Zufall. Alles Geschehen ist Gottes Rat. Er </w:t>
      </w:r>
      <w:proofErr w:type="spellStart"/>
      <w:r>
        <w:t>läßt</w:t>
      </w:r>
      <w:proofErr w:type="spellEnd"/>
      <w:r>
        <w:t xml:space="preserve"> auch das Böse sich unter Umständen auswir</w:t>
      </w:r>
      <w:r>
        <w:softHyphen/>
        <w:t>ken, obgleich es ja eigentlich nicht gottgewollt ist, von Gott aber benutzt wird, um es seinen Zwecken dienstbar zu machen. Wie einst auf Golgat</w:t>
      </w:r>
      <w:r>
        <w:t>ha."</w:t>
      </w:r>
    </w:p>
    <w:p w:rsidR="00C12297" w:rsidRDefault="0041360F">
      <w:pPr>
        <w:pStyle w:val="Bodytext20"/>
        <w:shd w:val="clear" w:color="auto" w:fill="auto"/>
        <w:spacing w:before="0" w:after="0" w:line="211" w:lineRule="exact"/>
        <w:ind w:firstLine="220"/>
      </w:pPr>
      <w:r>
        <w:t>Am späten Abend des 3. Januars werden die Ge</w:t>
      </w:r>
      <w:r>
        <w:softHyphen/>
        <w:t>fangenen in das Haus des „Kreditsystems" geschafft und in eine Zelle gestoßen, in der sich schon eine große Anzahl Gefangener befindet.</w:t>
      </w:r>
    </w:p>
    <w:p w:rsidR="00C12297" w:rsidRDefault="0041360F">
      <w:pPr>
        <w:pStyle w:val="Bodytext20"/>
        <w:shd w:val="clear" w:color="auto" w:fill="auto"/>
        <w:spacing w:before="0" w:after="0" w:line="211" w:lineRule="exact"/>
        <w:ind w:firstLine="220"/>
      </w:pPr>
      <w:r>
        <w:t>Am folgenden Morgen erhält die Pastorin einen Zettel, von Traugott Hah</w:t>
      </w:r>
      <w:r>
        <w:t>n in russischer Sprache ge</w:t>
      </w:r>
      <w:r>
        <w:softHyphen/>
        <w:t>schrieben:</w:t>
      </w:r>
    </w:p>
    <w:p w:rsidR="00C12297" w:rsidRDefault="0041360F">
      <w:pPr>
        <w:pStyle w:val="Bodytext20"/>
        <w:shd w:val="clear" w:color="auto" w:fill="auto"/>
        <w:spacing w:before="0" w:after="0" w:line="211" w:lineRule="exact"/>
        <w:ind w:left="300"/>
      </w:pPr>
      <w:r>
        <w:t>„Professor Hahn befindet sich im Kreditsystem und bittet, ihm dorthin das Essen zu schicken."</w:t>
      </w:r>
    </w:p>
    <w:p w:rsidR="00C12297" w:rsidRDefault="0041360F">
      <w:pPr>
        <w:pStyle w:val="Bodytext20"/>
        <w:shd w:val="clear" w:color="auto" w:fill="auto"/>
        <w:spacing w:before="0" w:after="0" w:line="211" w:lineRule="exact"/>
        <w:ind w:firstLine="220"/>
      </w:pPr>
      <w:r>
        <w:t>Die Wächter erlauben der Pastorin, mit ihrem Gat</w:t>
      </w:r>
      <w:r>
        <w:softHyphen/>
        <w:t>ten zu sprechen. Sein Name wird aufgerufen, er er</w:t>
      </w:r>
      <w:r>
        <w:softHyphen/>
        <w:t>scheint an der Tür. Wenig</w:t>
      </w:r>
      <w:r>
        <w:t>e Worte, in russischer Sprache, werden gewechselt. Er fragt nach den Kin</w:t>
      </w:r>
      <w:r>
        <w:softHyphen/>
        <w:t>dern, und ob alles ruhig sei zu Hause. Doch dann werden die Wächter ungeduldig.</w:t>
      </w:r>
    </w:p>
    <w:p w:rsidR="00C12297" w:rsidRDefault="0041360F">
      <w:pPr>
        <w:pStyle w:val="Bodytext20"/>
        <w:shd w:val="clear" w:color="auto" w:fill="auto"/>
        <w:spacing w:before="0" w:after="0" w:line="211" w:lineRule="exact"/>
        <w:jc w:val="right"/>
      </w:pPr>
      <w:r>
        <w:t xml:space="preserve">„Do </w:t>
      </w:r>
      <w:proofErr w:type="spellStart"/>
      <w:r>
        <w:t>swidanie</w:t>
      </w:r>
      <w:proofErr w:type="spellEnd"/>
      <w:r>
        <w:t xml:space="preserve">! (Auf Wiedersehen!) rief ich noch. </w:t>
      </w:r>
      <w:proofErr w:type="gramStart"/>
      <w:r>
        <w:t>,Do</w:t>
      </w:r>
      <w:proofErr w:type="gramEnd"/>
      <w:r>
        <w:t xml:space="preserve"> </w:t>
      </w:r>
      <w:proofErr w:type="spellStart"/>
      <w:r>
        <w:t>swidanie</w:t>
      </w:r>
      <w:proofErr w:type="spellEnd"/>
      <w:r>
        <w:t>', antwortete er, und schon verschwand</w:t>
      </w:r>
    </w:p>
    <w:p w:rsidR="00C12297" w:rsidRDefault="0041360F">
      <w:pPr>
        <w:pStyle w:val="Bodytext20"/>
        <w:shd w:val="clear" w:color="auto" w:fill="auto"/>
        <w:tabs>
          <w:tab w:val="left" w:leader="hyphen" w:pos="4133"/>
        </w:tabs>
        <w:spacing w:before="0" w:after="0" w:line="211" w:lineRule="exact"/>
      </w:pPr>
      <w:r>
        <w:t xml:space="preserve">er </w:t>
      </w:r>
      <w:r>
        <w:t>hinter der Tür. Ja, — auf Wiedersehen!</w:t>
      </w:r>
      <w:r>
        <w:tab/>
        <w:t>aber</w:t>
      </w:r>
    </w:p>
    <w:p w:rsidR="00C12297" w:rsidRDefault="0041360F">
      <w:pPr>
        <w:pStyle w:val="Bodytext20"/>
        <w:shd w:val="clear" w:color="auto" w:fill="auto"/>
        <w:spacing w:before="0" w:after="0" w:line="211" w:lineRule="exact"/>
      </w:pPr>
      <w:r>
        <w:t>nicht mehr auf dieser Erde!"</w:t>
      </w:r>
    </w:p>
    <w:p w:rsidR="00C12297" w:rsidRDefault="0041360F">
      <w:pPr>
        <w:pStyle w:val="Bodytext20"/>
        <w:shd w:val="clear" w:color="auto" w:fill="auto"/>
        <w:spacing w:before="0" w:after="0" w:line="211" w:lineRule="exact"/>
        <w:ind w:firstLine="220"/>
        <w:sectPr w:rsidR="00C12297">
          <w:type w:val="continuous"/>
          <w:pgSz w:w="6389" w:h="10267"/>
          <w:pgMar w:top="962" w:right="898" w:bottom="962" w:left="845" w:header="0" w:footer="3" w:gutter="0"/>
          <w:cols w:space="720"/>
          <w:noEndnote/>
          <w:docGrid w:linePitch="360"/>
        </w:sectPr>
      </w:pPr>
      <w:r>
        <w:t xml:space="preserve">Zu Hause im Pastorat angelangt, erkrankt die Pastorin schwer an der Grippe und </w:t>
      </w:r>
      <w:proofErr w:type="spellStart"/>
      <w:r>
        <w:t>muß</w:t>
      </w:r>
      <w:proofErr w:type="spellEnd"/>
      <w:r>
        <w:t xml:space="preserve"> das Bett hüten. Sie kann keine Schritte mehr für ihren Mann unternehmen, kann </w:t>
      </w:r>
      <w:r>
        <w:t>ihm nun auch das Essen nicht mehr bringen. . . .</w:t>
      </w:r>
    </w:p>
    <w:p w:rsidR="00C12297" w:rsidRDefault="0041360F">
      <w:pPr>
        <w:pStyle w:val="Bodytext20"/>
        <w:shd w:val="clear" w:color="auto" w:fill="auto"/>
        <w:spacing w:before="0" w:after="353" w:line="211" w:lineRule="exact"/>
        <w:ind w:firstLine="260"/>
      </w:pPr>
      <w:r>
        <w:t>Noch einmal erhält sie einen Zettel von seiner Hand, in dem er um das Buch „Alttestamentliche Bil</w:t>
      </w:r>
      <w:r>
        <w:softHyphen/>
        <w:t xml:space="preserve">der" von </w:t>
      </w:r>
      <w:proofErr w:type="spellStart"/>
      <w:r>
        <w:t>Spurgeon</w:t>
      </w:r>
      <w:proofErr w:type="spellEnd"/>
      <w:r>
        <w:t xml:space="preserve"> bittet. Dann nichts mehr . . .</w:t>
      </w:r>
    </w:p>
    <w:p w:rsidR="00C12297" w:rsidRDefault="0041360F">
      <w:pPr>
        <w:pStyle w:val="Heading80"/>
        <w:keepNext/>
        <w:keepLines/>
        <w:shd w:val="clear" w:color="auto" w:fill="auto"/>
        <w:spacing w:after="0" w:line="220" w:lineRule="exact"/>
        <w:jc w:val="left"/>
      </w:pPr>
      <w:bookmarkStart w:id="25" w:name="bookmark24"/>
      <w:r>
        <w:t>Im Gefängnis</w:t>
      </w:r>
      <w:bookmarkEnd w:id="25"/>
    </w:p>
    <w:p w:rsidR="00C12297" w:rsidRDefault="0041360F">
      <w:pPr>
        <w:pStyle w:val="Bodytext40"/>
        <w:shd w:val="clear" w:color="auto" w:fill="auto"/>
        <w:spacing w:before="0" w:line="180" w:lineRule="exact"/>
        <w:ind w:left="1100"/>
        <w:jc w:val="left"/>
      </w:pPr>
      <w:r>
        <w:t>Wer weiß, wie nahe mir mein Ende . . .</w:t>
      </w:r>
    </w:p>
    <w:p w:rsidR="00C12297" w:rsidRDefault="0041360F">
      <w:pPr>
        <w:pStyle w:val="Bodytext40"/>
        <w:shd w:val="clear" w:color="auto" w:fill="auto"/>
        <w:spacing w:before="0" w:line="180" w:lineRule="exact"/>
        <w:ind w:left="1100"/>
        <w:jc w:val="left"/>
      </w:pPr>
      <w:r>
        <w:t>(</w:t>
      </w:r>
      <w:proofErr w:type="spellStart"/>
      <w:r>
        <w:t>Ämilie</w:t>
      </w:r>
      <w:proofErr w:type="spellEnd"/>
      <w:r>
        <w:t xml:space="preserve"> </w:t>
      </w:r>
      <w:r>
        <w:t>Gräfin von Schwarzburg-Rudolstadt)</w:t>
      </w:r>
    </w:p>
    <w:p w:rsidR="00C12297" w:rsidRDefault="0041360F">
      <w:pPr>
        <w:pStyle w:val="Bodytext20"/>
        <w:shd w:val="clear" w:color="auto" w:fill="auto"/>
        <w:spacing w:before="0" w:after="0"/>
        <w:ind w:firstLine="260"/>
      </w:pPr>
      <w:r>
        <w:t>Was sich in den zehn Tagen vom 4. bis zum 14. Ja</w:t>
      </w:r>
      <w:r>
        <w:softHyphen/>
        <w:t>nuar im Gefängnis zugetragen hat, wird erst be</w:t>
      </w:r>
      <w:r>
        <w:softHyphen/>
        <w:t xml:space="preserve">kannt, als einige der Gefangenen entlassen werden und am 14. Januar die rote Schreckensherrschaft in </w:t>
      </w:r>
      <w:proofErr w:type="spellStart"/>
      <w:r>
        <w:t>Dorpat</w:t>
      </w:r>
      <w:proofErr w:type="spellEnd"/>
      <w:r>
        <w:t xml:space="preserve"> ein Ende findet.</w:t>
      </w:r>
    </w:p>
    <w:p w:rsidR="00C12297" w:rsidRDefault="0041360F">
      <w:pPr>
        <w:pStyle w:val="Bodytext20"/>
        <w:shd w:val="clear" w:color="auto" w:fill="auto"/>
        <w:spacing w:before="0" w:after="0"/>
        <w:ind w:firstLine="260"/>
      </w:pPr>
      <w:r>
        <w:t>In den ersten Tagen war die Stimmung noch nicht so gedrückt, wie dies zuletzt der Fall ist. Manch wertvolles und anregendes Gespräch wird geführt. Einige der Gefangenen berichten aus ihrem Leben, Hahn erzählt nette kleine Geschichten von seinen Kindern. Ko</w:t>
      </w:r>
      <w:r>
        <w:t>mmt die Rede auf religiöse Fragen, bil</w:t>
      </w:r>
      <w:r>
        <w:softHyphen/>
        <w:t>det Hahn den Mittelpunkt der Unterhaltung. Doch jeden Tag werden neue Gefangene eingeliefert; es sind schließlich gegen achtzig Mann in der kleinen Zelle. Die verschiedenartigsten Menschen kommen hier zusammen. Man we</w:t>
      </w:r>
      <w:r>
        <w:t>iß nicht, vielleicht sind so</w:t>
      </w:r>
      <w:r>
        <w:softHyphen/>
        <w:t xml:space="preserve">gar Spitzel unter ihnen. Gemeinsame Andachten und eine Unterhaltung in kleinem Kreise, wie zu Anfang, sind nicht mehr möglich. Nur mit Professor Baron Stromberg stellt Hahn eine Gemeinschaft auf die Weise her, </w:t>
      </w:r>
      <w:proofErr w:type="spellStart"/>
      <w:r>
        <w:t>daß</w:t>
      </w:r>
      <w:proofErr w:type="spellEnd"/>
      <w:r>
        <w:t xml:space="preserve"> sie verabrede</w:t>
      </w:r>
      <w:r>
        <w:t>n, in der Bibel das gleiche zu lesen. Denn seine kleine Taschenbibel hat Hahn behalten dürfen, auch ein griechisches Neues Testament.</w:t>
      </w:r>
    </w:p>
    <w:p w:rsidR="00C12297" w:rsidRDefault="0041360F">
      <w:pPr>
        <w:pStyle w:val="Bodytext20"/>
        <w:shd w:val="clear" w:color="auto" w:fill="auto"/>
        <w:spacing w:before="0" w:after="0" w:line="211" w:lineRule="exact"/>
        <w:ind w:firstLine="260"/>
      </w:pPr>
      <w:r>
        <w:t>„Tausendmal lieber möchte ich hungern als ohne Bibel sein", hat er Stromberg gegenüber geäußert.</w:t>
      </w:r>
    </w:p>
    <w:p w:rsidR="00C12297" w:rsidRDefault="0041360F">
      <w:pPr>
        <w:pStyle w:val="Bodytext20"/>
        <w:shd w:val="clear" w:color="auto" w:fill="auto"/>
        <w:spacing w:before="0" w:after="205" w:line="211" w:lineRule="exact"/>
        <w:ind w:firstLine="260"/>
      </w:pPr>
      <w:r>
        <w:t xml:space="preserve">Die beiden Bücher sind </w:t>
      </w:r>
      <w:r>
        <w:t>später der Pastorin zurück</w:t>
      </w:r>
      <w:r>
        <w:softHyphen/>
        <w:t>gegeben worden. Sie schlugen sich beide an den Stellen, die Hahn besonders oft gelesen hat, von</w:t>
      </w:r>
    </w:p>
    <w:p w:rsidR="00C12297" w:rsidRDefault="0041360F">
      <w:pPr>
        <w:pStyle w:val="Bodytext20"/>
        <w:framePr w:h="237" w:vSpace="364" w:wrap="around" w:vAnchor="text" w:hAnchor="margin" w:x="48" w:yAlign="top"/>
        <w:shd w:val="clear" w:color="auto" w:fill="auto"/>
        <w:spacing w:before="0" w:after="0" w:line="180" w:lineRule="exact"/>
        <w:jc w:val="left"/>
      </w:pPr>
      <w:r>
        <w:rPr>
          <w:rStyle w:val="Bodytext2Exact"/>
        </w:rPr>
        <w:t>6*</w:t>
      </w:r>
    </w:p>
    <w:p w:rsidR="00C12297" w:rsidRDefault="0041360F">
      <w:pPr>
        <w:pStyle w:val="Bodytext20"/>
        <w:shd w:val="clear" w:color="auto" w:fill="auto"/>
        <w:spacing w:before="0" w:after="0" w:line="180" w:lineRule="exact"/>
        <w:jc w:val="right"/>
        <w:sectPr w:rsidR="00C12297">
          <w:footerReference w:type="even" r:id="rId56"/>
          <w:footerReference w:type="default" r:id="rId57"/>
          <w:pgSz w:w="6389" w:h="10267"/>
          <w:pgMar w:top="971" w:right="849" w:bottom="971" w:left="811" w:header="0" w:footer="3" w:gutter="0"/>
          <w:pgNumType w:start="85"/>
          <w:cols w:space="720"/>
          <w:noEndnote/>
          <w:docGrid w:linePitch="360"/>
        </w:sectPr>
      </w:pPr>
      <w:r>
        <w:t>83</w:t>
      </w:r>
    </w:p>
    <w:p w:rsidR="00C12297" w:rsidRDefault="0041360F">
      <w:pPr>
        <w:pStyle w:val="Bodytext20"/>
        <w:shd w:val="clear" w:color="auto" w:fill="auto"/>
        <w:spacing w:before="0" w:after="0" w:line="211" w:lineRule="exact"/>
      </w:pPr>
      <w:r>
        <w:t>selbst auf. Es waren dies das Hohepriesterliche Ge</w:t>
      </w:r>
      <w:r>
        <w:softHyphen/>
        <w:t xml:space="preserve">bet und 2. Korinther 12: </w:t>
      </w:r>
      <w:proofErr w:type="spellStart"/>
      <w:r>
        <w:t>Laß</w:t>
      </w:r>
      <w:proofErr w:type="spellEnd"/>
      <w:r>
        <w:t xml:space="preserve"> dir an meiner Gnad</w:t>
      </w:r>
      <w:r>
        <w:t>e genügen; denn meine Kraft ist in den Schwachen mächtig.</w:t>
      </w:r>
    </w:p>
    <w:p w:rsidR="00C12297" w:rsidRDefault="0041360F">
      <w:pPr>
        <w:pStyle w:val="Bodytext20"/>
        <w:shd w:val="clear" w:color="auto" w:fill="auto"/>
        <w:spacing w:before="0" w:after="0" w:line="211" w:lineRule="exact"/>
        <w:ind w:firstLine="240"/>
      </w:pPr>
      <w:r>
        <w:t>Was aber besonders festgehalten zu werden ver</w:t>
      </w:r>
      <w:r>
        <w:softHyphen/>
        <w:t>dient, ist dieses:</w:t>
      </w:r>
    </w:p>
    <w:p w:rsidR="00C12297" w:rsidRDefault="0041360F">
      <w:pPr>
        <w:pStyle w:val="Bodytext20"/>
        <w:shd w:val="clear" w:color="auto" w:fill="auto"/>
        <w:spacing w:before="0" w:after="0" w:line="211" w:lineRule="exact"/>
        <w:ind w:firstLine="240"/>
      </w:pPr>
      <w:r>
        <w:t xml:space="preserve">„In der heutigen Zeit", schreibt D. Dr. von </w:t>
      </w:r>
      <w:proofErr w:type="spellStart"/>
      <w:r>
        <w:t>Thad</w:t>
      </w:r>
      <w:proofErr w:type="spellEnd"/>
      <w:r>
        <w:t>- den-</w:t>
      </w:r>
      <w:proofErr w:type="spellStart"/>
      <w:r>
        <w:t>Trieglaff</w:t>
      </w:r>
      <w:proofErr w:type="spellEnd"/>
      <w:r>
        <w:t xml:space="preserve">, „ist viel die Rede von der </w:t>
      </w:r>
      <w:proofErr w:type="spellStart"/>
      <w:r>
        <w:t>Oekumeni</w:t>
      </w:r>
      <w:proofErr w:type="spellEnd"/>
      <w:r>
        <w:t xml:space="preserve">- </w:t>
      </w:r>
      <w:proofErr w:type="spellStart"/>
      <w:r>
        <w:t>Zität</w:t>
      </w:r>
      <w:proofErr w:type="spellEnd"/>
      <w:r>
        <w:t xml:space="preserve"> der Kirche. </w:t>
      </w:r>
      <w:proofErr w:type="spellStart"/>
      <w:r>
        <w:t>Daß</w:t>
      </w:r>
      <w:proofErr w:type="spellEnd"/>
      <w:r>
        <w:t xml:space="preserve"> man diese</w:t>
      </w:r>
      <w:r>
        <w:t xml:space="preserve">s Wort überhaupt aufrichtig in den Mund nehmen darf, liegt daran, </w:t>
      </w:r>
      <w:proofErr w:type="spellStart"/>
      <w:r>
        <w:t>daß</w:t>
      </w:r>
      <w:proofErr w:type="spellEnd"/>
      <w:r>
        <w:t xml:space="preserve"> in jener Zeit des Blutzeugentodes der baltischen Christen wirkliche ökumenische Kirche sichtbar wur</w:t>
      </w:r>
      <w:r>
        <w:softHyphen/>
        <w:t>de. Als Traugott Hahn sich zum letzten Gang rüstete, hat er in seiner Gefängniszelle m</w:t>
      </w:r>
      <w:r>
        <w:t>it dem rus</w:t>
      </w:r>
      <w:r>
        <w:softHyphen/>
        <w:t xml:space="preserve">sisch-orthodoxen Bischof Platon von </w:t>
      </w:r>
      <w:proofErr w:type="spellStart"/>
      <w:r>
        <w:t>Dorpat</w:t>
      </w:r>
      <w:proofErr w:type="spellEnd"/>
      <w:r>
        <w:t xml:space="preserve"> das griechische Neue Testament aufgeschlagen, und dann haben sie miteinander gebetet </w:t>
      </w:r>
      <w:r>
        <w:rPr>
          <w:rStyle w:val="Bodytext2Spacing2pt0"/>
        </w:rPr>
        <w:t>..."</w:t>
      </w:r>
      <w:r>
        <w:t xml:space="preserve"> j</w:t>
      </w:r>
    </w:p>
    <w:p w:rsidR="00C12297" w:rsidRDefault="0041360F">
      <w:pPr>
        <w:pStyle w:val="Bodytext20"/>
        <w:shd w:val="clear" w:color="auto" w:fill="auto"/>
        <w:spacing w:before="0" w:after="0" w:line="211" w:lineRule="exact"/>
        <w:ind w:firstLine="240"/>
      </w:pPr>
      <w:r>
        <w:t>Ja, hier im Gefängnis fallen die Mauern, zwischen den Konfessionen von Menschenhand errichtet! Hier treten, an</w:t>
      </w:r>
      <w:r>
        <w:t>gesichts des Todes, selbst die Gegensätze zwischen der griechisch-orthodoxen und der evange</w:t>
      </w:r>
      <w:r>
        <w:softHyphen/>
        <w:t>lisch-lutherischen Kirche zurück, Gegensätze, die an mehr als nur einer Stelle dieses Buches berührt wer</w:t>
      </w:r>
      <w:r>
        <w:softHyphen/>
        <w:t xml:space="preserve">den </w:t>
      </w:r>
      <w:proofErr w:type="spellStart"/>
      <w:r>
        <w:t>mußten</w:t>
      </w:r>
      <w:proofErr w:type="spellEnd"/>
      <w:r>
        <w:t>.</w:t>
      </w:r>
    </w:p>
    <w:p w:rsidR="00C12297" w:rsidRDefault="0041360F">
      <w:pPr>
        <w:pStyle w:val="Bodytext20"/>
        <w:shd w:val="clear" w:color="auto" w:fill="auto"/>
        <w:spacing w:before="0" w:after="0" w:line="211" w:lineRule="exact"/>
        <w:ind w:firstLine="240"/>
      </w:pPr>
      <w:proofErr w:type="spellStart"/>
      <w:r>
        <w:t>Ueber</w:t>
      </w:r>
      <w:proofErr w:type="spellEnd"/>
      <w:r>
        <w:t xml:space="preserve"> dem griechischen Neuen Testament sucht Ha</w:t>
      </w:r>
      <w:r>
        <w:t>hn Gemeinschaft mit dem russischen Bischof Pla</w:t>
      </w:r>
      <w:r>
        <w:softHyphen/>
        <w:t>ton und mit den anderen russischen Priestern, die gleich ihm in derselben Zelle interniert sind. Als am Weihnachtsabend alten Stils die russischen Geist</w:t>
      </w:r>
      <w:r>
        <w:softHyphen/>
        <w:t>lichen in einer Ecke kauern und leise ihre Kirchen</w:t>
      </w:r>
      <w:r>
        <w:softHyphen/>
        <w:t>liede</w:t>
      </w:r>
      <w:r>
        <w:t>r singen, da setzt sich Hahn zu ihnen und singt mit.</w:t>
      </w:r>
    </w:p>
    <w:p w:rsidR="00C12297" w:rsidRDefault="0041360F">
      <w:pPr>
        <w:pStyle w:val="Bodytext20"/>
        <w:shd w:val="clear" w:color="auto" w:fill="auto"/>
        <w:spacing w:before="0" w:after="0" w:line="211" w:lineRule="exact"/>
        <w:ind w:firstLine="240"/>
      </w:pPr>
      <w:r>
        <w:t>Am 9. Januar werden mehrere der Gefangenen aus dem Gefängnis gerufen und durch die Straßen der Stadt bis an den Embach geführt. Hier werden sie auf dem Eise des Flusses aufgestellt und erschossen.</w:t>
      </w:r>
    </w:p>
    <w:p w:rsidR="00C12297" w:rsidRDefault="0041360F">
      <w:pPr>
        <w:pStyle w:val="Bodytext20"/>
        <w:shd w:val="clear" w:color="auto" w:fill="auto"/>
        <w:spacing w:before="0" w:after="0" w:line="211" w:lineRule="exact"/>
      </w:pPr>
      <w:r>
        <w:t>Ihre L</w:t>
      </w:r>
      <w:r>
        <w:t>eichen stößt man in Eislöcher. Dreißig Perso</w:t>
      </w:r>
      <w:r>
        <w:softHyphen/>
        <w:t>nen sind es, die auf diese Weise den Tod finden.</w:t>
      </w:r>
    </w:p>
    <w:p w:rsidR="00C12297" w:rsidRDefault="0041360F">
      <w:pPr>
        <w:pStyle w:val="Bodytext20"/>
        <w:shd w:val="clear" w:color="auto" w:fill="auto"/>
        <w:spacing w:before="0" w:after="0" w:line="211" w:lineRule="exact"/>
        <w:ind w:firstLine="240"/>
      </w:pPr>
      <w:r>
        <w:t>Tags darauf wird Hahn zum Verhör befohlen. Ein</w:t>
      </w:r>
      <w:r>
        <w:softHyphen/>
        <w:t xml:space="preserve">zelheiten sind nicht bekanntgeworden; doch </w:t>
      </w:r>
      <w:proofErr w:type="spellStart"/>
      <w:r>
        <w:t>muß</w:t>
      </w:r>
      <w:proofErr w:type="spellEnd"/>
      <w:r>
        <w:t xml:space="preserve"> er Furchtbares erlebt haben.</w:t>
      </w:r>
    </w:p>
    <w:p w:rsidR="00C12297" w:rsidRDefault="0041360F">
      <w:pPr>
        <w:pStyle w:val="Bodytext20"/>
        <w:shd w:val="clear" w:color="auto" w:fill="auto"/>
        <w:spacing w:before="0" w:after="0" w:line="211" w:lineRule="exact"/>
        <w:ind w:firstLine="240"/>
      </w:pPr>
      <w:r>
        <w:t xml:space="preserve">„Ich war verurteilt, ehe ich noch ein </w:t>
      </w:r>
      <w:r>
        <w:t>Wort gesagt. Ihr werdet sehen, sie erschießen mich."</w:t>
      </w:r>
    </w:p>
    <w:p w:rsidR="00C12297" w:rsidRDefault="0041360F">
      <w:pPr>
        <w:pStyle w:val="Bodytext20"/>
        <w:shd w:val="clear" w:color="auto" w:fill="auto"/>
        <w:spacing w:before="0" w:after="0" w:line="211" w:lineRule="exact"/>
        <w:ind w:firstLine="240"/>
      </w:pPr>
      <w:r>
        <w:t>Am 11. Januar wird Professor Baron Stromberg aus dem Gefängnis entlassen. Er verabschiedet sich von Hahn, der ihm wortlos, mit tieftraurigem Ge</w:t>
      </w:r>
      <w:r>
        <w:softHyphen/>
        <w:t>sicht die Hand reicht.</w:t>
      </w:r>
    </w:p>
    <w:p w:rsidR="00C12297" w:rsidRDefault="0041360F">
      <w:pPr>
        <w:pStyle w:val="Bodytext20"/>
        <w:shd w:val="clear" w:color="auto" w:fill="auto"/>
        <w:spacing w:before="0" w:after="0" w:line="211" w:lineRule="exact"/>
        <w:ind w:firstLine="240"/>
      </w:pPr>
      <w:r>
        <w:t xml:space="preserve">„Warum bist du so traurig?" hat ihn </w:t>
      </w:r>
      <w:r>
        <w:t>Stromberg gefragt. „Du kommst sicher auch bald frei."</w:t>
      </w:r>
    </w:p>
    <w:p w:rsidR="00C12297" w:rsidRDefault="0041360F">
      <w:pPr>
        <w:pStyle w:val="Bodytext20"/>
        <w:shd w:val="clear" w:color="auto" w:fill="auto"/>
        <w:spacing w:before="0" w:after="0" w:line="211" w:lineRule="exact"/>
        <w:ind w:firstLine="240"/>
      </w:pPr>
      <w:r>
        <w:t>Doch Hahn schweigt; er weiß es besser. Nun fühlt er sich der letzten irdischen Stütze beraubt. Er hat seitdem kaum mehr gesprochen. Seine Bibel ist der einzige Freund, der ihm noch geblieben. In sie ver</w:t>
      </w:r>
      <w:r>
        <w:softHyphen/>
        <w:t>tieft er sich mehr und mehr.</w:t>
      </w:r>
    </w:p>
    <w:p w:rsidR="00C12297" w:rsidRDefault="0041360F">
      <w:pPr>
        <w:pStyle w:val="Bodytext20"/>
        <w:shd w:val="clear" w:color="auto" w:fill="auto"/>
        <w:spacing w:before="0" w:after="0" w:line="211" w:lineRule="exact"/>
        <w:ind w:firstLine="240"/>
      </w:pPr>
      <w:r>
        <w:t xml:space="preserve">In jenen Tagen sieht Hahn seine Kinder zum </w:t>
      </w:r>
      <w:proofErr w:type="spellStart"/>
      <w:r>
        <w:t>letz</w:t>
      </w:r>
      <w:r>
        <w:softHyphen/>
        <w:t>tenmal</w:t>
      </w:r>
      <w:proofErr w:type="spellEnd"/>
      <w:r>
        <w:t>, als sie, nach längerer Krankheit genesen, ihm das Essen ins Gefängnis bringen. Durch ein Fenster gelingt es ihnen, einen Blick in die Zelle zu werfen, wo ihr Vater ist.</w:t>
      </w:r>
    </w:p>
    <w:p w:rsidR="00C12297" w:rsidRDefault="0041360F">
      <w:pPr>
        <w:pStyle w:val="Bodytext20"/>
        <w:shd w:val="clear" w:color="auto" w:fill="auto"/>
        <w:spacing w:before="0" w:after="0" w:line="211" w:lineRule="exact"/>
        <w:ind w:firstLine="240"/>
      </w:pPr>
      <w:r>
        <w:t>A</w:t>
      </w:r>
      <w:r>
        <w:t>m 13. Januar wird Hahn gemeinsam mit Bischof Platon in aller Frühe aufgerufen und zu einem Abort geführt, den die beiden Gefangenen ohne jegliche Hilfsmittel unter dem Hohngelächter der Wächter reinigen müssen. Einige Tage zuvor war Stromberg das gleiche w</w:t>
      </w:r>
      <w:r>
        <w:t>iderfahren. So ist Hahn innerlich vor</w:t>
      </w:r>
      <w:r>
        <w:softHyphen/>
        <w:t>bereitet, als auch ihm diese Erniedrigung zugedacht wird.</w:t>
      </w:r>
    </w:p>
    <w:p w:rsidR="00C12297" w:rsidRDefault="0041360F">
      <w:pPr>
        <w:pStyle w:val="Bodytext20"/>
        <w:shd w:val="clear" w:color="auto" w:fill="auto"/>
        <w:spacing w:before="0" w:after="0" w:line="211" w:lineRule="exact"/>
        <w:ind w:firstLine="240"/>
      </w:pPr>
      <w:r>
        <w:t>Einem Mitgefangenen, der an diesem Tage ent</w:t>
      </w:r>
      <w:r>
        <w:softHyphen/>
        <w:t>lassen wird, trägt Hahn Grüße an die Seinen und an seine Gemeinde auf:</w:t>
      </w:r>
    </w:p>
    <w:p w:rsidR="00C12297" w:rsidRDefault="0041360F">
      <w:pPr>
        <w:pStyle w:val="Bodytext20"/>
        <w:shd w:val="clear" w:color="auto" w:fill="auto"/>
        <w:spacing w:before="0" w:after="353" w:line="211" w:lineRule="exact"/>
        <w:ind w:left="320"/>
      </w:pPr>
      <w:r>
        <w:t xml:space="preserve">„Grüßen Sie meine Familie und meine Gemeinde </w:t>
      </w:r>
      <w:r>
        <w:t xml:space="preserve">von mir", sind seine Worte, „und sagen Sie ihr, </w:t>
      </w:r>
      <w:proofErr w:type="spellStart"/>
      <w:r>
        <w:t>daß</w:t>
      </w:r>
      <w:proofErr w:type="spellEnd"/>
      <w:r>
        <w:t xml:space="preserve"> ich es nicht bedauere, bei ihr geblieben zu sein! Meine Frau ist so tapfer, ich weiß, sie wird sich ebenso stellen."</w:t>
      </w:r>
    </w:p>
    <w:p w:rsidR="00C12297" w:rsidRDefault="0041360F">
      <w:pPr>
        <w:pStyle w:val="Heading80"/>
        <w:keepNext/>
        <w:keepLines/>
        <w:shd w:val="clear" w:color="auto" w:fill="auto"/>
        <w:spacing w:after="0" w:line="220" w:lineRule="exact"/>
        <w:jc w:val="left"/>
      </w:pPr>
      <w:bookmarkStart w:id="26" w:name="bookmark25"/>
      <w:r>
        <w:t>Tod</w:t>
      </w:r>
      <w:bookmarkEnd w:id="26"/>
    </w:p>
    <w:p w:rsidR="00C12297" w:rsidRDefault="0041360F">
      <w:pPr>
        <w:pStyle w:val="Bodytext40"/>
        <w:shd w:val="clear" w:color="auto" w:fill="auto"/>
        <w:spacing w:before="0" w:line="163" w:lineRule="exact"/>
        <w:ind w:left="1060"/>
      </w:pPr>
      <w:r>
        <w:t xml:space="preserve">Ich habe einen guten Kampf gekämpft, ich habe den Lauf vollendet, </w:t>
      </w:r>
      <w:proofErr w:type="spellStart"/>
      <w:r>
        <w:t>idi</w:t>
      </w:r>
      <w:proofErr w:type="spellEnd"/>
      <w:r>
        <w:t xml:space="preserve"> habe Glauben </w:t>
      </w:r>
      <w:r>
        <w:t>gehalten; hinfort ist mir beigelegt die Krone der Gerechtigkeit (2. Tim. 4, 7.8).</w:t>
      </w:r>
    </w:p>
    <w:p w:rsidR="00C12297" w:rsidRDefault="0041360F">
      <w:pPr>
        <w:pStyle w:val="Bodytext20"/>
        <w:shd w:val="clear" w:color="auto" w:fill="auto"/>
        <w:spacing w:before="0" w:after="0" w:line="211" w:lineRule="exact"/>
        <w:ind w:firstLine="220"/>
      </w:pPr>
      <w:r>
        <w:t>Dienstag, den 14. Januar 1919 — es ist der Neu</w:t>
      </w:r>
      <w:r>
        <w:softHyphen/>
        <w:t xml:space="preserve">jahrsmorgen nach altem Stil — nahen die </w:t>
      </w:r>
      <w:proofErr w:type="spellStart"/>
      <w:r>
        <w:t>ßefreier</w:t>
      </w:r>
      <w:proofErr w:type="spellEnd"/>
      <w:r>
        <w:t xml:space="preserve"> der Stadt, um sie von der roten Herrschaft zu er</w:t>
      </w:r>
      <w:r>
        <w:softHyphen/>
        <w:t xml:space="preserve">lösen. Auch im Gefängnis ist </w:t>
      </w:r>
      <w:r>
        <w:t xml:space="preserve">alles in erregter </w:t>
      </w:r>
      <w:proofErr w:type="spellStart"/>
      <w:r>
        <w:t>Erwar</w:t>
      </w:r>
      <w:proofErr w:type="spellEnd"/>
      <w:r>
        <w:t xml:space="preserve">« </w:t>
      </w:r>
      <w:proofErr w:type="spellStart"/>
      <w:r>
        <w:t>tung</w:t>
      </w:r>
      <w:proofErr w:type="spellEnd"/>
      <w:r>
        <w:t>. Die Fensterläden werden von den Wächtern geschlossen. Die Gefangenen müssen sich zum Appell aufstellen.</w:t>
      </w:r>
    </w:p>
    <w:p w:rsidR="00C12297" w:rsidRDefault="0041360F">
      <w:pPr>
        <w:pStyle w:val="Bodytext20"/>
        <w:shd w:val="clear" w:color="auto" w:fill="auto"/>
        <w:spacing w:before="0" w:after="0" w:line="211" w:lineRule="exact"/>
        <w:ind w:firstLine="220"/>
      </w:pPr>
      <w:r>
        <w:t>Dann tritt ein Kommissar herein. Er ist von zwei Bewaffneten begleitet. Er hält eine Liste in seiner Hand, ruft den Bisch</w:t>
      </w:r>
      <w:r>
        <w:t xml:space="preserve">of Platon auf. Er befiehlt ihm, seine </w:t>
      </w:r>
      <w:proofErr w:type="spellStart"/>
      <w:r>
        <w:t>Ueberkleider</w:t>
      </w:r>
      <w:proofErr w:type="spellEnd"/>
      <w:r>
        <w:t xml:space="preserve"> anzulegen und ihm zu folgen. Es verstreichen einige </w:t>
      </w:r>
      <w:proofErr w:type="gramStart"/>
      <w:r>
        <w:t>bange</w:t>
      </w:r>
      <w:proofErr w:type="gramEnd"/>
      <w:r>
        <w:t xml:space="preserve"> Minuten. Dann erdröhnt im Keller unter den Gefangenen ein dumpfer </w:t>
      </w:r>
      <w:proofErr w:type="spellStart"/>
      <w:r>
        <w:t>Schuß</w:t>
      </w:r>
      <w:proofErr w:type="spellEnd"/>
      <w:r>
        <w:t>.</w:t>
      </w:r>
    </w:p>
    <w:p w:rsidR="00C12297" w:rsidRDefault="0041360F">
      <w:pPr>
        <w:pStyle w:val="Bodytext20"/>
        <w:shd w:val="clear" w:color="auto" w:fill="auto"/>
        <w:spacing w:before="0" w:after="0" w:line="211" w:lineRule="exact"/>
        <w:ind w:firstLine="220"/>
      </w:pPr>
      <w:r>
        <w:t xml:space="preserve">Der Kommissar erscheint wieder. Wieder wird ein Gefangener aufgerufen und </w:t>
      </w:r>
      <w:r>
        <w:t>fortgeführt. Und wieder hört man einen dumpfen Knall. Nun wissen sie es alle, was ihnen bevorsteht.</w:t>
      </w:r>
    </w:p>
    <w:p w:rsidR="00C12297" w:rsidRDefault="0041360F">
      <w:pPr>
        <w:pStyle w:val="Bodytext20"/>
        <w:shd w:val="clear" w:color="auto" w:fill="auto"/>
        <w:spacing w:before="0" w:after="0" w:line="211" w:lineRule="exact"/>
        <w:ind w:firstLine="220"/>
      </w:pPr>
      <w:r>
        <w:t>Hahn ist der vierte oder fünfte, der aufgerufen wird. Er erhebt sich schweigend. Sein Antlitz trägt einen Ausdruck, als sei er schon nicht mehr da, schon en</w:t>
      </w:r>
      <w:r>
        <w:t xml:space="preserve">trückt von dieser Erde. Er nimmt seinen Mantel und </w:t>
      </w:r>
      <w:proofErr w:type="spellStart"/>
      <w:r>
        <w:t>verläßt</w:t>
      </w:r>
      <w:proofErr w:type="spellEnd"/>
      <w:r>
        <w:t xml:space="preserve"> mit langen Schritten die Zelle. Man hat ihn noch auf dem Hof des Gefängnisses gesehen. Die Hände auf der Brust gekreuzt, hat er sich suchend umgeblickt und dann sich bücken müssen, um die niedrige </w:t>
      </w:r>
      <w:r>
        <w:t>Treppe zum Keller hinunterzusteigen, wo der Tod auf ihn wartete . . .</w:t>
      </w:r>
    </w:p>
    <w:p w:rsidR="00C12297" w:rsidRDefault="0041360F">
      <w:pPr>
        <w:pStyle w:val="Bodytext20"/>
        <w:shd w:val="clear" w:color="auto" w:fill="auto"/>
        <w:spacing w:before="0" w:after="120" w:line="211" w:lineRule="exact"/>
        <w:ind w:firstLine="220"/>
      </w:pPr>
      <w:r>
        <w:t>Den Plan, alle ihre Gefangenen niederzumetzeln, können die Bolschewiken nicht mehr ausführen; denn schon nahen die Befreier der Stadt. Als ein be</w:t>
      </w:r>
      <w:r>
        <w:softHyphen/>
        <w:t>herzter Mann zum Gefängnis eilt, mit ein</w:t>
      </w:r>
      <w:r>
        <w:t xml:space="preserve">em Beil an die Tür schlägt und ruft: „Was macht ihr? Rettet euch selbst, die Weißen sind da!", lassen die Roten von ihren Opfern ab. In wilder Flucht, teils reitend, teils in Schlitten, vollgepackt mit gestohlenem Gut, verlassen sie die Stadt. Dann rücken </w:t>
      </w:r>
      <w:r>
        <w:t xml:space="preserve">die Befreier ein. Viele Menschenleben werden auf diese Weise </w:t>
      </w:r>
      <w:proofErr w:type="spellStart"/>
      <w:r>
        <w:t>ge</w:t>
      </w:r>
      <w:proofErr w:type="spellEnd"/>
      <w:r>
        <w:t>- rettet. Dreihundert Männer und Frauen können lebend das Gefängnis verlassen.</w:t>
      </w:r>
    </w:p>
    <w:p w:rsidR="00C12297" w:rsidRDefault="0041360F">
      <w:pPr>
        <w:pStyle w:val="Bodytext20"/>
        <w:shd w:val="clear" w:color="auto" w:fill="auto"/>
        <w:spacing w:before="0" w:after="97" w:line="211" w:lineRule="exact"/>
        <w:ind w:firstLine="220"/>
      </w:pPr>
      <w:r>
        <w:t xml:space="preserve">Für dreiundzwanzig Menschen aber kommen die Befreier zu spät. Unter ihnen, die ihr Leben lassen </w:t>
      </w:r>
      <w:proofErr w:type="spellStart"/>
      <w:r>
        <w:t>mußten</w:t>
      </w:r>
      <w:proofErr w:type="spellEnd"/>
      <w:r>
        <w:t xml:space="preserve">, befindet </w:t>
      </w:r>
      <w:r>
        <w:t>sich Traugott Hahn . . .</w:t>
      </w:r>
    </w:p>
    <w:p w:rsidR="00C12297" w:rsidRDefault="0041360F">
      <w:pPr>
        <w:pStyle w:val="Bodytext20"/>
        <w:shd w:val="clear" w:color="auto" w:fill="auto"/>
        <w:spacing w:before="0" w:after="0" w:line="240" w:lineRule="exact"/>
        <w:ind w:left="20"/>
        <w:jc w:val="center"/>
      </w:pPr>
      <w:r>
        <w:t>Selig sind die Toten</w:t>
      </w:r>
      <w:proofErr w:type="gramStart"/>
      <w:r>
        <w:t>,</w:t>
      </w:r>
      <w:proofErr w:type="gramEnd"/>
      <w:r>
        <w:br/>
        <w:t>die in dem Herrn sterben von nun an!</w:t>
      </w:r>
    </w:p>
    <w:p w:rsidR="00C12297" w:rsidRDefault="0041360F">
      <w:pPr>
        <w:pStyle w:val="Bodytext20"/>
        <w:shd w:val="clear" w:color="auto" w:fill="auto"/>
        <w:spacing w:before="0" w:after="0" w:line="240" w:lineRule="exact"/>
        <w:ind w:left="20"/>
        <w:jc w:val="center"/>
      </w:pPr>
      <w:r>
        <w:t>Ja, der Geist spricht</w:t>
      </w:r>
      <w:proofErr w:type="gramStart"/>
      <w:r>
        <w:t>,</w:t>
      </w:r>
      <w:proofErr w:type="gramEnd"/>
      <w:r>
        <w:br/>
      </w:r>
      <w:proofErr w:type="spellStart"/>
      <w:r>
        <w:t>daß</w:t>
      </w:r>
      <w:proofErr w:type="spellEnd"/>
      <w:r>
        <w:t xml:space="preserve"> sie ruhen von ihrer Arbeit;</w:t>
      </w:r>
      <w:r>
        <w:br/>
        <w:t>denn ihre Werke folgen ihnen nach.</w:t>
      </w:r>
    </w:p>
    <w:p w:rsidR="00C12297" w:rsidRPr="0041360F" w:rsidRDefault="0041360F">
      <w:pPr>
        <w:pStyle w:val="Bodytext20"/>
        <w:shd w:val="clear" w:color="auto" w:fill="auto"/>
        <w:spacing w:before="0" w:after="0" w:line="240" w:lineRule="exact"/>
        <w:ind w:left="20"/>
        <w:jc w:val="center"/>
        <w:rPr>
          <w:lang w:val="en-US"/>
        </w:rPr>
        <w:sectPr w:rsidR="00C12297" w:rsidRPr="0041360F">
          <w:footerReference w:type="even" r:id="rId58"/>
          <w:footerReference w:type="default" r:id="rId59"/>
          <w:pgSz w:w="6389" w:h="10267"/>
          <w:pgMar w:top="962" w:right="828" w:bottom="1456" w:left="857" w:header="0" w:footer="3" w:gutter="0"/>
          <w:pgNumType w:start="84"/>
          <w:cols w:space="720"/>
          <w:noEndnote/>
          <w:docGrid w:linePitch="360"/>
        </w:sectPr>
      </w:pPr>
      <w:proofErr w:type="gramStart"/>
      <w:r w:rsidRPr="0041360F">
        <w:rPr>
          <w:lang w:val="en-US"/>
        </w:rPr>
        <w:t>(</w:t>
      </w:r>
      <w:proofErr w:type="spellStart"/>
      <w:r w:rsidRPr="0041360F">
        <w:rPr>
          <w:lang w:val="en-US"/>
        </w:rPr>
        <w:t>Offb</w:t>
      </w:r>
      <w:proofErr w:type="spellEnd"/>
      <w:r w:rsidRPr="0041360F">
        <w:rPr>
          <w:lang w:val="en-US"/>
        </w:rPr>
        <w:t>. 14, 13.)</w:t>
      </w:r>
      <w:proofErr w:type="gramEnd"/>
    </w:p>
    <w:p w:rsidR="00C12297" w:rsidRPr="0041360F" w:rsidRDefault="0041360F">
      <w:pPr>
        <w:pStyle w:val="Bodytext10"/>
        <w:framePr w:w="566" w:h="1579" w:wrap="none" w:vAnchor="text" w:hAnchor="margin" w:x="1743"/>
        <w:shd w:val="clear" w:color="auto" w:fill="auto"/>
        <w:spacing w:line="115" w:lineRule="exact"/>
        <w:jc w:val="right"/>
        <w:rPr>
          <w:lang w:val="en-US"/>
        </w:rPr>
      </w:pPr>
      <w:r w:rsidRPr="0041360F">
        <w:rPr>
          <w:lang w:val="en-US"/>
        </w:rPr>
        <w:t xml:space="preserve">SS 2(1. </w:t>
      </w:r>
      <w:proofErr w:type="spellStart"/>
      <w:r w:rsidRPr="0041360F">
        <w:rPr>
          <w:rStyle w:val="Bodytext109ptExact"/>
          <w:lang w:val="en-US"/>
        </w:rPr>
        <w:t>ffl</w:t>
      </w:r>
      <w:proofErr w:type="spellEnd"/>
      <w:r w:rsidRPr="0041360F">
        <w:rPr>
          <w:rStyle w:val="Bodytext109ptExact"/>
          <w:lang w:val="en-US"/>
        </w:rPr>
        <w:t xml:space="preserve"> S c</w:t>
      </w:r>
    </w:p>
    <w:p w:rsidR="00C12297" w:rsidRPr="0041360F" w:rsidRDefault="0041360F">
      <w:pPr>
        <w:pStyle w:val="Bodytext10"/>
        <w:framePr w:w="566" w:h="1579" w:wrap="none" w:vAnchor="text" w:hAnchor="margin" w:x="1743"/>
        <w:shd w:val="clear" w:color="auto" w:fill="auto"/>
        <w:spacing w:after="30" w:line="130" w:lineRule="exact"/>
        <w:jc w:val="right"/>
        <w:rPr>
          <w:lang w:val="en-US"/>
        </w:rPr>
      </w:pPr>
      <w:proofErr w:type="gramStart"/>
      <w:r w:rsidRPr="0041360F">
        <w:rPr>
          <w:lang w:val="en-US"/>
        </w:rPr>
        <w:t>3 &amp;-</w:t>
      </w:r>
      <w:r w:rsidRPr="0041360F">
        <w:rPr>
          <w:vertAlign w:val="superscript"/>
          <w:lang w:val="en-US"/>
        </w:rPr>
        <w:t>s</w:t>
      </w:r>
      <w:proofErr w:type="gramEnd"/>
    </w:p>
    <w:p w:rsidR="00C12297" w:rsidRPr="0041360F" w:rsidRDefault="0041360F">
      <w:pPr>
        <w:pStyle w:val="Bodytext15"/>
        <w:framePr w:w="566" w:h="1579" w:wrap="none" w:vAnchor="text" w:hAnchor="margin" w:x="1743"/>
        <w:shd w:val="clear" w:color="auto" w:fill="auto"/>
        <w:spacing w:before="0"/>
        <w:rPr>
          <w:lang w:val="en-US"/>
        </w:rPr>
      </w:pPr>
      <w:proofErr w:type="gramStart"/>
      <w:r w:rsidRPr="0041360F">
        <w:rPr>
          <w:lang w:val="en-US"/>
        </w:rPr>
        <w:t>co</w:t>
      </w:r>
      <w:proofErr w:type="gramEnd"/>
      <w:r w:rsidRPr="0041360F">
        <w:rPr>
          <w:lang w:val="en-US"/>
        </w:rPr>
        <w:t xml:space="preserve"> • t3 </w:t>
      </w:r>
      <w:r w:rsidRPr="0041360F">
        <w:rPr>
          <w:rStyle w:val="Bodytext15TimesNewRoman65ptSpacing0ptScale100Exact"/>
          <w:rFonts w:eastAsia="Consolas"/>
          <w:lang w:val="en-US"/>
        </w:rPr>
        <w:t>«•°i3</w:t>
      </w:r>
    </w:p>
    <w:p w:rsidR="00C12297" w:rsidRPr="0041360F" w:rsidRDefault="0041360F">
      <w:pPr>
        <w:pStyle w:val="Bodytext20"/>
        <w:framePr w:w="566" w:h="1579" w:wrap="none" w:vAnchor="text" w:hAnchor="margin" w:x="1743"/>
        <w:shd w:val="clear" w:color="auto" w:fill="auto"/>
        <w:spacing w:before="0" w:after="21" w:line="180" w:lineRule="exact"/>
        <w:jc w:val="right"/>
        <w:rPr>
          <w:lang w:val="en-US"/>
        </w:rPr>
      </w:pPr>
      <w:r w:rsidRPr="0041360F">
        <w:rPr>
          <w:rStyle w:val="Bodytext2SmallCapsExact"/>
          <w:lang w:val="en-US"/>
        </w:rPr>
        <w:t xml:space="preserve">3 </w:t>
      </w:r>
      <w:proofErr w:type="spellStart"/>
      <w:r w:rsidRPr="0041360F">
        <w:rPr>
          <w:rStyle w:val="Bodytext2SmallCapsExact"/>
          <w:lang w:val="en-US"/>
        </w:rPr>
        <w:t>oj</w:t>
      </w:r>
      <w:proofErr w:type="spellEnd"/>
      <w:r w:rsidRPr="0041360F">
        <w:rPr>
          <w:rStyle w:val="Bodytext2Exact"/>
          <w:lang w:val="en-US"/>
        </w:rPr>
        <w:t xml:space="preserve"> </w:t>
      </w:r>
      <w:proofErr w:type="spellStart"/>
      <w:r w:rsidRPr="0041360F">
        <w:rPr>
          <w:rStyle w:val="Bodytext2Exact"/>
          <w:lang w:val="en-US"/>
        </w:rPr>
        <w:t>i</w:t>
      </w:r>
      <w:proofErr w:type="spellEnd"/>
    </w:p>
    <w:p w:rsidR="00C12297" w:rsidRPr="0041360F" w:rsidRDefault="0041360F">
      <w:pPr>
        <w:pStyle w:val="Bodytext10"/>
        <w:framePr w:w="566" w:h="1579" w:wrap="none" w:vAnchor="text" w:hAnchor="margin" w:x="1743"/>
        <w:shd w:val="clear" w:color="auto" w:fill="auto"/>
        <w:spacing w:line="130" w:lineRule="exact"/>
        <w:jc w:val="right"/>
        <w:rPr>
          <w:lang w:val="en-US"/>
        </w:rPr>
      </w:pPr>
      <w:proofErr w:type="spellStart"/>
      <w:r w:rsidRPr="0041360F">
        <w:rPr>
          <w:lang w:val="en-US"/>
        </w:rPr>
        <w:t>öd</w:t>
      </w:r>
      <w:proofErr w:type="spellEnd"/>
      <w:r w:rsidRPr="0041360F">
        <w:rPr>
          <w:lang w:val="en-US"/>
        </w:rPr>
        <w:t>.*;</w:t>
      </w:r>
    </w:p>
    <w:p w:rsidR="00C12297" w:rsidRPr="0041360F" w:rsidRDefault="0041360F">
      <w:pPr>
        <w:pStyle w:val="Bodytext10"/>
        <w:framePr w:w="566" w:h="1579" w:wrap="none" w:vAnchor="text" w:hAnchor="margin" w:x="1743"/>
        <w:shd w:val="clear" w:color="auto" w:fill="auto"/>
        <w:spacing w:line="130" w:lineRule="exact"/>
        <w:jc w:val="left"/>
        <w:rPr>
          <w:lang w:val="en-US"/>
        </w:rPr>
      </w:pPr>
      <w:proofErr w:type="spellStart"/>
      <w:proofErr w:type="gramStart"/>
      <w:r w:rsidRPr="0041360F">
        <w:rPr>
          <w:lang w:val="en-US"/>
        </w:rPr>
        <w:t>tn</w:t>
      </w:r>
      <w:proofErr w:type="spellEnd"/>
      <w:proofErr w:type="gramEnd"/>
    </w:p>
    <w:p w:rsidR="00C12297" w:rsidRPr="0041360F" w:rsidRDefault="0041360F">
      <w:pPr>
        <w:pStyle w:val="Bodytext16"/>
        <w:framePr w:w="566" w:h="1579" w:wrap="none" w:vAnchor="text" w:hAnchor="margin" w:x="1743"/>
        <w:shd w:val="clear" w:color="auto" w:fill="auto"/>
        <w:spacing w:line="240" w:lineRule="auto"/>
        <w:rPr>
          <w:lang w:val="en-US"/>
        </w:rPr>
      </w:pPr>
      <w:r w:rsidRPr="0041360F">
        <w:rPr>
          <w:rStyle w:val="Bodytext1665ptSpacing0ptExact"/>
          <w:lang w:val="en-US"/>
        </w:rPr>
        <w:t xml:space="preserve">-52 ^ </w:t>
      </w:r>
      <w:r w:rsidRPr="0041360F">
        <w:rPr>
          <w:rStyle w:val="Bodytext16SmallCapsExact"/>
          <w:lang w:val="en-US"/>
        </w:rPr>
        <w:t xml:space="preserve">cd S2 </w:t>
      </w:r>
      <w:r w:rsidRPr="0041360F">
        <w:rPr>
          <w:rStyle w:val="Bodytext16SmallCapsExact"/>
          <w:vertAlign w:val="superscript"/>
          <w:lang w:val="en-US"/>
        </w:rPr>
        <w:t>1</w:t>
      </w:r>
    </w:p>
    <w:p w:rsidR="00C12297" w:rsidRPr="0041360F" w:rsidRDefault="0041360F">
      <w:pPr>
        <w:pStyle w:val="Bodytext10"/>
        <w:framePr w:w="672" w:h="894" w:wrap="none" w:vAnchor="text" w:hAnchor="margin" w:x="1628" w:y="1682"/>
        <w:shd w:val="clear" w:color="auto" w:fill="auto"/>
        <w:spacing w:line="130" w:lineRule="exact"/>
        <w:jc w:val="left"/>
        <w:rPr>
          <w:lang w:val="en-US"/>
        </w:rPr>
      </w:pPr>
      <w:proofErr w:type="gramStart"/>
      <w:r w:rsidRPr="0041360F">
        <w:rPr>
          <w:lang w:val="en-US"/>
        </w:rPr>
        <w:t>o .</w:t>
      </w:r>
      <w:proofErr w:type="gramEnd"/>
    </w:p>
    <w:p w:rsidR="00C12297" w:rsidRPr="0041360F" w:rsidRDefault="0041360F">
      <w:pPr>
        <w:pStyle w:val="Bodytext17"/>
        <w:framePr w:w="672" w:h="894" w:wrap="none" w:vAnchor="text" w:hAnchor="margin" w:x="1628" w:y="1682"/>
        <w:shd w:val="clear" w:color="auto" w:fill="auto"/>
        <w:tabs>
          <w:tab w:val="left" w:pos="206"/>
        </w:tabs>
        <w:spacing w:after="101" w:line="240" w:lineRule="auto"/>
        <w:rPr>
          <w:lang w:val="en-US"/>
        </w:rPr>
      </w:pPr>
      <w:proofErr w:type="spellStart"/>
      <w:proofErr w:type="gramStart"/>
      <w:r w:rsidRPr="0041360F">
        <w:rPr>
          <w:rStyle w:val="Bodytext17TimesNewRoman9ptBoldSpacing0ptExact"/>
          <w:rFonts w:eastAsia="Consolas"/>
          <w:lang w:val="en-US"/>
        </w:rPr>
        <w:t>bx</w:t>
      </w:r>
      <w:proofErr w:type="spellEnd"/>
      <w:r w:rsidRPr="0041360F">
        <w:rPr>
          <w:rStyle w:val="Bodytext17TimesNewRoman9ptBoldSpacing0ptExact"/>
          <w:rFonts w:eastAsia="Consolas"/>
          <w:lang w:val="en-US"/>
        </w:rPr>
        <w:t>)</w:t>
      </w:r>
      <w:proofErr w:type="gramEnd"/>
      <w:r w:rsidRPr="0041360F">
        <w:rPr>
          <w:rStyle w:val="Bodytext17TimesNewRoman9ptBoldSpacing0ptExact"/>
          <w:rFonts w:eastAsia="Consolas"/>
          <w:lang w:val="en-US"/>
        </w:rPr>
        <w:t xml:space="preserve">t&gt; </w:t>
      </w:r>
      <w:proofErr w:type="spellStart"/>
      <w:r w:rsidRPr="0041360F">
        <w:rPr>
          <w:rStyle w:val="Bodytext17TimesNewRoman9ptSmallCapsSpacing0ptExact"/>
          <w:rFonts w:eastAsia="Consolas"/>
          <w:lang w:val="en-US"/>
        </w:rPr>
        <w:t>SkToj</w:t>
      </w:r>
      <w:proofErr w:type="spellEnd"/>
      <w:r w:rsidRPr="0041360F">
        <w:rPr>
          <w:rStyle w:val="Bodytext17TimesNewRoman9ptSmallCapsSpacing0ptExact"/>
          <w:rFonts w:eastAsia="Consolas"/>
          <w:lang w:val="en-US"/>
        </w:rPr>
        <w:t xml:space="preserve"> </w:t>
      </w:r>
      <w:r w:rsidRPr="0041360F">
        <w:rPr>
          <w:lang w:val="en-US"/>
        </w:rPr>
        <w:t>►</w:t>
      </w:r>
      <w:r w:rsidRPr="0041360F">
        <w:rPr>
          <w:lang w:val="en-US"/>
        </w:rPr>
        <w:t>t*</w:t>
      </w:r>
      <w:r w:rsidRPr="0041360F">
        <w:rPr>
          <w:lang w:val="en-US"/>
        </w:rPr>
        <w:tab/>
        <w:t>. CM</w:t>
      </w:r>
    </w:p>
    <w:p w:rsidR="00C12297" w:rsidRPr="0041360F" w:rsidRDefault="0041360F">
      <w:pPr>
        <w:pStyle w:val="Bodytext20"/>
        <w:framePr w:w="672" w:h="894" w:wrap="none" w:vAnchor="text" w:hAnchor="margin" w:x="1628" w:y="1682"/>
        <w:shd w:val="clear" w:color="auto" w:fill="auto"/>
        <w:spacing w:before="0" w:after="0" w:line="180" w:lineRule="exact"/>
        <w:jc w:val="left"/>
        <w:rPr>
          <w:lang w:val="en-US"/>
        </w:rPr>
      </w:pPr>
      <w:r w:rsidRPr="0041360F">
        <w:rPr>
          <w:rStyle w:val="Bodytext2Exact"/>
          <w:lang w:val="en-US"/>
        </w:rPr>
        <w:t xml:space="preserve">CO O (U </w:t>
      </w:r>
      <w:proofErr w:type="spellStart"/>
      <w:r w:rsidRPr="0041360F">
        <w:rPr>
          <w:rStyle w:val="Bodytext2Exact"/>
          <w:lang w:val="en-US"/>
        </w:rPr>
        <w:t>ra</w:t>
      </w:r>
      <w:proofErr w:type="spellEnd"/>
    </w:p>
    <w:p w:rsidR="00C12297" w:rsidRPr="0041360F" w:rsidRDefault="0041360F">
      <w:pPr>
        <w:pStyle w:val="Bodytext20"/>
        <w:framePr w:w="672" w:h="894" w:wrap="none" w:vAnchor="text" w:hAnchor="margin" w:x="1628" w:y="1682"/>
        <w:shd w:val="clear" w:color="auto" w:fill="auto"/>
        <w:spacing w:before="0" w:after="0" w:line="180" w:lineRule="exact"/>
        <w:jc w:val="left"/>
        <w:rPr>
          <w:lang w:val="en-US"/>
        </w:rPr>
      </w:pPr>
      <w:proofErr w:type="gramStart"/>
      <w:r w:rsidRPr="0041360F">
        <w:rPr>
          <w:rStyle w:val="Bodytext2Exact"/>
          <w:lang w:val="en-US"/>
        </w:rPr>
        <w:t>OOÜP.</w:t>
      </w:r>
      <w:proofErr w:type="gramEnd"/>
    </w:p>
    <w:p w:rsidR="00C12297" w:rsidRPr="0041360F" w:rsidRDefault="0041360F">
      <w:pPr>
        <w:pStyle w:val="Bodytext20"/>
        <w:framePr w:w="518" w:h="1280" w:wrap="none" w:vAnchor="text" w:hAnchor="margin" w:x="1772" w:y="3399"/>
        <w:shd w:val="clear" w:color="auto" w:fill="auto"/>
        <w:spacing w:before="0" w:after="0" w:line="180" w:lineRule="exact"/>
        <w:rPr>
          <w:lang w:val="en-US"/>
        </w:rPr>
      </w:pPr>
      <w:proofErr w:type="gramStart"/>
      <w:r w:rsidRPr="0041360F">
        <w:rPr>
          <w:rStyle w:val="Bodytext2Exact"/>
          <w:lang w:val="en-US"/>
        </w:rPr>
        <w:t>tri</w:t>
      </w:r>
      <w:proofErr w:type="gramEnd"/>
    </w:p>
    <w:p w:rsidR="00C12297" w:rsidRPr="0041360F" w:rsidRDefault="0041360F">
      <w:pPr>
        <w:pStyle w:val="Bodytext16"/>
        <w:framePr w:w="518" w:h="1280" w:wrap="none" w:vAnchor="text" w:hAnchor="margin" w:x="1772" w:y="3399"/>
        <w:shd w:val="clear" w:color="auto" w:fill="auto"/>
        <w:spacing w:line="110" w:lineRule="exact"/>
        <w:jc w:val="both"/>
        <w:rPr>
          <w:lang w:val="en-US"/>
        </w:rPr>
      </w:pPr>
      <w:proofErr w:type="gramStart"/>
      <w:r w:rsidRPr="0041360F">
        <w:rPr>
          <w:lang w:val="en-US"/>
        </w:rPr>
        <w:t>s</w:t>
      </w:r>
      <w:proofErr w:type="gramEnd"/>
      <w:r w:rsidRPr="0041360F">
        <w:rPr>
          <w:lang w:val="en-US"/>
        </w:rPr>
        <w:t xml:space="preserve"> </w:t>
      </w:r>
      <w:proofErr w:type="spellStart"/>
      <w:r w:rsidRPr="0041360F">
        <w:rPr>
          <w:lang w:val="en-US"/>
        </w:rPr>
        <w:t>s</w:t>
      </w:r>
      <w:proofErr w:type="spellEnd"/>
    </w:p>
    <w:p w:rsidR="00C12297" w:rsidRPr="0041360F" w:rsidRDefault="0041360F">
      <w:pPr>
        <w:pStyle w:val="Bodytext10"/>
        <w:framePr w:w="518" w:h="1280" w:wrap="none" w:vAnchor="text" w:hAnchor="margin" w:x="1772" w:y="3399"/>
        <w:shd w:val="clear" w:color="auto" w:fill="auto"/>
        <w:spacing w:line="168" w:lineRule="exact"/>
        <w:ind w:right="200"/>
        <w:rPr>
          <w:lang w:val="en-US"/>
        </w:rPr>
      </w:pPr>
      <w:r w:rsidRPr="0041360F">
        <w:rPr>
          <w:lang w:val="en-US"/>
        </w:rPr>
        <w:t>”</w:t>
      </w:r>
      <w:proofErr w:type="spellStart"/>
      <w:r w:rsidRPr="0041360F">
        <w:rPr>
          <w:lang w:val="en-US"/>
        </w:rPr>
        <w:t>w</w:t>
      </w:r>
      <w:proofErr w:type="spellEnd"/>
      <w:r w:rsidRPr="0041360F">
        <w:rPr>
          <w:lang w:val="en-US"/>
        </w:rPr>
        <w:t xml:space="preserve"> SS </w:t>
      </w:r>
      <w:proofErr w:type="spellStart"/>
      <w:r w:rsidRPr="0041360F">
        <w:rPr>
          <w:lang w:val="en-US"/>
        </w:rPr>
        <w:t>fS</w:t>
      </w:r>
      <w:proofErr w:type="spellEnd"/>
      <w:r w:rsidRPr="0041360F">
        <w:rPr>
          <w:lang w:val="en-US"/>
        </w:rPr>
        <w:t xml:space="preserve"> ■</w:t>
      </w:r>
    </w:p>
    <w:p w:rsidR="00C12297" w:rsidRPr="0041360F" w:rsidRDefault="0041360F">
      <w:pPr>
        <w:pStyle w:val="Bodytext10"/>
        <w:framePr w:w="518" w:h="1280" w:wrap="none" w:vAnchor="text" w:hAnchor="margin" w:x="1772" w:y="3399"/>
        <w:shd w:val="clear" w:color="auto" w:fill="auto"/>
        <w:spacing w:line="130" w:lineRule="exact"/>
        <w:rPr>
          <w:lang w:val="en-US"/>
        </w:rPr>
      </w:pPr>
      <w:r w:rsidRPr="0041360F">
        <w:rPr>
          <w:lang w:val="en-US"/>
        </w:rPr>
        <w:t>2 M"*</w:t>
      </w:r>
    </w:p>
    <w:p w:rsidR="00C12297" w:rsidRPr="0041360F" w:rsidRDefault="0041360F">
      <w:pPr>
        <w:pStyle w:val="Bodytext20"/>
        <w:framePr w:w="518" w:h="1280" w:wrap="none" w:vAnchor="text" w:hAnchor="margin" w:x="1772" w:y="3399"/>
        <w:shd w:val="clear" w:color="auto" w:fill="auto"/>
        <w:spacing w:before="0" w:after="0" w:line="180" w:lineRule="exact"/>
        <w:rPr>
          <w:lang w:val="en-US"/>
        </w:rPr>
      </w:pPr>
      <w:r w:rsidRPr="0041360F">
        <w:rPr>
          <w:rStyle w:val="Bodytext2Exact"/>
          <w:lang w:val="en-US"/>
        </w:rPr>
        <w:t xml:space="preserve">S </w:t>
      </w:r>
      <w:proofErr w:type="spellStart"/>
      <w:proofErr w:type="gramStart"/>
      <w:r w:rsidRPr="0041360F">
        <w:rPr>
          <w:rStyle w:val="Bodytext2Exact"/>
          <w:lang w:val="en-US"/>
        </w:rPr>
        <w:t>ri</w:t>
      </w:r>
      <w:proofErr w:type="spellEnd"/>
      <w:proofErr w:type="gramEnd"/>
      <w:r w:rsidRPr="0041360F">
        <w:rPr>
          <w:rStyle w:val="Bodytext2Exact"/>
          <w:lang w:val="en-US"/>
        </w:rPr>
        <w:t xml:space="preserve"> °</w:t>
      </w:r>
    </w:p>
    <w:p w:rsidR="00C12297" w:rsidRPr="0041360F" w:rsidRDefault="0041360F">
      <w:pPr>
        <w:pStyle w:val="Bodytext18"/>
        <w:framePr w:w="518" w:h="1280" w:wrap="none" w:vAnchor="text" w:hAnchor="margin" w:x="1772" w:y="3399"/>
        <w:shd w:val="clear" w:color="auto" w:fill="auto"/>
        <w:spacing w:line="110" w:lineRule="exact"/>
        <w:rPr>
          <w:lang w:val="en-US"/>
        </w:rPr>
      </w:pPr>
      <w:r w:rsidRPr="0041360F">
        <w:rPr>
          <w:lang w:val="en-US"/>
        </w:rPr>
        <w:t>O ß &lt;U</w:t>
      </w:r>
    </w:p>
    <w:p w:rsidR="00C12297" w:rsidRPr="0041360F" w:rsidRDefault="0041360F">
      <w:pPr>
        <w:pStyle w:val="Bodytext20"/>
        <w:framePr w:w="394" w:h="304" w:wrap="none" w:vAnchor="text" w:hAnchor="margin" w:x="2732" w:y="2022"/>
        <w:shd w:val="clear" w:color="auto" w:fill="auto"/>
        <w:spacing w:before="0" w:after="0" w:line="180" w:lineRule="exact"/>
        <w:jc w:val="left"/>
        <w:rPr>
          <w:lang w:val="en-US"/>
        </w:rPr>
      </w:pPr>
      <w:proofErr w:type="spellStart"/>
      <w:proofErr w:type="gramStart"/>
      <w:r w:rsidRPr="0041360F">
        <w:rPr>
          <w:rStyle w:val="Bodytext2Exact"/>
          <w:lang w:val="en-US"/>
        </w:rPr>
        <w:t>txo</w:t>
      </w:r>
      <w:proofErr w:type="spellEnd"/>
      <w:proofErr w:type="gramEnd"/>
      <w:r w:rsidRPr="0041360F">
        <w:rPr>
          <w:rStyle w:val="Bodytext2Exact"/>
          <w:lang w:val="en-US"/>
        </w:rPr>
        <w:t xml:space="preserve"> P*</w:t>
      </w:r>
    </w:p>
    <w:p w:rsidR="00C12297" w:rsidRPr="0041360F" w:rsidRDefault="0041360F">
      <w:pPr>
        <w:pStyle w:val="Bodytext10"/>
        <w:framePr w:w="394" w:h="304" w:wrap="none" w:vAnchor="text" w:hAnchor="margin" w:x="2732" w:y="2022"/>
        <w:shd w:val="clear" w:color="auto" w:fill="auto"/>
        <w:spacing w:line="130" w:lineRule="exact"/>
        <w:jc w:val="left"/>
        <w:rPr>
          <w:lang w:val="en-US"/>
        </w:rPr>
      </w:pPr>
      <w:proofErr w:type="gramStart"/>
      <w:r w:rsidRPr="0041360F">
        <w:rPr>
          <w:lang w:val="en-US"/>
        </w:rPr>
        <w:t>3 '</w:t>
      </w:r>
      <w:proofErr w:type="gramEnd"/>
    </w:p>
    <w:p w:rsidR="00C12297" w:rsidRPr="0041360F" w:rsidRDefault="0041360F">
      <w:pPr>
        <w:pStyle w:val="Bodytext10"/>
        <w:framePr w:w="2246" w:h="732" w:wrap="none" w:vAnchor="text" w:hAnchor="margin" w:x="1215" w:y="7009"/>
        <w:shd w:val="clear" w:color="auto" w:fill="auto"/>
        <w:tabs>
          <w:tab w:val="left" w:pos="408"/>
        </w:tabs>
        <w:spacing w:line="283" w:lineRule="exact"/>
        <w:rPr>
          <w:lang w:val="en-US"/>
        </w:rPr>
      </w:pPr>
      <w:r w:rsidRPr="0041360F">
        <w:rPr>
          <w:lang w:val="en-US"/>
        </w:rPr>
        <w:t>K</w:t>
      </w:r>
      <w:r w:rsidRPr="0041360F">
        <w:rPr>
          <w:lang w:val="en-US"/>
        </w:rPr>
        <w:tab/>
        <w:t xml:space="preserve">M </w:t>
      </w:r>
      <w:proofErr w:type="spellStart"/>
      <w:r w:rsidRPr="0041360F">
        <w:rPr>
          <w:lang w:val="en-US"/>
        </w:rPr>
        <w:t>ss</w:t>
      </w:r>
      <w:proofErr w:type="spellEnd"/>
      <w:r w:rsidRPr="0041360F">
        <w:rPr>
          <w:lang w:val="en-US"/>
        </w:rPr>
        <w:t xml:space="preserve"> r *</w:t>
      </w:r>
      <w:proofErr w:type="spellStart"/>
      <w:r w:rsidRPr="0041360F">
        <w:rPr>
          <w:lang w:val="en-US"/>
        </w:rPr>
        <w:t>ss</w:t>
      </w:r>
      <w:proofErr w:type="spellEnd"/>
    </w:p>
    <w:p w:rsidR="00C12297" w:rsidRPr="0041360F" w:rsidRDefault="0041360F">
      <w:pPr>
        <w:pStyle w:val="Heading6"/>
        <w:keepNext/>
        <w:keepLines/>
        <w:framePr w:w="2246" w:h="732" w:wrap="none" w:vAnchor="text" w:hAnchor="margin" w:x="1215" w:y="7009"/>
        <w:shd w:val="clear" w:color="auto" w:fill="auto"/>
        <w:tabs>
          <w:tab w:val="left" w:pos="394"/>
        </w:tabs>
        <w:rPr>
          <w:lang w:val="en-US"/>
        </w:rPr>
      </w:pPr>
      <w:bookmarkStart w:id="27" w:name="bookmark26"/>
      <w:r w:rsidRPr="0041360F">
        <w:rPr>
          <w:lang w:val="en-US"/>
        </w:rPr>
        <w:t>«</w:t>
      </w:r>
      <w:r w:rsidRPr="0041360F">
        <w:rPr>
          <w:lang w:val="en-US"/>
        </w:rPr>
        <w:tab/>
        <w:t xml:space="preserve">»^"o </w:t>
      </w:r>
      <w:proofErr w:type="spellStart"/>
      <w:r w:rsidRPr="0041360F">
        <w:rPr>
          <w:rStyle w:val="Heading6SmallCapsSpacing2ptExact"/>
          <w:lang w:val="en-US"/>
        </w:rPr>
        <w:t>Sä“I</w:t>
      </w:r>
      <w:bookmarkEnd w:id="27"/>
      <w:proofErr w:type="spellEnd"/>
    </w:p>
    <w:p w:rsidR="00C12297" w:rsidRPr="0041360F" w:rsidRDefault="0041360F">
      <w:pPr>
        <w:pStyle w:val="Bodytext19"/>
        <w:framePr w:w="2246" w:h="732" w:wrap="none" w:vAnchor="text" w:hAnchor="margin" w:x="1215" w:y="7009"/>
        <w:shd w:val="clear" w:color="auto" w:fill="auto"/>
        <w:tabs>
          <w:tab w:val="left" w:pos="1433"/>
        </w:tabs>
        <w:spacing w:line="130" w:lineRule="exact"/>
        <w:ind w:left="300"/>
        <w:rPr>
          <w:lang w:val="en-US"/>
        </w:rPr>
      </w:pPr>
      <w:r w:rsidRPr="0041360F">
        <w:rPr>
          <w:vertAlign w:val="superscript"/>
          <w:lang w:val="en-US"/>
        </w:rPr>
        <w:t>u</w:t>
      </w:r>
      <w:r w:rsidRPr="0041360F">
        <w:rPr>
          <w:lang w:val="en-US"/>
        </w:rPr>
        <w:t xml:space="preserve">- </w:t>
      </w:r>
      <w:proofErr w:type="spellStart"/>
      <w:r w:rsidRPr="0041360F">
        <w:rPr>
          <w:lang w:val="en-US"/>
        </w:rPr>
        <w:t>ßJ</w:t>
      </w:r>
      <w:proofErr w:type="spellEnd"/>
      <w:r w:rsidRPr="0041360F">
        <w:rPr>
          <w:lang w:val="en-US"/>
        </w:rPr>
        <w:t xml:space="preserve"> </w:t>
      </w:r>
      <w:proofErr w:type="spellStart"/>
      <w:r w:rsidRPr="0041360F">
        <w:rPr>
          <w:rStyle w:val="Bodytext19SmallCapsExact"/>
          <w:lang w:val="en-US"/>
        </w:rPr>
        <w:t>Sä</w:t>
      </w:r>
      <w:proofErr w:type="spellEnd"/>
      <w:r w:rsidRPr="0041360F">
        <w:rPr>
          <w:lang w:val="en-US"/>
        </w:rPr>
        <w:t xml:space="preserve"> w-w</w:t>
      </w:r>
      <w:r w:rsidRPr="0041360F">
        <w:rPr>
          <w:rStyle w:val="Bodytext19ConsolasExact"/>
          <w:lang w:val="en-US"/>
        </w:rPr>
        <w:t>—^</w:t>
      </w:r>
      <w:r w:rsidRPr="0041360F">
        <w:rPr>
          <w:rStyle w:val="Bodytext19ConsolasExact"/>
          <w:vertAlign w:val="superscript"/>
          <w:lang w:val="en-US"/>
        </w:rPr>
        <w:t>1</w:t>
      </w:r>
      <w:r w:rsidRPr="0041360F">
        <w:rPr>
          <w:lang w:val="en-US"/>
        </w:rPr>
        <w:tab/>
        <w:t xml:space="preserve">^ </w:t>
      </w:r>
      <w:proofErr w:type="spellStart"/>
      <w:r w:rsidRPr="0041360F">
        <w:rPr>
          <w:lang w:val="en-US"/>
        </w:rPr>
        <w:t>üP</w:t>
      </w:r>
      <w:r w:rsidRPr="0041360F">
        <w:rPr>
          <w:rStyle w:val="Bodytext19SmallCapsExact"/>
          <w:lang w:val="en-US"/>
        </w:rPr>
        <w:t>h</w:t>
      </w:r>
      <w:proofErr w:type="spellEnd"/>
      <w:r w:rsidRPr="0041360F">
        <w:rPr>
          <w:rStyle w:val="Bodytext19SmallCapsExact"/>
          <w:lang w:val="en-US"/>
        </w:rPr>
        <w:t xml:space="preserve"> £</w:t>
      </w:r>
    </w:p>
    <w:p w:rsidR="00C12297" w:rsidRDefault="0041360F">
      <w:pPr>
        <w:pStyle w:val="Heading6"/>
        <w:keepNext/>
        <w:keepLines/>
        <w:framePr w:w="778" w:h="889" w:wrap="none" w:vAnchor="text" w:hAnchor="margin" w:x="3548" w:y="3347"/>
        <w:shd w:val="clear" w:color="auto" w:fill="auto"/>
        <w:spacing w:line="180" w:lineRule="exact"/>
        <w:jc w:val="right"/>
      </w:pPr>
      <w:bookmarkStart w:id="28" w:name="bookmark28"/>
      <w:r>
        <w:t xml:space="preserve">. t« </w:t>
      </w:r>
      <w:proofErr w:type="spellStart"/>
      <w:r>
        <w:t>ri</w:t>
      </w:r>
      <w:bookmarkEnd w:id="28"/>
      <w:proofErr w:type="spellEnd"/>
    </w:p>
    <w:p w:rsidR="00C12297" w:rsidRPr="0041360F" w:rsidRDefault="0041360F">
      <w:pPr>
        <w:pStyle w:val="Heading6"/>
        <w:keepNext/>
        <w:keepLines/>
        <w:framePr w:w="778" w:h="889" w:wrap="none" w:vAnchor="text" w:hAnchor="margin" w:x="3548" w:y="3347"/>
        <w:shd w:val="clear" w:color="auto" w:fill="auto"/>
        <w:spacing w:line="180" w:lineRule="exact"/>
        <w:jc w:val="right"/>
        <w:rPr>
          <w:lang w:val="en-US"/>
        </w:rPr>
      </w:pPr>
      <w:bookmarkStart w:id="29" w:name="bookmark29"/>
      <w:proofErr w:type="spellStart"/>
      <w:proofErr w:type="gramStart"/>
      <w:r w:rsidRPr="0041360F">
        <w:rPr>
          <w:lang w:val="en-US"/>
        </w:rPr>
        <w:t>s!</w:t>
      </w:r>
      <w:proofErr w:type="gramEnd"/>
      <w:r w:rsidRPr="0041360F">
        <w:rPr>
          <w:lang w:val="en-US"/>
        </w:rPr>
        <w:t>ÜL</w:t>
      </w:r>
      <w:r w:rsidRPr="0041360F">
        <w:rPr>
          <w:vertAlign w:val="superscript"/>
          <w:lang w:val="en-US"/>
        </w:rPr>
        <w:t>p</w:t>
      </w:r>
      <w:r w:rsidRPr="0041360F">
        <w:rPr>
          <w:lang w:val="en-US"/>
        </w:rPr>
        <w:t>s</w:t>
      </w:r>
      <w:bookmarkEnd w:id="29"/>
      <w:proofErr w:type="spellEnd"/>
    </w:p>
    <w:p w:rsidR="00C12297" w:rsidRPr="0041360F" w:rsidRDefault="0041360F">
      <w:pPr>
        <w:pStyle w:val="Bodytext10"/>
        <w:framePr w:w="778" w:h="889" w:wrap="none" w:vAnchor="text" w:hAnchor="margin" w:x="3548" w:y="3347"/>
        <w:shd w:val="clear" w:color="auto" w:fill="auto"/>
        <w:spacing w:line="346" w:lineRule="exact"/>
        <w:rPr>
          <w:lang w:val="en-US"/>
        </w:rPr>
      </w:pPr>
      <w:r w:rsidRPr="0041360F">
        <w:rPr>
          <w:rStyle w:val="Bodytext10SmallCapsExact"/>
          <w:lang w:val="en-US"/>
        </w:rPr>
        <w:t>’S** «*.2 ^</w:t>
      </w:r>
      <w:proofErr w:type="spellStart"/>
      <w:r w:rsidRPr="0041360F">
        <w:rPr>
          <w:rStyle w:val="Bodytext10SmallCapsExact"/>
          <w:lang w:val="en-US"/>
        </w:rPr>
        <w:t>üpp</w:t>
      </w:r>
      <w:proofErr w:type="spellEnd"/>
      <w:proofErr w:type="gramStart"/>
      <w:r w:rsidRPr="0041360F">
        <w:rPr>
          <w:rStyle w:val="Bodytext10SmallCapsExact"/>
          <w:lang w:val="en-US"/>
        </w:rPr>
        <w:t>.£</w:t>
      </w:r>
      <w:proofErr w:type="gramEnd"/>
    </w:p>
    <w:p w:rsidR="00C12297" w:rsidRPr="0041360F" w:rsidRDefault="0041360F">
      <w:pPr>
        <w:pStyle w:val="Bodytext10"/>
        <w:framePr w:w="1066" w:h="2275" w:wrap="none" w:vAnchor="text" w:hAnchor="margin" w:x="3519" w:y="5681"/>
        <w:shd w:val="clear" w:color="auto" w:fill="auto"/>
        <w:spacing w:line="130" w:lineRule="exact"/>
        <w:ind w:left="480"/>
        <w:jc w:val="left"/>
        <w:rPr>
          <w:lang w:val="en-US"/>
        </w:rPr>
      </w:pPr>
      <w:r w:rsidRPr="0041360F">
        <w:rPr>
          <w:lang w:val="en-US"/>
        </w:rPr>
        <w:t>CM '—</w:t>
      </w:r>
      <w:r w:rsidRPr="0041360F">
        <w:rPr>
          <w:vertAlign w:val="superscript"/>
          <w:lang w:val="en-US"/>
        </w:rPr>
        <w:t>1</w:t>
      </w:r>
    </w:p>
    <w:p w:rsidR="00C12297" w:rsidRPr="0041360F" w:rsidRDefault="0041360F">
      <w:pPr>
        <w:pStyle w:val="Bodytext10"/>
        <w:framePr w:w="1066" w:h="2275" w:wrap="none" w:vAnchor="text" w:hAnchor="margin" w:x="3519" w:y="5681"/>
        <w:shd w:val="clear" w:color="auto" w:fill="auto"/>
        <w:spacing w:after="168" w:line="130" w:lineRule="exact"/>
        <w:ind w:left="220"/>
        <w:rPr>
          <w:lang w:val="en-US"/>
        </w:rPr>
      </w:pPr>
      <w:proofErr w:type="gramStart"/>
      <w:r w:rsidRPr="0041360F">
        <w:rPr>
          <w:lang w:val="en-US"/>
        </w:rPr>
        <w:t>co</w:t>
      </w:r>
      <w:proofErr w:type="gramEnd"/>
      <w:r w:rsidRPr="0041360F">
        <w:rPr>
          <w:lang w:val="en-US"/>
        </w:rPr>
        <w:t xml:space="preserve"> m </w:t>
      </w:r>
      <w:proofErr w:type="spellStart"/>
      <w:r w:rsidRPr="0041360F">
        <w:rPr>
          <w:lang w:val="en-US"/>
        </w:rPr>
        <w:t>fl</w:t>
      </w:r>
      <w:proofErr w:type="spellEnd"/>
      <w:r w:rsidRPr="0041360F">
        <w:rPr>
          <w:lang w:val="en-US"/>
        </w:rPr>
        <w:t>) °</w:t>
      </w:r>
    </w:p>
    <w:p w:rsidR="00C12297" w:rsidRPr="0041360F" w:rsidRDefault="0041360F">
      <w:pPr>
        <w:pStyle w:val="Bodytext10"/>
        <w:framePr w:w="1066" w:h="2275" w:wrap="none" w:vAnchor="text" w:hAnchor="margin" w:x="3519" w:y="5681"/>
        <w:shd w:val="clear" w:color="auto" w:fill="auto"/>
        <w:spacing w:line="130" w:lineRule="exact"/>
        <w:jc w:val="right"/>
        <w:rPr>
          <w:lang w:val="en-US"/>
        </w:rPr>
      </w:pPr>
      <w:r w:rsidRPr="0041360F">
        <w:rPr>
          <w:lang w:val="en-US"/>
        </w:rPr>
        <w:t>^*«</w:t>
      </w:r>
      <w:proofErr w:type="gramStart"/>
      <w:r w:rsidRPr="0041360F">
        <w:rPr>
          <w:lang w:val="en-US"/>
        </w:rPr>
        <w:t>85 .</w:t>
      </w:r>
      <w:proofErr w:type="gramEnd"/>
    </w:p>
    <w:p w:rsidR="00C12297" w:rsidRPr="0041360F" w:rsidRDefault="0041360F">
      <w:pPr>
        <w:pStyle w:val="Bodytext10"/>
        <w:framePr w:w="1066" w:h="2275" w:wrap="none" w:vAnchor="text" w:hAnchor="margin" w:x="3519" w:y="5681"/>
        <w:shd w:val="clear" w:color="auto" w:fill="auto"/>
        <w:spacing w:line="130" w:lineRule="exact"/>
        <w:jc w:val="right"/>
        <w:rPr>
          <w:lang w:val="en-US"/>
        </w:rPr>
      </w:pPr>
      <w:r w:rsidRPr="0041360F">
        <w:rPr>
          <w:lang w:val="en-US"/>
        </w:rPr>
        <w:t xml:space="preserve">O </w:t>
      </w:r>
      <w:proofErr w:type="spellStart"/>
      <w:proofErr w:type="gramStart"/>
      <w:r w:rsidRPr="0041360F">
        <w:rPr>
          <w:lang w:val="en-US"/>
        </w:rPr>
        <w:t>Ol</w:t>
      </w:r>
      <w:proofErr w:type="spellEnd"/>
      <w:r w:rsidRPr="0041360F">
        <w:rPr>
          <w:lang w:val="en-US"/>
        </w:rPr>
        <w:t xml:space="preserve"> .</w:t>
      </w:r>
      <w:proofErr w:type="gramEnd"/>
      <w:r w:rsidRPr="0041360F">
        <w:rPr>
          <w:lang w:val="en-US"/>
        </w:rPr>
        <w:t xml:space="preserve"> 0) ■*-* </w:t>
      </w:r>
      <w:proofErr w:type="spellStart"/>
      <w:proofErr w:type="gramStart"/>
      <w:r w:rsidRPr="0041360F">
        <w:rPr>
          <w:lang w:val="en-US"/>
        </w:rPr>
        <w:t>rj</w:t>
      </w:r>
      <w:proofErr w:type="spellEnd"/>
      <w:proofErr w:type="gramEnd"/>
    </w:p>
    <w:p w:rsidR="00C12297" w:rsidRPr="0041360F" w:rsidRDefault="0041360F">
      <w:pPr>
        <w:pStyle w:val="Bodytext20"/>
        <w:framePr w:w="1066" w:h="2275" w:wrap="none" w:vAnchor="text" w:hAnchor="margin" w:x="3519" w:y="5681"/>
        <w:shd w:val="clear" w:color="auto" w:fill="auto"/>
        <w:spacing w:before="0" w:after="0" w:line="180" w:lineRule="exact"/>
        <w:jc w:val="right"/>
        <w:rPr>
          <w:lang w:val="en-US"/>
        </w:rPr>
      </w:pPr>
      <w:proofErr w:type="spellStart"/>
      <w:proofErr w:type="gramStart"/>
      <w:r w:rsidRPr="0041360F">
        <w:rPr>
          <w:rStyle w:val="Bodytext2Spacing2ptExact"/>
          <w:lang w:val="en-US"/>
        </w:rPr>
        <w:t>kcdj^</w:t>
      </w:r>
      <w:proofErr w:type="gramEnd"/>
      <w:r w:rsidRPr="0041360F">
        <w:rPr>
          <w:rStyle w:val="Bodytext2Spacing2ptExact"/>
          <w:lang w:val="en-US"/>
        </w:rPr>
        <w:t>S</w:t>
      </w:r>
      <w:proofErr w:type="spellEnd"/>
      <w:r w:rsidRPr="0041360F">
        <w:rPr>
          <w:rStyle w:val="Bodytext2Spacing2ptExact0"/>
          <w:lang w:val="en-US"/>
        </w:rPr>
        <w:t xml:space="preserve"> </w:t>
      </w:r>
      <w:proofErr w:type="spellStart"/>
      <w:r w:rsidRPr="0041360F">
        <w:rPr>
          <w:rStyle w:val="Bodytext2Spacing2ptExact"/>
          <w:lang w:val="en-US"/>
        </w:rPr>
        <w:t>ßTjri</w:t>
      </w:r>
      <w:proofErr w:type="spellEnd"/>
    </w:p>
    <w:p w:rsidR="00C12297" w:rsidRPr="0041360F" w:rsidRDefault="0041360F">
      <w:pPr>
        <w:pStyle w:val="Bodytext10"/>
        <w:framePr w:w="1066" w:h="2275" w:wrap="none" w:vAnchor="text" w:hAnchor="margin" w:x="3519" w:y="5681"/>
        <w:shd w:val="clear" w:color="auto" w:fill="auto"/>
        <w:spacing w:after="89" w:line="91" w:lineRule="exact"/>
        <w:jc w:val="right"/>
        <w:rPr>
          <w:lang w:val="en-US"/>
        </w:rPr>
      </w:pPr>
      <w:proofErr w:type="gramStart"/>
      <w:r w:rsidRPr="0041360F">
        <w:rPr>
          <w:lang w:val="en-US"/>
        </w:rPr>
        <w:t xml:space="preserve">ß </w:t>
      </w:r>
      <w:r w:rsidRPr="0041360F">
        <w:rPr>
          <w:rStyle w:val="Bodytext10SmallCapsExact"/>
          <w:lang w:val="en-US"/>
        </w:rPr>
        <w:t>,q</w:t>
      </w:r>
      <w:proofErr w:type="gramEnd"/>
      <w:r w:rsidRPr="0041360F">
        <w:rPr>
          <w:rStyle w:val="Bodytext10SmallCapsExact"/>
          <w:lang w:val="en-US"/>
        </w:rPr>
        <w:t xml:space="preserve"> £ «h </w:t>
      </w:r>
      <w:r w:rsidRPr="0041360F">
        <w:rPr>
          <w:rStyle w:val="Bodytext106ptItalicExact"/>
          <w:lang w:val="en-US"/>
        </w:rPr>
        <w:t>*2</w:t>
      </w:r>
      <w:r w:rsidRPr="0041360F">
        <w:rPr>
          <w:lang w:val="en-US"/>
        </w:rPr>
        <w:t xml:space="preserve"> </w:t>
      </w:r>
      <w:r w:rsidRPr="0041360F">
        <w:rPr>
          <w:vertAlign w:val="superscript"/>
          <w:lang w:val="en-US"/>
        </w:rPr>
        <w:t>c</w:t>
      </w:r>
      <w:r w:rsidRPr="0041360F">
        <w:rPr>
          <w:lang w:val="en-US"/>
        </w:rPr>
        <w:t xml:space="preserve"> . _ </w:t>
      </w:r>
      <w:proofErr w:type="spellStart"/>
      <w:proofErr w:type="gramStart"/>
      <w:r w:rsidRPr="0041360F">
        <w:rPr>
          <w:lang w:val="en-US"/>
        </w:rPr>
        <w:t>cO</w:t>
      </w:r>
      <w:proofErr w:type="spellEnd"/>
      <w:proofErr w:type="gramEnd"/>
      <w:r w:rsidRPr="0041360F">
        <w:rPr>
          <w:lang w:val="en-US"/>
        </w:rPr>
        <w:t xml:space="preserve"> &lt;U CO O ß co t-</w:t>
      </w:r>
      <w:proofErr w:type="spellStart"/>
      <w:r w:rsidRPr="0041360F">
        <w:rPr>
          <w:lang w:val="en-US"/>
        </w:rPr>
        <w:t>i</w:t>
      </w:r>
      <w:proofErr w:type="spellEnd"/>
      <w:r w:rsidRPr="0041360F">
        <w:rPr>
          <w:lang w:val="en-US"/>
        </w:rPr>
        <w:t xml:space="preserve"> </w:t>
      </w:r>
      <w:r w:rsidRPr="0041360F">
        <w:rPr>
          <w:rStyle w:val="Bodytext10Spacing2ptExact"/>
          <w:lang w:val="en-US"/>
        </w:rPr>
        <w:t>WOWÜ</w:t>
      </w:r>
      <w:r w:rsidRPr="0041360F">
        <w:rPr>
          <w:lang w:val="en-US"/>
        </w:rPr>
        <w:t xml:space="preserve"> </w:t>
      </w:r>
      <w:r w:rsidRPr="0041360F">
        <w:rPr>
          <w:rStyle w:val="Bodytext10Spacing2ptExact"/>
          <w:lang w:val="en-US"/>
        </w:rPr>
        <w:t>§</w:t>
      </w:r>
      <w:proofErr w:type="spellStart"/>
      <w:r w:rsidRPr="0041360F">
        <w:rPr>
          <w:rStyle w:val="Bodytext10Spacing2ptExact"/>
          <w:lang w:val="en-US"/>
        </w:rPr>
        <w:t>oP</w:t>
      </w:r>
      <w:proofErr w:type="spellEnd"/>
    </w:p>
    <w:p w:rsidR="00C12297" w:rsidRPr="0041360F" w:rsidRDefault="0041360F">
      <w:pPr>
        <w:pStyle w:val="Bodytext10"/>
        <w:framePr w:w="1066" w:h="2275" w:wrap="none" w:vAnchor="text" w:hAnchor="margin" w:x="3519" w:y="5681"/>
        <w:shd w:val="clear" w:color="auto" w:fill="auto"/>
        <w:spacing w:line="130" w:lineRule="exact"/>
        <w:ind w:left="220"/>
        <w:rPr>
          <w:lang w:val="en-US"/>
        </w:rPr>
      </w:pPr>
      <w:r w:rsidRPr="0041360F">
        <w:rPr>
          <w:lang w:val="en-US"/>
        </w:rPr>
        <w:t>3 in</w:t>
      </w:r>
    </w:p>
    <w:p w:rsidR="00C12297" w:rsidRPr="0041360F" w:rsidRDefault="0041360F">
      <w:pPr>
        <w:pStyle w:val="Bodytext10"/>
        <w:framePr w:w="1066" w:h="2275" w:wrap="none" w:vAnchor="text" w:hAnchor="margin" w:x="3519" w:y="5681"/>
        <w:shd w:val="clear" w:color="auto" w:fill="auto"/>
        <w:tabs>
          <w:tab w:val="left" w:pos="854"/>
        </w:tabs>
        <w:spacing w:line="178" w:lineRule="exact"/>
        <w:ind w:left="220"/>
        <w:rPr>
          <w:lang w:val="en-US"/>
        </w:rPr>
      </w:pPr>
      <w:r w:rsidRPr="0041360F">
        <w:rPr>
          <w:lang w:val="en-US"/>
        </w:rPr>
        <w:t>S ^</w:t>
      </w:r>
      <w:r w:rsidRPr="0041360F">
        <w:rPr>
          <w:lang w:val="en-US"/>
        </w:rPr>
        <w:tab/>
        <w:t>/-S</w:t>
      </w:r>
    </w:p>
    <w:p w:rsidR="00C12297" w:rsidRPr="0041360F" w:rsidRDefault="0041360F">
      <w:pPr>
        <w:pStyle w:val="Bodytext10"/>
        <w:framePr w:w="1066" w:h="2275" w:wrap="none" w:vAnchor="text" w:hAnchor="margin" w:x="3519" w:y="5681"/>
        <w:shd w:val="clear" w:color="auto" w:fill="auto"/>
        <w:spacing w:line="178" w:lineRule="exact"/>
        <w:jc w:val="right"/>
        <w:rPr>
          <w:lang w:val="en-US"/>
        </w:rPr>
      </w:pPr>
      <w:proofErr w:type="gramStart"/>
      <w:r w:rsidRPr="0041360F">
        <w:rPr>
          <w:lang w:val="en-US"/>
        </w:rPr>
        <w:t>r</w:t>
      </w:r>
      <w:proofErr w:type="gramEnd"/>
      <w:r w:rsidRPr="0041360F">
        <w:rPr>
          <w:lang w:val="en-US"/>
        </w:rPr>
        <w:t xml:space="preserve">* ” </w:t>
      </w:r>
      <w:proofErr w:type="spellStart"/>
      <w:r w:rsidRPr="0041360F">
        <w:rPr>
          <w:lang w:val="en-US"/>
        </w:rPr>
        <w:t>tfcd</w:t>
      </w:r>
      <w:proofErr w:type="spellEnd"/>
      <w:r w:rsidRPr="0041360F">
        <w:rPr>
          <w:lang w:val="en-US"/>
        </w:rPr>
        <w:t xml:space="preserve"> </w:t>
      </w:r>
      <w:r w:rsidRPr="0041360F">
        <w:rPr>
          <w:rStyle w:val="Bodytext106ptItalicExact"/>
          <w:lang w:val="en-US"/>
        </w:rPr>
        <w:t>U</w:t>
      </w:r>
      <w:r w:rsidRPr="0041360F">
        <w:rPr>
          <w:lang w:val="en-US"/>
        </w:rPr>
        <w:t xml:space="preserve"> 2*</w:t>
      </w:r>
    </w:p>
    <w:p w:rsidR="00C12297" w:rsidRPr="0041360F" w:rsidRDefault="0041360F">
      <w:pPr>
        <w:pStyle w:val="Heading4"/>
        <w:keepNext/>
        <w:keepLines/>
        <w:framePr w:w="1066" w:h="2275" w:wrap="none" w:vAnchor="text" w:hAnchor="margin" w:x="3519" w:y="5681"/>
        <w:shd w:val="clear" w:color="auto" w:fill="auto"/>
        <w:spacing w:line="200" w:lineRule="exact"/>
        <w:rPr>
          <w:lang w:val="en-US"/>
        </w:rPr>
      </w:pPr>
      <w:bookmarkStart w:id="30" w:name="bookmark30"/>
      <w:proofErr w:type="spellStart"/>
      <w:proofErr w:type="gramStart"/>
      <w:r w:rsidRPr="0041360F">
        <w:rPr>
          <w:lang w:val="en-US"/>
        </w:rPr>
        <w:t>lalälSi</w:t>
      </w:r>
      <w:bookmarkEnd w:id="30"/>
      <w:proofErr w:type="spellEnd"/>
      <w:proofErr w:type="gramEnd"/>
    </w:p>
    <w:p w:rsidR="00C12297" w:rsidRPr="0041360F" w:rsidRDefault="0041360F">
      <w:pPr>
        <w:pStyle w:val="Bodytext20"/>
        <w:framePr w:w="1066" w:h="2275" w:wrap="none" w:vAnchor="text" w:hAnchor="margin" w:x="3519" w:y="5681"/>
        <w:shd w:val="clear" w:color="auto" w:fill="auto"/>
        <w:spacing w:before="0" w:after="0" w:line="125" w:lineRule="exact"/>
        <w:jc w:val="right"/>
        <w:rPr>
          <w:lang w:val="en-US"/>
        </w:rPr>
      </w:pPr>
      <w:proofErr w:type="spellStart"/>
      <w:proofErr w:type="gramStart"/>
      <w:r w:rsidRPr="0041360F">
        <w:rPr>
          <w:rStyle w:val="Bodytext2Spacing2ptExact0"/>
          <w:lang w:val="en-US"/>
        </w:rPr>
        <w:t>g»</w:t>
      </w:r>
      <w:proofErr w:type="gramEnd"/>
      <w:r w:rsidRPr="0041360F">
        <w:rPr>
          <w:rStyle w:val="Bodytext2Spacing2ptExact0"/>
          <w:lang w:val="en-US"/>
        </w:rPr>
        <w:t>Io</w:t>
      </w:r>
      <w:proofErr w:type="spellEnd"/>
      <w:r w:rsidRPr="0041360F">
        <w:rPr>
          <w:rStyle w:val="Bodytext2Exact"/>
          <w:lang w:val="en-US"/>
        </w:rPr>
        <w:t xml:space="preserve"> o </w:t>
      </w:r>
      <w:r w:rsidRPr="0041360F">
        <w:rPr>
          <w:rStyle w:val="Bodytext210ptItalicSpacing0ptExact"/>
          <w:lang w:val="en-US"/>
        </w:rPr>
        <w:t>a</w:t>
      </w:r>
      <w:r w:rsidRPr="0041360F">
        <w:rPr>
          <w:rStyle w:val="Bodytext2Exact"/>
          <w:lang w:val="en-US"/>
        </w:rPr>
        <w:t>2 .^ÜKÜK(1,£</w:t>
      </w:r>
    </w:p>
    <w:p w:rsidR="00C12297" w:rsidRPr="0041360F" w:rsidRDefault="0041360F">
      <w:pPr>
        <w:spacing w:line="360" w:lineRule="exact"/>
        <w:rPr>
          <w:lang w:val="en-US"/>
        </w:rPr>
      </w:pPr>
      <w:r>
        <w:pict>
          <v:shape id="_x0000_s1060" type="#_x0000_t202" style="position:absolute;margin-left:19.45pt;margin-top:47.05pt;width:10.1pt;height:335.5pt;z-index:251657728;mso-wrap-distance-left:5pt;mso-wrap-distance-right:5pt;mso-position-horizontal-relative:margin" filled="f" stroked="f">
            <v:textbox style="layout-flow:vertical;mso-layout-flow-alt:bottom-to-top" inset="0,0,0,0">
              <w:txbxContent>
                <w:p w:rsidR="00C12297" w:rsidRDefault="0041360F">
                  <w:pPr>
                    <w:pStyle w:val="Bodytext10"/>
                    <w:shd w:val="clear" w:color="auto" w:fill="auto"/>
                    <w:tabs>
                      <w:tab w:val="left" w:pos="3600"/>
                    </w:tabs>
                    <w:spacing w:line="130" w:lineRule="exact"/>
                  </w:pPr>
                  <w:r>
                    <w:t xml:space="preserve">Jacob Wilhelm Hahn </w:t>
                  </w:r>
                  <w:proofErr w:type="spellStart"/>
                  <w:r>
                    <w:t>Zollkrüger</w:t>
                  </w:r>
                  <w:proofErr w:type="spellEnd"/>
                  <w:r>
                    <w:t>, Tischler</w:t>
                  </w:r>
                  <w:r>
                    <w:tab/>
                    <w:t xml:space="preserve">Geb. 1724; gest. 13. </w:t>
                  </w:r>
                  <w:r>
                    <w:t xml:space="preserve">9.1801, </w:t>
                  </w:r>
                  <w:proofErr w:type="spellStart"/>
                  <w:r>
                    <w:t>Neugut</w:t>
                  </w:r>
                  <w:proofErr w:type="spellEnd"/>
                  <w:r>
                    <w:t xml:space="preserve"> (Kurland)</w:t>
                  </w:r>
                </w:p>
              </w:txbxContent>
            </v:textbox>
            <w10:wrap anchorx="margin"/>
          </v:shape>
        </w:pict>
      </w:r>
      <w:r>
        <w:pict>
          <v:shape id="_x0000_s1061" type="#_x0000_t202" style="position:absolute;margin-left:37.2pt;margin-top:8pt;width:13.45pt;height:17.15pt;z-index:251657729;mso-wrap-distance-left:5pt;mso-wrap-distance-right:5pt;mso-wrap-distance-bottom:263.75pt;mso-position-horizontal-relative:margin" filled="f" stroked="f">
            <v:textbox style="mso-fit-shape-to-text:t" inset="0,0,0,0">
              <w:txbxContent>
                <w:p w:rsidR="00C12297" w:rsidRDefault="0041360F">
                  <w:pPr>
                    <w:pStyle w:val="Bodytext10"/>
                    <w:shd w:val="clear" w:color="auto" w:fill="auto"/>
                    <w:spacing w:line="130" w:lineRule="exact"/>
                    <w:jc w:val="left"/>
                  </w:pPr>
                  <w:r>
                    <w:t>W)</w:t>
                  </w:r>
                </w:p>
                <w:p w:rsidR="00C12297" w:rsidRDefault="0041360F">
                  <w:pPr>
                    <w:pStyle w:val="Bodytext11"/>
                    <w:shd w:val="clear" w:color="auto" w:fill="auto"/>
                    <w:spacing w:line="240" w:lineRule="exact"/>
                  </w:pPr>
                  <w:r>
                    <w:t>£</w:t>
                  </w:r>
                </w:p>
              </w:txbxContent>
            </v:textbox>
            <w10:wrap anchorx="margin"/>
          </v:shape>
        </w:pict>
      </w:r>
      <w:r>
        <w:pict>
          <v:shape id="_x0000_s1062" type="#_x0000_t202" style="position:absolute;margin-left:37.7pt;margin-top:186pt;width:12.5pt;height:17.25pt;z-index:251657730;mso-wrap-distance-left:5pt;mso-wrap-distance-top:176.9pt;mso-wrap-distance-right:5pt;mso-wrap-distance-bottom:85.7pt;mso-position-horizontal-relative:margin" filled="f" stroked="f">
            <v:textbox style="mso-fit-shape-to-text:t" inset="0,0,0,0">
              <w:txbxContent>
                <w:p w:rsidR="00C12297" w:rsidRDefault="0041360F">
                  <w:pPr>
                    <w:pStyle w:val="Bodytext12"/>
                    <w:shd w:val="clear" w:color="auto" w:fill="auto"/>
                    <w:spacing w:line="120" w:lineRule="exact"/>
                  </w:pPr>
                  <w:proofErr w:type="spellStart"/>
                  <w:r>
                    <w:t>Xi</w:t>
                  </w:r>
                  <w:proofErr w:type="spellEnd"/>
                </w:p>
                <w:p w:rsidR="00C12297" w:rsidRDefault="0041360F">
                  <w:pPr>
                    <w:pStyle w:val="Bodytext12"/>
                    <w:shd w:val="clear" w:color="auto" w:fill="auto"/>
                    <w:spacing w:line="120" w:lineRule="exact"/>
                  </w:pPr>
                  <w:r>
                    <w:t>&lt;u</w:t>
                  </w:r>
                </w:p>
                <w:p w:rsidR="00C12297" w:rsidRDefault="0041360F">
                  <w:pPr>
                    <w:pStyle w:val="Bodytext12"/>
                    <w:shd w:val="clear" w:color="auto" w:fill="auto"/>
                    <w:spacing w:line="120" w:lineRule="exact"/>
                  </w:pPr>
                  <w:r>
                    <w:t>0</w:t>
                  </w:r>
                </w:p>
              </w:txbxContent>
            </v:textbox>
            <w10:wrap anchorx="margin"/>
          </v:shape>
        </w:pict>
      </w:r>
      <w:r>
        <w:pict>
          <v:shape id="_x0000_s1063" type="#_x0000_t202" style="position:absolute;margin-left:38.15pt;margin-top:226.55pt;width:13.45pt;height:35.4pt;z-index:251657731;mso-wrap-distance-left:5pt;mso-wrap-distance-top:217.45pt;mso-wrap-distance-right:5pt;mso-wrap-distance-bottom:27pt;mso-position-horizontal-relative:margin" filled="f" stroked="f">
            <v:textbox style="mso-fit-shape-to-text:t" inset="0,0,0,0">
              <w:txbxContent>
                <w:p w:rsidR="00C12297" w:rsidRDefault="0041360F">
                  <w:pPr>
                    <w:pStyle w:val="Bodytext10"/>
                    <w:shd w:val="clear" w:color="auto" w:fill="auto"/>
                    <w:spacing w:line="130" w:lineRule="exact"/>
                    <w:jc w:val="left"/>
                  </w:pPr>
                  <w:r>
                    <w:t>S</w:t>
                  </w:r>
                </w:p>
                <w:p w:rsidR="00C12297" w:rsidRDefault="0041360F">
                  <w:pPr>
                    <w:pStyle w:val="Bodytext13"/>
                    <w:shd w:val="clear" w:color="auto" w:fill="auto"/>
                    <w:spacing w:line="110" w:lineRule="exact"/>
                  </w:pPr>
                  <w:r>
                    <w:t>:c0</w:t>
                  </w:r>
                </w:p>
                <w:p w:rsidR="00C12297" w:rsidRDefault="0041360F">
                  <w:pPr>
                    <w:pStyle w:val="Bodytext10"/>
                    <w:shd w:val="clear" w:color="auto" w:fill="auto"/>
                    <w:spacing w:line="62" w:lineRule="exact"/>
                    <w:jc w:val="left"/>
                  </w:pPr>
                  <w:r>
                    <w:t>a</w:t>
                  </w:r>
                </w:p>
                <w:p w:rsidR="00C12297" w:rsidRDefault="0041360F">
                  <w:pPr>
                    <w:pStyle w:val="Bodytext10"/>
                    <w:shd w:val="clear" w:color="auto" w:fill="auto"/>
                    <w:spacing w:line="62" w:lineRule="exact"/>
                    <w:jc w:val="left"/>
                  </w:pPr>
                  <w:r>
                    <w:t>w</w:t>
                  </w:r>
                </w:p>
                <w:p w:rsidR="00C12297" w:rsidRDefault="0041360F">
                  <w:pPr>
                    <w:pStyle w:val="Bodytext10"/>
                    <w:shd w:val="clear" w:color="auto" w:fill="auto"/>
                    <w:spacing w:line="240" w:lineRule="auto"/>
                    <w:jc w:val="left"/>
                  </w:pPr>
                  <w:r>
                    <w:t>■M</w:t>
                  </w:r>
                </w:p>
                <w:p w:rsidR="00C12297" w:rsidRDefault="0041360F">
                  <w:pPr>
                    <w:pStyle w:val="Bodytext10"/>
                    <w:shd w:val="clear" w:color="auto" w:fill="auto"/>
                    <w:spacing w:line="130" w:lineRule="exact"/>
                    <w:jc w:val="left"/>
                  </w:pPr>
                  <w:r>
                    <w:t>p</w:t>
                  </w:r>
                </w:p>
                <w:p w:rsidR="00C12297" w:rsidRDefault="0041360F">
                  <w:pPr>
                    <w:pStyle w:val="Bodytext10"/>
                    <w:shd w:val="clear" w:color="auto" w:fill="auto"/>
                    <w:spacing w:line="130" w:lineRule="exact"/>
                    <w:jc w:val="left"/>
                  </w:pPr>
                  <w:r>
                    <w:t>ü</w:t>
                  </w:r>
                </w:p>
              </w:txbxContent>
            </v:textbox>
            <w10:wrap anchorx="margin"/>
          </v:shape>
        </w:pict>
      </w:r>
      <w:r>
        <w:pict>
          <v:shape id="_x0000_s1064" type="#_x0000_t202" style="position:absolute;margin-left:38.15pt;margin-top:272.15pt;width:12.5pt;height:17.9pt;z-index:251657732;mso-wrap-distance-left:5pt;mso-wrap-distance-top:263.05pt;mso-wrap-distance-right:5pt;mso-position-horizontal-relative:margin" filled="f" stroked="f">
            <v:textbox style="mso-fit-shape-to-text:t" inset="0,0,0,0">
              <w:txbxContent>
                <w:p w:rsidR="00C12297" w:rsidRDefault="0041360F">
                  <w:pPr>
                    <w:pStyle w:val="Bodytext10"/>
                    <w:shd w:val="clear" w:color="auto" w:fill="auto"/>
                    <w:spacing w:line="86" w:lineRule="exact"/>
                    <w:jc w:val="left"/>
                  </w:pPr>
                  <w:r>
                    <w:t>£</w:t>
                  </w:r>
                </w:p>
                <w:p w:rsidR="00C12297" w:rsidRDefault="0041360F">
                  <w:pPr>
                    <w:pStyle w:val="Bodytext12"/>
                    <w:shd w:val="clear" w:color="auto" w:fill="auto"/>
                    <w:spacing w:line="86" w:lineRule="exact"/>
                  </w:pPr>
                  <w:r>
                    <w:t>V</w:t>
                  </w:r>
                </w:p>
                <w:p w:rsidR="00C12297" w:rsidRDefault="0041360F">
                  <w:pPr>
                    <w:pStyle w:val="Bodytext10"/>
                    <w:shd w:val="clear" w:color="auto" w:fill="auto"/>
                    <w:spacing w:line="86" w:lineRule="exact"/>
                    <w:jc w:val="left"/>
                  </w:pPr>
                  <w:r>
                    <w:t>ß</w:t>
                  </w:r>
                </w:p>
              </w:txbxContent>
            </v:textbox>
            <w10:wrap anchorx="margin"/>
          </v:shape>
        </w:pict>
      </w:r>
      <w:r>
        <w:pict>
          <v:shape id="_x0000_s1065" type="#_x0000_t202" style="position:absolute;margin-left:57.35pt;margin-top:128.7pt;width:12.5pt;height:18.75pt;z-index:251657733;mso-wrap-distance-left:5pt;mso-wrap-distance-right:5pt;mso-position-horizontal-relative:margin" filled="f" stroked="f">
            <v:textbox style="mso-fit-shape-to-text:t" inset="0,0,0,0">
              <w:txbxContent>
                <w:p w:rsidR="00C12297" w:rsidRDefault="0041360F">
                  <w:pPr>
                    <w:pStyle w:val="Bodytext10"/>
                    <w:shd w:val="clear" w:color="auto" w:fill="auto"/>
                    <w:spacing w:line="130" w:lineRule="exact"/>
                    <w:jc w:val="left"/>
                  </w:pPr>
                  <w:proofErr w:type="spellStart"/>
                  <w:r>
                    <w:t>rß</w:t>
                  </w:r>
                  <w:proofErr w:type="spellEnd"/>
                </w:p>
                <w:p w:rsidR="00C12297" w:rsidRDefault="0041360F">
                  <w:pPr>
                    <w:pStyle w:val="Bodytext10"/>
                    <w:shd w:val="clear" w:color="auto" w:fill="auto"/>
                    <w:spacing w:line="130" w:lineRule="exact"/>
                    <w:jc w:val="left"/>
                  </w:pPr>
                  <w:r>
                    <w:t>CO</w:t>
                  </w:r>
                </w:p>
                <w:p w:rsidR="00C12297" w:rsidRDefault="0041360F">
                  <w:pPr>
                    <w:pStyle w:val="Bodytext10"/>
                    <w:shd w:val="clear" w:color="auto" w:fill="auto"/>
                    <w:spacing w:line="130" w:lineRule="exact"/>
                    <w:jc w:val="left"/>
                  </w:pPr>
                  <w:r>
                    <w:t>&lt;</w:t>
                  </w:r>
                </w:p>
              </w:txbxContent>
            </v:textbox>
            <w10:wrap anchorx="margin"/>
          </v:shape>
        </w:pict>
      </w:r>
      <w:r>
        <w:pict>
          <v:shape id="_x0000_s1066" type="#_x0000_t202" style="position:absolute;margin-left:57.85pt;margin-top:186.25pt;width:12.5pt;height:17.65pt;z-index:251657734;mso-wrap-distance-left:5pt;mso-wrap-distance-right:5pt;mso-position-horizontal-relative:margin" filled="f" stroked="f">
            <v:textbox style="mso-fit-shape-to-text:t" inset="0,0,0,0">
              <w:txbxContent>
                <w:p w:rsidR="00C12297" w:rsidRDefault="0041360F">
                  <w:pPr>
                    <w:pStyle w:val="Bodytext14"/>
                    <w:shd w:val="clear" w:color="auto" w:fill="auto"/>
                    <w:spacing w:line="100" w:lineRule="exact"/>
                  </w:pPr>
                  <w:proofErr w:type="spellStart"/>
                  <w:r>
                    <w:t>Xi</w:t>
                  </w:r>
                  <w:proofErr w:type="spellEnd"/>
                </w:p>
                <w:p w:rsidR="00C12297" w:rsidRDefault="0041360F">
                  <w:pPr>
                    <w:pStyle w:val="Bodytext10"/>
                    <w:shd w:val="clear" w:color="auto" w:fill="auto"/>
                    <w:spacing w:line="130" w:lineRule="exact"/>
                    <w:jc w:val="left"/>
                  </w:pPr>
                  <w:r>
                    <w:t>a&gt;</w:t>
                  </w:r>
                </w:p>
                <w:p w:rsidR="00C12297" w:rsidRDefault="0041360F">
                  <w:pPr>
                    <w:pStyle w:val="Bodytext20"/>
                    <w:shd w:val="clear" w:color="auto" w:fill="auto"/>
                    <w:spacing w:before="0" w:after="0" w:line="180" w:lineRule="exact"/>
                    <w:jc w:val="left"/>
                  </w:pPr>
                  <w:r>
                    <w:rPr>
                      <w:rStyle w:val="Bodytext2Exact"/>
                    </w:rPr>
                    <w:t>Ü</w:t>
                  </w:r>
                </w:p>
              </w:txbxContent>
            </v:textbox>
            <w10:wrap anchorx="margin"/>
          </v:shape>
        </w:pict>
      </w:r>
      <w:r>
        <w:pict>
          <v:shape id="_x0000_s1067" type="#_x0000_t202" style="position:absolute;margin-left:57.85pt;margin-top:342.3pt;width:13.45pt;height:24.05pt;z-index:251657735;mso-wrap-distance-left:5pt;mso-wrap-distance-right:5pt;mso-position-horizontal-relative:margin" filled="f" stroked="f">
            <v:textbox style="mso-fit-shape-to-text:t" inset="0,0,0,0">
              <w:txbxContent>
                <w:p w:rsidR="00C12297" w:rsidRDefault="0041360F">
                  <w:pPr>
                    <w:pStyle w:val="Bodytext10"/>
                    <w:shd w:val="clear" w:color="auto" w:fill="auto"/>
                    <w:spacing w:line="130" w:lineRule="exact"/>
                    <w:jc w:val="left"/>
                  </w:pPr>
                  <w:r>
                    <w:t>o</w:t>
                  </w:r>
                </w:p>
                <w:p w:rsidR="00C12297" w:rsidRDefault="0041360F">
                  <w:pPr>
                    <w:pStyle w:val="Bodytext10"/>
                    <w:shd w:val="clear" w:color="auto" w:fill="auto"/>
                    <w:spacing w:line="106" w:lineRule="exact"/>
                    <w:jc w:val="left"/>
                  </w:pPr>
                  <w:proofErr w:type="spellStart"/>
                  <w:r>
                    <w:t>tuo</w:t>
                  </w:r>
                  <w:proofErr w:type="spellEnd"/>
                </w:p>
                <w:p w:rsidR="00C12297" w:rsidRDefault="0041360F">
                  <w:pPr>
                    <w:pStyle w:val="Bodytext10"/>
                    <w:shd w:val="clear" w:color="auto" w:fill="auto"/>
                    <w:spacing w:line="106" w:lineRule="exact"/>
                    <w:jc w:val="left"/>
                  </w:pPr>
                  <w:r>
                    <w:t>p</w:t>
                  </w:r>
                </w:p>
                <w:p w:rsidR="00C12297" w:rsidRDefault="0041360F">
                  <w:pPr>
                    <w:pStyle w:val="Bodytext10"/>
                    <w:shd w:val="clear" w:color="auto" w:fill="auto"/>
                    <w:spacing w:line="106" w:lineRule="exact"/>
                    <w:jc w:val="left"/>
                  </w:pPr>
                  <w:r>
                    <w:t>w</w:t>
                  </w:r>
                </w:p>
              </w:txbxContent>
            </v:textbox>
            <w10:wrap anchorx="margin"/>
          </v:shape>
        </w:pict>
      </w:r>
      <w:r>
        <w:pict>
          <v:shape id="_x0000_s1068" type="#_x0000_t202" style="position:absolute;margin-left:98.15pt;margin-top:93.45pt;width:17.3pt;height:13.2pt;z-index:251657736;mso-wrap-distance-left:5pt;mso-wrap-distance-right:5pt;mso-position-horizontal-relative:margin" filled="f" stroked="f">
            <v:textbox style="mso-fit-shape-to-text:t" inset="0,0,0,0">
              <w:txbxContent>
                <w:p w:rsidR="00C12297" w:rsidRDefault="0041360F">
                  <w:pPr>
                    <w:pStyle w:val="Bodytext10"/>
                    <w:shd w:val="clear" w:color="auto" w:fill="auto"/>
                    <w:spacing w:line="130" w:lineRule="exact"/>
                    <w:jc w:val="left"/>
                  </w:pPr>
                  <w:r>
                    <w:t>o&gt; n</w:t>
                  </w:r>
                </w:p>
              </w:txbxContent>
            </v:textbox>
            <w10:wrap anchorx="margin"/>
          </v:shape>
        </w:pict>
      </w:r>
      <w:r>
        <w:pict>
          <v:shape id="_x0000_s1069" type="#_x0000_t202" style="position:absolute;margin-left:90pt;margin-top:154.65pt;width:11.5pt;height:8.9pt;z-index:251657737;mso-wrap-distance-left:5pt;mso-wrap-distance-right:5pt;mso-position-horizontal-relative:margin" filled="f" stroked="f">
            <v:textbox style="mso-fit-shape-to-text:t" inset="0,0,0,0">
              <w:txbxContent>
                <w:p w:rsidR="00C12297" w:rsidRDefault="0041360F">
                  <w:pPr>
                    <w:pStyle w:val="Bodytext10"/>
                    <w:shd w:val="clear" w:color="auto" w:fill="auto"/>
                    <w:spacing w:line="130" w:lineRule="exact"/>
                    <w:jc w:val="left"/>
                  </w:pPr>
                  <w:r>
                    <w:t>CO</w:t>
                  </w:r>
                </w:p>
              </w:txbxContent>
            </v:textbox>
            <w10:wrap anchorx="margin"/>
          </v:shape>
        </w:pict>
      </w:r>
      <w:r>
        <w:pict>
          <v:shape id="_x0000_s1070" type="#_x0000_t202" style="position:absolute;margin-left:92.4pt;margin-top:248.35pt;width:22.1pt;height:15.15pt;z-index:251657738;mso-wrap-distance-left:5pt;mso-wrap-distance-right:5pt;mso-position-horizontal-relative:margin" filled="f" stroked="f">
            <v:textbox style="mso-fit-shape-to-text:t" inset="0,0,0,0">
              <w:txbxContent>
                <w:p w:rsidR="00C12297" w:rsidRDefault="0041360F">
                  <w:pPr>
                    <w:pStyle w:val="Bodytext60"/>
                    <w:shd w:val="clear" w:color="auto" w:fill="auto"/>
                    <w:spacing w:before="0" w:line="140" w:lineRule="exact"/>
                    <w:jc w:val="left"/>
                  </w:pPr>
                  <w:r>
                    <w:rPr>
                      <w:rStyle w:val="Bodytext6Exact"/>
                    </w:rPr>
                    <w:t>.ÖO) O</w:t>
                  </w:r>
                </w:p>
              </w:txbxContent>
            </v:textbox>
            <w10:wrap anchorx="margin"/>
          </v:shape>
        </w:pict>
      </w:r>
      <w:r>
        <w:pict>
          <v:shape id="_x0000_s1071" type="#_x0000_t202" style="position:absolute;margin-left:82.3pt;margin-top:269.75pt;width:31.7pt;height:17.65pt;z-index:251657739;mso-wrap-distance-left:5pt;mso-wrap-distance-right:5pt;mso-position-horizontal-relative:margin" filled="f" stroked="f">
            <v:textbox style="mso-fit-shape-to-text:t" inset="0,0,0,0">
              <w:txbxContent>
                <w:p w:rsidR="00C12297" w:rsidRPr="0041360F" w:rsidRDefault="0041360F">
                  <w:pPr>
                    <w:pStyle w:val="Bodytext20"/>
                    <w:shd w:val="clear" w:color="auto" w:fill="auto"/>
                    <w:spacing w:before="0" w:after="0" w:line="240" w:lineRule="auto"/>
                    <w:jc w:val="center"/>
                    <w:rPr>
                      <w:lang w:val="en-US"/>
                    </w:rPr>
                  </w:pPr>
                  <w:r w:rsidRPr="0041360F">
                    <w:rPr>
                      <w:rStyle w:val="Bodytext26ptItalicExact"/>
                      <w:lang w:val="en-US"/>
                    </w:rPr>
                    <w:t>Qi Xi tsi</w:t>
                  </w:r>
                  <w:r w:rsidRPr="0041360F">
                    <w:rPr>
                      <w:rStyle w:val="Bodytext26ptItalicExact"/>
                      <w:lang w:val="en-US"/>
                    </w:rPr>
                    <w:br/>
                  </w:r>
                  <w:r w:rsidRPr="0041360F">
                    <w:rPr>
                      <w:rStyle w:val="Bodytext2Exact"/>
                      <w:lang w:val="en-US"/>
                    </w:rPr>
                    <w:t>■ ßj O 0) «</w:t>
                  </w:r>
                </w:p>
                <w:p w:rsidR="00C12297" w:rsidRDefault="0041360F">
                  <w:pPr>
                    <w:pStyle w:val="Bodytext20"/>
                    <w:shd w:val="clear" w:color="auto" w:fill="auto"/>
                    <w:spacing w:before="0" w:after="0" w:line="180" w:lineRule="exact"/>
                    <w:jc w:val="left"/>
                  </w:pPr>
                  <w:r>
                    <w:rPr>
                      <w:rStyle w:val="Bodytext2Exact"/>
                    </w:rPr>
                    <w:t>WÜÜP</w:t>
                  </w:r>
                </w:p>
              </w:txbxContent>
            </v:textbox>
            <w10:wrap anchorx="margin"/>
          </v:shape>
        </w:pict>
      </w:r>
      <w:r>
        <w:pict>
          <v:shape id="_x0000_s1072" type="#_x0000_t202" style="position:absolute;margin-left:94.8pt;margin-top:309.6pt;width:19.2pt;height:35.9pt;z-index:251657740;mso-wrap-distance-left:5pt;mso-wrap-distance-right:5pt;mso-position-horizontal-relative:margin" filled="f" stroked="f">
            <v:textbox style="mso-fit-shape-to-text:t" inset="0,0,0,0">
              <w:txbxContent>
                <w:p w:rsidR="00C12297" w:rsidRDefault="0041360F">
                  <w:pPr>
                    <w:pStyle w:val="Bodytext10"/>
                    <w:shd w:val="clear" w:color="auto" w:fill="auto"/>
                    <w:spacing w:line="130" w:lineRule="exact"/>
                  </w:pPr>
                  <w:r>
                    <w:t>^ 3 ß-a</w:t>
                  </w:r>
                </w:p>
                <w:p w:rsidR="00C12297" w:rsidRDefault="0041360F">
                  <w:pPr>
                    <w:pStyle w:val="Bodytext10"/>
                    <w:shd w:val="clear" w:color="auto" w:fill="auto"/>
                    <w:spacing w:line="130" w:lineRule="exact"/>
                  </w:pPr>
                  <w:r>
                    <w:t>£ ß</w:t>
                  </w:r>
                </w:p>
                <w:p w:rsidR="00C12297" w:rsidRDefault="0041360F">
                  <w:pPr>
                    <w:pStyle w:val="Bodytext15"/>
                    <w:shd w:val="clear" w:color="auto" w:fill="auto"/>
                    <w:spacing w:before="0" w:line="120" w:lineRule="exact"/>
                    <w:jc w:val="both"/>
                  </w:pPr>
                  <w:r>
                    <w:t xml:space="preserve">*0 </w:t>
                  </w:r>
                  <w:proofErr w:type="spellStart"/>
                  <w:r>
                    <w:t>co</w:t>
                  </w:r>
                  <w:proofErr w:type="spellEnd"/>
                </w:p>
                <w:p w:rsidR="00C12297" w:rsidRDefault="0041360F">
                  <w:pPr>
                    <w:pStyle w:val="Bodytext10"/>
                    <w:shd w:val="clear" w:color="auto" w:fill="auto"/>
                    <w:spacing w:line="130" w:lineRule="exact"/>
                  </w:pPr>
                  <w:r>
                    <w:t>ß a</w:t>
                  </w:r>
                </w:p>
                <w:p w:rsidR="00C12297" w:rsidRDefault="0041360F">
                  <w:pPr>
                    <w:pStyle w:val="Bodytext18"/>
                    <w:shd w:val="clear" w:color="auto" w:fill="auto"/>
                    <w:spacing w:line="110" w:lineRule="exact"/>
                  </w:pPr>
                  <w:r>
                    <w:t>(Sin</w:t>
                  </w:r>
                </w:p>
              </w:txbxContent>
            </v:textbox>
            <w10:wrap anchorx="margin"/>
          </v:shape>
        </w:pict>
      </w:r>
      <w:r>
        <w:pict>
          <v:shape id="_x0000_s1073" type="#_x0000_t202" style="position:absolute;margin-left:129.85pt;margin-top:44.95pt;width:37.9pt;height:44.25pt;z-index:251657741;mso-wrap-distance-left:5pt;mso-wrap-distance-right:5pt;mso-position-horizontal-relative:margin" filled="f" stroked="f">
            <v:textbox style="mso-fit-shape-to-text:t" inset="0,0,0,0">
              <w:txbxContent>
                <w:p w:rsidR="00C12297" w:rsidRPr="0041360F" w:rsidRDefault="0041360F">
                  <w:pPr>
                    <w:pStyle w:val="Bodytext10"/>
                    <w:shd w:val="clear" w:color="auto" w:fill="auto"/>
                    <w:spacing w:line="125" w:lineRule="exact"/>
                    <w:jc w:val="left"/>
                    <w:rPr>
                      <w:lang w:val="en-US"/>
                    </w:rPr>
                  </w:pPr>
                  <w:r w:rsidRPr="0041360F">
                    <w:rPr>
                      <w:lang w:val="en-US"/>
                    </w:rPr>
                    <w:t xml:space="preserve">- rH </w:t>
                  </w:r>
                  <w:r w:rsidRPr="0041360F">
                    <w:rPr>
                      <w:rStyle w:val="Bodytext106ptItalicExact"/>
                      <w:lang w:val="en-US"/>
                    </w:rPr>
                    <w:t>?Xi</w:t>
                  </w:r>
                </w:p>
                <w:p w:rsidR="00C12297" w:rsidRPr="0041360F" w:rsidRDefault="0041360F">
                  <w:pPr>
                    <w:pStyle w:val="Bodytext10"/>
                    <w:shd w:val="clear" w:color="auto" w:fill="auto"/>
                    <w:spacing w:line="125" w:lineRule="exact"/>
                    <w:ind w:firstLine="200"/>
                    <w:jc w:val="left"/>
                    <w:rPr>
                      <w:lang w:val="en-US"/>
                    </w:rPr>
                  </w:pPr>
                  <w:r w:rsidRPr="0041360F">
                    <w:rPr>
                      <w:lang w:val="en-US"/>
                    </w:rPr>
                    <w:t>d</w:t>
                  </w:r>
                  <w:r w:rsidRPr="0041360F">
                    <w:rPr>
                      <w:vertAlign w:val="subscript"/>
                      <w:lang w:val="en-US"/>
                    </w:rPr>
                    <w:t>0</w:t>
                  </w:r>
                  <w:r w:rsidRPr="0041360F">
                    <w:rPr>
                      <w:lang w:val="en-US"/>
                    </w:rPr>
                    <w:t>“</w:t>
                  </w:r>
                </w:p>
                <w:p w:rsidR="00C12297" w:rsidRPr="0041360F" w:rsidRDefault="0041360F">
                  <w:pPr>
                    <w:pStyle w:val="Bodytext20"/>
                    <w:shd w:val="clear" w:color="auto" w:fill="auto"/>
                    <w:spacing w:before="0" w:after="0" w:line="125" w:lineRule="exact"/>
                    <w:ind w:firstLine="200"/>
                    <w:jc w:val="left"/>
                    <w:rPr>
                      <w:lang w:val="en-US"/>
                    </w:rPr>
                  </w:pPr>
                  <w:r w:rsidRPr="0041360F">
                    <w:rPr>
                      <w:rStyle w:val="Bodytext2Exact"/>
                      <w:lang w:val="en-US"/>
                    </w:rPr>
                    <w:t xml:space="preserve">^ S </w:t>
                  </w:r>
                  <w:r w:rsidRPr="0041360F">
                    <w:rPr>
                      <w:rStyle w:val="Bodytext2Exact"/>
                      <w:vertAlign w:val="superscript"/>
                      <w:lang w:val="en-US"/>
                    </w:rPr>
                    <w:t>o</w:t>
                  </w:r>
                  <w:r w:rsidRPr="0041360F">
                    <w:rPr>
                      <w:rStyle w:val="Bodytext2Exact"/>
                      <w:lang w:val="en-US"/>
                    </w:rPr>
                    <w:t xml:space="preserve"> </w:t>
                  </w:r>
                  <w:r w:rsidRPr="0041360F">
                    <w:rPr>
                      <w:rStyle w:val="Bodytext2SmallCapsExact"/>
                      <w:lang w:val="en-US"/>
                    </w:rPr>
                    <w:t>ö</w:t>
                  </w:r>
                </w:p>
                <w:p w:rsidR="00C12297" w:rsidRPr="0041360F" w:rsidRDefault="0041360F">
                  <w:pPr>
                    <w:pStyle w:val="Bodytext10"/>
                    <w:shd w:val="clear" w:color="auto" w:fill="auto"/>
                    <w:spacing w:line="240" w:lineRule="auto"/>
                    <w:ind w:firstLine="200"/>
                    <w:jc w:val="left"/>
                    <w:rPr>
                      <w:lang w:val="en-US"/>
                    </w:rPr>
                  </w:pPr>
                  <w:r w:rsidRPr="0041360F">
                    <w:rPr>
                      <w:lang w:val="en-US"/>
                    </w:rPr>
                    <w:t xml:space="preserve">•04 ^ </w:t>
                  </w:r>
                  <w:r w:rsidRPr="0041360F">
                    <w:rPr>
                      <w:rStyle w:val="Bodytext106ptItalicExact"/>
                      <w:lang w:val="en-US"/>
                    </w:rPr>
                    <w:t>V</w:t>
                  </w:r>
                  <w:r w:rsidRPr="0041360F">
                    <w:rPr>
                      <w:lang w:val="en-US"/>
                    </w:rPr>
                    <w:t xml:space="preserve"> &lt;U </w:t>
                  </w:r>
                  <w:r w:rsidRPr="0041360F">
                    <w:rPr>
                      <w:rStyle w:val="Bodytext109ptExact"/>
                      <w:lang w:val="en-US"/>
                    </w:rPr>
                    <w:t xml:space="preserve">o Ä 'l cß </w:t>
                  </w:r>
                  <w:r w:rsidRPr="0041360F">
                    <w:rPr>
                      <w:lang w:val="en-US"/>
                    </w:rPr>
                    <w:t>bfl,Q ß p O • ß</w:t>
                  </w:r>
                </w:p>
                <w:p w:rsidR="00C12297" w:rsidRDefault="0041360F">
                  <w:pPr>
                    <w:pStyle w:val="Bodytext20"/>
                    <w:shd w:val="clear" w:color="auto" w:fill="auto"/>
                    <w:spacing w:before="0" w:after="0" w:line="180" w:lineRule="exact"/>
                    <w:jc w:val="left"/>
                  </w:pPr>
                  <w:proofErr w:type="spellStart"/>
                  <w:r>
                    <w:rPr>
                      <w:rStyle w:val="Bodytext2SmallCapsExact"/>
                    </w:rPr>
                    <w:t>WÜQJm</w:t>
                  </w:r>
                  <w:proofErr w:type="spellEnd"/>
                </w:p>
              </w:txbxContent>
            </v:textbox>
            <w10:wrap anchorx="margin"/>
          </v:shape>
        </w:pict>
      </w:r>
      <w:r>
        <w:pict>
          <v:shape id="_x0000_s1074" type="#_x0000_t202" style="position:absolute;margin-left:136.1pt;margin-top:109.8pt;width:19.2pt;height:15.85pt;z-index:251657742;mso-wrap-distance-left:5pt;mso-wrap-distance-right:5pt;mso-position-horizontal-relative:margin" filled="f" stroked="f">
            <v:textbox style="mso-fit-shape-to-text:t" inset="0,0,0,0">
              <w:txbxContent>
                <w:p w:rsidR="00C12297" w:rsidRDefault="0041360F">
                  <w:pPr>
                    <w:pStyle w:val="Bodytext10"/>
                    <w:shd w:val="clear" w:color="auto" w:fill="auto"/>
                    <w:spacing w:line="130" w:lineRule="exact"/>
                    <w:jc w:val="left"/>
                  </w:pPr>
                  <w:r>
                    <w:rPr>
                      <w:rStyle w:val="Bodytext10SmallCapsExact"/>
                    </w:rPr>
                    <w:t>«J q</w:t>
                  </w:r>
                </w:p>
                <w:p w:rsidR="00C12297" w:rsidRDefault="0041360F">
                  <w:pPr>
                    <w:pStyle w:val="Bodytext10"/>
                    <w:shd w:val="clear" w:color="auto" w:fill="auto"/>
                    <w:spacing w:line="130" w:lineRule="exact"/>
                    <w:jc w:val="left"/>
                  </w:pPr>
                  <w:proofErr w:type="spellStart"/>
                  <w:r>
                    <w:rPr>
                      <w:rStyle w:val="Bodytext10SmallCapsExact"/>
                    </w:rPr>
                    <w:t>K</w:t>
                  </w:r>
                  <w:r>
                    <w:rPr>
                      <w:rStyle w:val="Bodytext10SmallCapsExact"/>
                      <w:vertAlign w:val="superscript"/>
                    </w:rPr>
                    <w:t>q</w:t>
                  </w:r>
                  <w:proofErr w:type="spellEnd"/>
                </w:p>
              </w:txbxContent>
            </v:textbox>
            <w10:wrap anchorx="margin"/>
          </v:shape>
        </w:pict>
      </w:r>
      <w:r>
        <w:pict>
          <v:shape id="_x0000_s1075" type="#_x0000_t202" style="position:absolute;margin-left:129.85pt;margin-top:133.5pt;width:31.7pt;height:44.65pt;z-index:251657743;mso-wrap-distance-left:5pt;mso-wrap-distance-right:5pt;mso-position-horizontal-relative:margin" filled="f" stroked="f">
            <v:textbox style="mso-fit-shape-to-text:t" inset="0,0,0,0">
              <w:txbxContent>
                <w:p w:rsidR="00C12297" w:rsidRPr="0041360F" w:rsidRDefault="0041360F">
                  <w:pPr>
                    <w:pStyle w:val="Bodytext10"/>
                    <w:shd w:val="clear" w:color="auto" w:fill="auto"/>
                    <w:spacing w:line="130" w:lineRule="exact"/>
                    <w:jc w:val="right"/>
                    <w:rPr>
                      <w:lang w:val="en-US"/>
                    </w:rPr>
                  </w:pPr>
                  <w:r w:rsidRPr="0041360F">
                    <w:rPr>
                      <w:lang w:val="en-US"/>
                    </w:rPr>
                    <w:t>&lt;U</w:t>
                  </w:r>
                </w:p>
                <w:p w:rsidR="00C12297" w:rsidRPr="0041360F" w:rsidRDefault="0041360F">
                  <w:pPr>
                    <w:pStyle w:val="Bodytext10"/>
                    <w:shd w:val="clear" w:color="auto" w:fill="auto"/>
                    <w:spacing w:line="115" w:lineRule="exact"/>
                    <w:jc w:val="right"/>
                    <w:rPr>
                      <w:lang w:val="en-US"/>
                    </w:rPr>
                  </w:pPr>
                  <w:r w:rsidRPr="0041360F">
                    <w:rPr>
                      <w:rStyle w:val="Bodytext109ptExact"/>
                      <w:lang w:val="en-US"/>
                    </w:rPr>
                    <w:t xml:space="preserve">_ </w:t>
                  </w:r>
                  <w:r w:rsidRPr="0041360F">
                    <w:rPr>
                      <w:rStyle w:val="Bodytext109ptExact"/>
                      <w:vertAlign w:val="subscript"/>
                      <w:lang w:val="en-US"/>
                    </w:rPr>
                    <w:t>c</w:t>
                  </w:r>
                  <w:r w:rsidRPr="0041360F">
                    <w:rPr>
                      <w:rStyle w:val="Bodytext109ptExact"/>
                      <w:lang w:val="en-US"/>
                    </w:rPr>
                    <w:t xml:space="preserve"> &lt;» P ^ </w:t>
                  </w:r>
                  <w:r w:rsidRPr="0041360F">
                    <w:rPr>
                      <w:lang w:val="en-US"/>
                    </w:rPr>
                    <w:t>Ü o cd . • 'O P</w:t>
                  </w:r>
                </w:p>
                <w:p w:rsidR="00C12297" w:rsidRPr="0041360F" w:rsidRDefault="0041360F">
                  <w:pPr>
                    <w:pStyle w:val="Bodytext10"/>
                    <w:shd w:val="clear" w:color="auto" w:fill="auto"/>
                    <w:spacing w:line="130" w:lineRule="exact"/>
                    <w:jc w:val="right"/>
                    <w:rPr>
                      <w:lang w:val="en-US"/>
                    </w:rPr>
                  </w:pPr>
                  <w:r w:rsidRPr="0041360F">
                    <w:rPr>
                      <w:lang w:val="en-US"/>
                    </w:rPr>
                    <w:t>^oo«</w:t>
                  </w:r>
                </w:p>
              </w:txbxContent>
            </v:textbox>
            <w10:wrap anchorx="margin"/>
          </v:shape>
        </w:pict>
      </w:r>
      <w:r>
        <w:pict>
          <v:shape id="_x0000_s1076" type="#_x0000_t202" style="position:absolute;margin-left:131.3pt;margin-top:191.5pt;width:30.25pt;height:63.75pt;z-index:251657744;mso-wrap-distance-left:5pt;mso-wrap-distance-right:5pt;mso-position-horizontal-relative:margin" filled="f" stroked="f">
            <v:textbox style="mso-fit-shape-to-text:t" inset="0,0,0,0">
              <w:txbxContent>
                <w:p w:rsidR="00C12297" w:rsidRPr="0041360F" w:rsidRDefault="0041360F">
                  <w:pPr>
                    <w:pStyle w:val="Bodytext10"/>
                    <w:shd w:val="clear" w:color="auto" w:fill="auto"/>
                    <w:spacing w:line="115" w:lineRule="exact"/>
                    <w:jc w:val="right"/>
                    <w:rPr>
                      <w:lang w:val="en-US"/>
                    </w:rPr>
                  </w:pPr>
                  <w:r w:rsidRPr="0041360F">
                    <w:rPr>
                      <w:lang w:val="en-US"/>
                    </w:rPr>
                    <w:t>O</w:t>
                  </w:r>
                </w:p>
                <w:p w:rsidR="00C12297" w:rsidRPr="0041360F" w:rsidRDefault="0041360F">
                  <w:pPr>
                    <w:pStyle w:val="Bodytext10"/>
                    <w:shd w:val="clear" w:color="auto" w:fill="auto"/>
                    <w:spacing w:line="115" w:lineRule="exact"/>
                    <w:jc w:val="right"/>
                    <w:rPr>
                      <w:lang w:val="en-US"/>
                    </w:rPr>
                  </w:pPr>
                  <w:r w:rsidRPr="0041360F">
                    <w:rPr>
                      <w:lang w:val="en-US"/>
                    </w:rPr>
                    <w:t>O</w:t>
                  </w:r>
                </w:p>
                <w:p w:rsidR="00C12297" w:rsidRPr="0041360F" w:rsidRDefault="0041360F">
                  <w:pPr>
                    <w:pStyle w:val="Bodytext12"/>
                    <w:shd w:val="clear" w:color="auto" w:fill="auto"/>
                    <w:spacing w:line="115" w:lineRule="exact"/>
                    <w:jc w:val="right"/>
                    <w:rPr>
                      <w:lang w:val="en-US"/>
                    </w:rPr>
                  </w:pPr>
                  <w:r w:rsidRPr="0041360F">
                    <w:rPr>
                      <w:lang w:val="en-US"/>
                    </w:rPr>
                    <w:t>Xi</w:t>
                  </w:r>
                </w:p>
                <w:p w:rsidR="00C12297" w:rsidRPr="0041360F" w:rsidRDefault="0041360F">
                  <w:pPr>
                    <w:pStyle w:val="Bodytext10"/>
                    <w:shd w:val="clear" w:color="auto" w:fill="auto"/>
                    <w:spacing w:after="30" w:line="240" w:lineRule="auto"/>
                    <w:ind w:left="180" w:firstLine="120"/>
                    <w:jc w:val="left"/>
                    <w:rPr>
                      <w:lang w:val="en-US"/>
                    </w:rPr>
                  </w:pPr>
                  <w:r w:rsidRPr="0041360F">
                    <w:rPr>
                      <w:lang w:val="en-US"/>
                    </w:rPr>
                    <w:t>±? -♦-» 0 tu</w:t>
                  </w:r>
                </w:p>
                <w:p w:rsidR="00C12297" w:rsidRPr="0041360F" w:rsidRDefault="0041360F">
                  <w:pPr>
                    <w:pStyle w:val="Bodytext10"/>
                    <w:shd w:val="clear" w:color="auto" w:fill="auto"/>
                    <w:spacing w:line="160" w:lineRule="exact"/>
                    <w:jc w:val="right"/>
                    <w:rPr>
                      <w:lang w:val="en-US"/>
                    </w:rPr>
                  </w:pPr>
                  <w:r w:rsidRPr="0041360F">
                    <w:rPr>
                      <w:rStyle w:val="Bodytext10Corbel8ptExact"/>
                      <w:lang w:val="en-US"/>
                    </w:rPr>
                    <w:t>3</w:t>
                  </w:r>
                  <w:r w:rsidRPr="0041360F">
                    <w:rPr>
                      <w:lang w:val="en-US"/>
                    </w:rPr>
                    <w:t xml:space="preserve"> riß</w:t>
                  </w:r>
                </w:p>
                <w:p w:rsidR="00C12297" w:rsidRPr="0041360F" w:rsidRDefault="0041360F">
                  <w:pPr>
                    <w:pStyle w:val="Bodytext10"/>
                    <w:shd w:val="clear" w:color="auto" w:fill="auto"/>
                    <w:spacing w:line="82" w:lineRule="exact"/>
                    <w:rPr>
                      <w:lang w:val="en-US"/>
                    </w:rPr>
                  </w:pPr>
                  <w:r w:rsidRPr="0041360F">
                    <w:rPr>
                      <w:lang w:val="en-US"/>
                    </w:rPr>
                    <w:t>a ffl ° . o K</w:t>
                  </w:r>
                  <w:r w:rsidRPr="0041360F">
                    <w:rPr>
                      <w:vertAlign w:val="superscript"/>
                      <w:lang w:val="en-US"/>
                    </w:rPr>
                    <w:t xml:space="preserve">0&lt;H </w:t>
                  </w:r>
                  <w:r w:rsidRPr="0041360F">
                    <w:rPr>
                      <w:lang w:val="en-US"/>
                    </w:rPr>
                    <w:t>ui o</w:t>
                  </w:r>
                </w:p>
                <w:p w:rsidR="00C12297" w:rsidRDefault="0041360F">
                  <w:pPr>
                    <w:pStyle w:val="Bodytext20"/>
                    <w:shd w:val="clear" w:color="auto" w:fill="auto"/>
                    <w:spacing w:before="0" w:after="0" w:line="180" w:lineRule="exact"/>
                    <w:jc w:val="right"/>
                  </w:pPr>
                  <w:r>
                    <w:rPr>
                      <w:rStyle w:val="Bodytext2Exact"/>
                    </w:rPr>
                    <w:t>3gg K</w:t>
                  </w:r>
                </w:p>
                <w:p w:rsidR="00C12297" w:rsidRDefault="0041360F">
                  <w:pPr>
                    <w:pStyle w:val="Bodytext10"/>
                    <w:shd w:val="clear" w:color="auto" w:fill="auto"/>
                    <w:spacing w:line="130" w:lineRule="exact"/>
                    <w:jc w:val="right"/>
                  </w:pPr>
                  <w:r>
                    <w:t>«2p,</w:t>
                  </w:r>
                </w:p>
              </w:txbxContent>
            </v:textbox>
            <w10:wrap anchorx="margin"/>
          </v:shape>
        </w:pict>
      </w:r>
      <w:r>
        <w:pict>
          <v:shape id="_x0000_s1077" type="#_x0000_t202" style="position:absolute;margin-left:129.85pt;margin-top:242.45pt;width:8.15pt;height:9.4pt;z-index:251657745;mso-wrap-distance-left:5pt;mso-wrap-distance-right:5pt;mso-position-horizontal-relative:margin" filled="f" stroked="f">
            <v:textbox style="mso-fit-shape-to-text:t" inset="0,0,0,0">
              <w:txbxContent>
                <w:p w:rsidR="00C12297" w:rsidRDefault="0041360F">
                  <w:pPr>
                    <w:pStyle w:val="Bodytext10"/>
                    <w:shd w:val="clear" w:color="auto" w:fill="auto"/>
                    <w:spacing w:line="130" w:lineRule="exact"/>
                    <w:jc w:val="left"/>
                  </w:pPr>
                  <w:r>
                    <w:t>CO</w:t>
                  </w:r>
                </w:p>
              </w:txbxContent>
            </v:textbox>
            <w10:wrap anchorx="margin"/>
          </v:shape>
        </w:pict>
      </w:r>
      <w:r>
        <w:pict>
          <v:shape id="_x0000_s1078" type="#_x0000_t202" style="position:absolute;margin-left:127.9pt;margin-top:254.95pt;width:33.6pt;height:36.95pt;z-index:251657746;mso-wrap-distance-left:5pt;mso-wrap-distance-right:5pt;mso-position-horizontal-relative:margin" filled="f" stroked="f">
            <v:textbox style="mso-fit-shape-to-text:t" inset="0,0,0,0">
              <w:txbxContent>
                <w:p w:rsidR="00C12297" w:rsidRPr="0041360F" w:rsidRDefault="0041360F">
                  <w:pPr>
                    <w:pStyle w:val="Bodytext10"/>
                    <w:shd w:val="clear" w:color="auto" w:fill="auto"/>
                    <w:spacing w:line="130" w:lineRule="exact"/>
                    <w:jc w:val="right"/>
                    <w:rPr>
                      <w:lang w:val="en-US"/>
                    </w:rPr>
                  </w:pPr>
                  <w:r w:rsidRPr="0041360F">
                    <w:rPr>
                      <w:lang w:val="en-US"/>
                    </w:rPr>
                    <w:t>CM ^7</w:t>
                  </w:r>
                </w:p>
                <w:p w:rsidR="00C12297" w:rsidRPr="0041360F" w:rsidRDefault="0041360F">
                  <w:pPr>
                    <w:pStyle w:val="Bodytext18"/>
                    <w:shd w:val="clear" w:color="auto" w:fill="auto"/>
                    <w:spacing w:after="126" w:line="110" w:lineRule="exact"/>
                    <w:jc w:val="left"/>
                    <w:rPr>
                      <w:lang w:val="en-US"/>
                    </w:rPr>
                  </w:pPr>
                  <w:r w:rsidRPr="0041360F">
                    <w:rPr>
                      <w:lang w:val="en-US"/>
                    </w:rPr>
                    <w:t>S cd 3 O"</w:t>
                  </w:r>
                </w:p>
                <w:p w:rsidR="00C12297" w:rsidRPr="0041360F" w:rsidRDefault="0041360F">
                  <w:pPr>
                    <w:pStyle w:val="Bodytext10"/>
                    <w:shd w:val="clear" w:color="auto" w:fill="auto"/>
                    <w:spacing w:line="130" w:lineRule="exact"/>
                    <w:jc w:val="right"/>
                    <w:rPr>
                      <w:lang w:val="en-US"/>
                    </w:rPr>
                  </w:pPr>
                  <w:proofErr w:type="gramStart"/>
                  <w:r w:rsidRPr="0041360F">
                    <w:rPr>
                      <w:lang w:val="en-US"/>
                    </w:rPr>
                    <w:t>o</w:t>
                  </w:r>
                  <w:proofErr w:type="gramEnd"/>
                  <w:r w:rsidRPr="0041360F">
                    <w:rPr>
                      <w:lang w:val="en-US"/>
                    </w:rPr>
                    <w:t xml:space="preserve"> ai aj w</w:t>
                  </w:r>
                </w:p>
                <w:p w:rsidR="00C12297" w:rsidRDefault="0041360F">
                  <w:pPr>
                    <w:pStyle w:val="Bodytext20"/>
                    <w:shd w:val="clear" w:color="auto" w:fill="auto"/>
                    <w:spacing w:before="0" w:after="0" w:line="130" w:lineRule="exact"/>
                    <w:jc w:val="right"/>
                  </w:pPr>
                  <w:r>
                    <w:rPr>
                      <w:rStyle w:val="Bodytext2Exact"/>
                    </w:rPr>
                    <w:t>ÜÜÜP.</w:t>
                  </w:r>
                </w:p>
              </w:txbxContent>
            </v:textbox>
            <w10:wrap anchorx="margin"/>
          </v:shape>
        </w:pict>
      </w:r>
      <w:r>
        <w:pict>
          <v:shape id="_x0000_s1079" type="#_x0000_t202" style="position:absolute;margin-left:134.15pt;margin-top:323.6pt;width:12.95pt;height:14.9pt;z-index:251657747;mso-wrap-distance-left:5pt;mso-wrap-distance-right:5pt;mso-position-horizontal-relative:margin" filled="f" stroked="f">
            <v:textbox style="mso-fit-shape-to-text:t" inset="0,0,0,0">
              <w:txbxContent>
                <w:p w:rsidR="00C12297" w:rsidRDefault="0041360F">
                  <w:pPr>
                    <w:pStyle w:val="Bodytext10"/>
                    <w:shd w:val="clear" w:color="auto" w:fill="auto"/>
                    <w:spacing w:line="130" w:lineRule="exact"/>
                    <w:jc w:val="left"/>
                  </w:pPr>
                  <w:r>
                    <w:t>IO</w:t>
                  </w:r>
                </w:p>
                <w:p w:rsidR="00C12297" w:rsidRDefault="0041360F">
                  <w:pPr>
                    <w:pStyle w:val="Bodytext10"/>
                    <w:shd w:val="clear" w:color="auto" w:fill="auto"/>
                    <w:spacing w:line="130" w:lineRule="exact"/>
                    <w:jc w:val="left"/>
                  </w:pPr>
                  <w:r>
                    <w:t>w</w:t>
                  </w:r>
                </w:p>
              </w:txbxContent>
            </v:textbox>
            <w10:wrap anchorx="margin"/>
          </v:shape>
        </w:pict>
      </w:r>
      <w:r>
        <w:pict>
          <v:shape id="_x0000_s1080" type="#_x0000_t202" style="position:absolute;margin-left:81.85pt;margin-top:379.05pt;width:36pt;height:17.3pt;z-index:251657748;mso-wrap-distance-left:5pt;mso-wrap-distance-right:5pt;mso-position-horizontal-relative:margin" filled="f" stroked="f">
            <v:textbox style="mso-fit-shape-to-text:t" inset="0,0,0,0">
              <w:txbxContent>
                <w:p w:rsidR="00C12297" w:rsidRDefault="0041360F">
                  <w:pPr>
                    <w:pStyle w:val="Bodytext12"/>
                    <w:shd w:val="clear" w:color="auto" w:fill="auto"/>
                    <w:spacing w:line="130" w:lineRule="exact"/>
                  </w:pPr>
                  <w:r>
                    <w:rPr>
                      <w:rStyle w:val="Bodytext1265ptNotItalicExact"/>
                    </w:rPr>
                    <w:t xml:space="preserve">~ </w:t>
                  </w:r>
                  <w:r>
                    <w:t>%</w:t>
                  </w:r>
                  <w:proofErr w:type="spellStart"/>
                  <w:r>
                    <w:t>Xi</w:t>
                  </w:r>
                  <w:proofErr w:type="spellEnd"/>
                  <w:r>
                    <w:t xml:space="preserve"> </w:t>
                  </w:r>
                  <w:proofErr w:type="spellStart"/>
                  <w:r>
                    <w:t>Tn</w:t>
                  </w:r>
                  <w:proofErr w:type="spellEnd"/>
                  <w:r>
                    <w:t>#</w:t>
                  </w:r>
                </w:p>
                <w:p w:rsidR="00C12297" w:rsidRDefault="0041360F">
                  <w:pPr>
                    <w:pStyle w:val="Bodytext10"/>
                    <w:shd w:val="clear" w:color="auto" w:fill="auto"/>
                    <w:spacing w:line="130" w:lineRule="exact"/>
                    <w:jc w:val="left"/>
                  </w:pPr>
                  <w:proofErr w:type="spellStart"/>
                  <w:r>
                    <w:t>So^o</w:t>
                  </w:r>
                  <w:proofErr w:type="spellEnd"/>
                  <w:r>
                    <w:t>»</w:t>
                  </w:r>
                </w:p>
                <w:p w:rsidR="00C12297" w:rsidRDefault="0041360F">
                  <w:pPr>
                    <w:pStyle w:val="Bodytext20"/>
                    <w:shd w:val="clear" w:color="auto" w:fill="auto"/>
                    <w:spacing w:before="0" w:after="0" w:line="180" w:lineRule="exact"/>
                    <w:jc w:val="left"/>
                  </w:pPr>
                  <w:r>
                    <w:rPr>
                      <w:rStyle w:val="Bodytext2Exact"/>
                    </w:rPr>
                    <w:t>?</w:t>
                  </w:r>
                  <w:proofErr w:type="spellStart"/>
                  <w:r>
                    <w:rPr>
                      <w:rStyle w:val="Bodytext2Exact"/>
                    </w:rPr>
                    <w:t>idÜÜ</w:t>
                  </w:r>
                  <w:proofErr w:type="spellEnd"/>
                  <w:r>
                    <w:rPr>
                      <w:rStyle w:val="Bodytext2Exact"/>
                    </w:rPr>
                    <w:t>«</w:t>
                  </w:r>
                </w:p>
              </w:txbxContent>
            </v:textbox>
            <w10:wrap anchorx="margin"/>
          </v:shape>
        </w:pict>
      </w:r>
      <w:r>
        <w:pict>
          <v:shape id="_x0000_s1081" type="#_x0000_t202" style="position:absolute;margin-left:178.3pt;margin-top:25.8pt;width:31.7pt;height:36.45pt;z-index:251657749;mso-wrap-distance-left:5pt;mso-wrap-distance-right:5pt;mso-position-horizontal-relative:margin" filled="f" stroked="f">
            <v:textbox style="mso-fit-shape-to-text:t" inset="0,0,0,0">
              <w:txbxContent>
                <w:p w:rsidR="00C12297" w:rsidRPr="0041360F" w:rsidRDefault="0041360F">
                  <w:pPr>
                    <w:pStyle w:val="Bodytext10"/>
                    <w:shd w:val="clear" w:color="auto" w:fill="auto"/>
                    <w:spacing w:line="130" w:lineRule="exact"/>
                    <w:jc w:val="left"/>
                    <w:rPr>
                      <w:lang w:val="en-US"/>
                    </w:rPr>
                  </w:pPr>
                  <w:r w:rsidRPr="0041360F">
                    <w:rPr>
                      <w:rStyle w:val="Bodytext10SmallCapsExact"/>
                      <w:lang w:val="en-US"/>
                    </w:rPr>
                    <w:t xml:space="preserve">h" M </w:t>
                  </w:r>
                  <w:r w:rsidRPr="0041360F">
                    <w:rPr>
                      <w:rStyle w:val="Bodytext10Consolas4ptSpacing0ptExact"/>
                      <w:lang w:val="en-US"/>
                    </w:rPr>
                    <w:t>(,</w:t>
                  </w:r>
                </w:p>
                <w:p w:rsidR="00C12297" w:rsidRPr="0041360F" w:rsidRDefault="0041360F">
                  <w:pPr>
                    <w:pStyle w:val="Bodytext10"/>
                    <w:shd w:val="clear" w:color="auto" w:fill="auto"/>
                    <w:spacing w:line="269" w:lineRule="exact"/>
                    <w:jc w:val="left"/>
                    <w:rPr>
                      <w:lang w:val="en-US"/>
                    </w:rPr>
                  </w:pPr>
                  <w:r w:rsidRPr="0041360F">
                    <w:rPr>
                      <w:lang w:val="en-US"/>
                    </w:rPr>
                    <w:t>’S«» £</w:t>
                  </w:r>
                </w:p>
                <w:p w:rsidR="00C12297" w:rsidRPr="0041360F" w:rsidRDefault="0041360F">
                  <w:pPr>
                    <w:pStyle w:val="Heading3"/>
                    <w:keepNext/>
                    <w:keepLines/>
                    <w:shd w:val="clear" w:color="auto" w:fill="auto"/>
                    <w:rPr>
                      <w:lang w:val="en-US"/>
                    </w:rPr>
                  </w:pPr>
                  <w:bookmarkStart w:id="31" w:name="bookmark27"/>
                  <w:r w:rsidRPr="0041360F">
                    <w:rPr>
                      <w:lang w:val="en-US"/>
                    </w:rPr>
                    <w:t>■Sri g »</w:t>
                  </w:r>
                  <w:bookmarkEnd w:id="31"/>
                </w:p>
                <w:p w:rsidR="00C12297" w:rsidRPr="0041360F" w:rsidRDefault="0041360F">
                  <w:pPr>
                    <w:pStyle w:val="Bodytext20"/>
                    <w:shd w:val="clear" w:color="auto" w:fill="auto"/>
                    <w:spacing w:before="0" w:after="0" w:line="200" w:lineRule="exact"/>
                    <w:jc w:val="left"/>
                    <w:rPr>
                      <w:lang w:val="en-US"/>
                    </w:rPr>
                  </w:pPr>
                  <w:r w:rsidRPr="0041360F">
                    <w:rPr>
                      <w:rStyle w:val="Bodytext2Exact"/>
                      <w:lang w:val="en-US"/>
                    </w:rPr>
                    <w:t xml:space="preserve">o ai </w:t>
                  </w:r>
                  <w:r w:rsidRPr="0041360F">
                    <w:rPr>
                      <w:rStyle w:val="Bodytext210ptItalicSpacing0ptExact"/>
                      <w:lang w:val="en-US"/>
                    </w:rPr>
                    <w:t>f-&gt;</w:t>
                  </w:r>
                  <w:r w:rsidRPr="0041360F">
                    <w:rPr>
                      <w:rStyle w:val="Bodytext2Exact"/>
                      <w:lang w:val="en-US"/>
                    </w:rPr>
                    <w:t xml:space="preserve"> co</w:t>
                  </w:r>
                </w:p>
                <w:p w:rsidR="00C12297" w:rsidRDefault="0041360F">
                  <w:pPr>
                    <w:pStyle w:val="Bodytext10"/>
                    <w:shd w:val="clear" w:color="auto" w:fill="auto"/>
                    <w:spacing w:line="130" w:lineRule="exact"/>
                    <w:jc w:val="left"/>
                  </w:pPr>
                  <w:proofErr w:type="spellStart"/>
                  <w:r>
                    <w:t>Kütfp</w:t>
                  </w:r>
                  <w:proofErr w:type="spellEnd"/>
                </w:p>
              </w:txbxContent>
            </v:textbox>
            <w10:wrap anchorx="margin"/>
          </v:shape>
        </w:pict>
      </w:r>
      <w:r>
        <w:pict>
          <v:shape id="_x0000_s1082" type="#_x0000_t202" style="position:absolute;margin-left:178.3pt;margin-top:89.4pt;width:39.35pt;height:37.2pt;z-index:251657750;mso-wrap-distance-left:5pt;mso-wrap-distance-right:5pt;mso-position-horizontal-relative:margin" filled="f" stroked="f">
            <v:textbox style="mso-fit-shape-to-text:t" inset="0,0,0,0">
              <w:txbxContent>
                <w:p w:rsidR="00C12297" w:rsidRPr="0041360F" w:rsidRDefault="0041360F">
                  <w:pPr>
                    <w:pStyle w:val="Bodytext10"/>
                    <w:shd w:val="clear" w:color="auto" w:fill="auto"/>
                    <w:spacing w:line="130" w:lineRule="exact"/>
                    <w:jc w:val="right"/>
                    <w:rPr>
                      <w:lang w:val="en-US"/>
                    </w:rPr>
                  </w:pPr>
                  <w:r w:rsidRPr="0041360F">
                    <w:rPr>
                      <w:lang w:val="en-US"/>
                    </w:rPr>
                    <w:t>«H W ^ f-,</w:t>
                  </w:r>
                </w:p>
                <w:p w:rsidR="00C12297" w:rsidRPr="0041360F" w:rsidRDefault="0041360F">
                  <w:pPr>
                    <w:pStyle w:val="Bodytext20"/>
                    <w:shd w:val="clear" w:color="auto" w:fill="auto"/>
                    <w:spacing w:before="0" w:after="0" w:line="240" w:lineRule="auto"/>
                    <w:jc w:val="right"/>
                    <w:rPr>
                      <w:lang w:val="en-US"/>
                    </w:rPr>
                  </w:pPr>
                  <w:r w:rsidRPr="0041360F">
                    <w:rPr>
                      <w:rStyle w:val="Bodytext2Exact"/>
                      <w:lang w:val="en-US"/>
                    </w:rPr>
                    <w:t>■ w P</w:t>
                  </w:r>
                  <w:r w:rsidRPr="0041360F">
                    <w:rPr>
                      <w:rStyle w:val="Bodytext2Exact"/>
                      <w:lang w:val="en-US"/>
                    </w:rPr>
                    <w:t xml:space="preserve"> nJ ° bo</w:t>
                  </w:r>
                </w:p>
                <w:p w:rsidR="00C12297" w:rsidRPr="0041360F" w:rsidRDefault="0041360F">
                  <w:pPr>
                    <w:pStyle w:val="Bodytext200"/>
                    <w:shd w:val="clear" w:color="auto" w:fill="auto"/>
                    <w:spacing w:line="80" w:lineRule="exact"/>
                    <w:rPr>
                      <w:lang w:val="en-US"/>
                    </w:rPr>
                  </w:pPr>
                  <w:r w:rsidRPr="0041360F">
                    <w:rPr>
                      <w:lang w:val="en-US"/>
                    </w:rPr>
                    <w:t>«-I N JJ 4J</w:t>
                  </w:r>
                </w:p>
                <w:p w:rsidR="00C12297" w:rsidRPr="0041360F" w:rsidRDefault="0041360F">
                  <w:pPr>
                    <w:pStyle w:val="Bodytext10"/>
                    <w:shd w:val="clear" w:color="auto" w:fill="auto"/>
                    <w:spacing w:line="240" w:lineRule="auto"/>
                    <w:jc w:val="right"/>
                    <w:rPr>
                      <w:lang w:val="en-US"/>
                    </w:rPr>
                  </w:pPr>
                  <w:r w:rsidRPr="0041360F">
                    <w:rPr>
                      <w:lang w:val="en-US"/>
                    </w:rPr>
                    <w:t xml:space="preserve">w • p TZ +j </w:t>
                  </w:r>
                  <w:r w:rsidRPr="0041360F">
                    <w:rPr>
                      <w:rStyle w:val="Bodytext109ptSpacing2ptExact"/>
                      <w:lang w:val="en-US"/>
                    </w:rPr>
                    <w:t>ßßa;“ß</w:t>
                  </w:r>
                </w:p>
                <w:p w:rsidR="00C12297" w:rsidRPr="0041360F" w:rsidRDefault="0041360F">
                  <w:pPr>
                    <w:pStyle w:val="Bodytext200"/>
                    <w:shd w:val="clear" w:color="auto" w:fill="auto"/>
                    <w:spacing w:line="80" w:lineRule="exact"/>
                    <w:rPr>
                      <w:lang w:val="en-US"/>
                    </w:rPr>
                  </w:pPr>
                  <w:r w:rsidRPr="0041360F">
                    <w:rPr>
                      <w:lang w:val="en-US"/>
                    </w:rPr>
                    <w:t>. CO (L) t-. CO 4-&gt;</w:t>
                  </w:r>
                </w:p>
                <w:p w:rsidR="00C12297" w:rsidRPr="0041360F" w:rsidRDefault="0041360F">
                  <w:pPr>
                    <w:pStyle w:val="Bodytext20"/>
                    <w:shd w:val="clear" w:color="auto" w:fill="auto"/>
                    <w:spacing w:before="0" w:after="0" w:line="180" w:lineRule="exact"/>
                    <w:jc w:val="right"/>
                    <w:rPr>
                      <w:lang w:val="en-US"/>
                    </w:rPr>
                  </w:pPr>
                  <w:r w:rsidRPr="0041360F">
                    <w:rPr>
                      <w:rStyle w:val="Bodytext2Exact"/>
                      <w:lang w:val="en-US"/>
                    </w:rPr>
                    <w:t>KÜM&amp;.S</w:t>
                  </w:r>
                </w:p>
              </w:txbxContent>
            </v:textbox>
            <w10:wrap anchorx="margin"/>
          </v:shape>
        </w:pict>
      </w:r>
      <w:r>
        <w:pict>
          <v:shape id="_x0000_s1083" type="#_x0000_t202" style="position:absolute;margin-left:177.35pt;margin-top:245.6pt;width:32.15pt;height:27.85pt;z-index:251657751;mso-wrap-distance-left:5pt;mso-wrap-distance-right:5pt;mso-position-horizontal-relative:margin" filled="f" stroked="f">
            <v:textbox style="mso-fit-shape-to-text:t" inset="0,0,0,0">
              <w:txbxContent>
                <w:p w:rsidR="00C12297" w:rsidRPr="0041360F" w:rsidRDefault="0041360F">
                  <w:pPr>
                    <w:pStyle w:val="Bodytext200"/>
                    <w:shd w:val="clear" w:color="auto" w:fill="auto"/>
                    <w:spacing w:line="82" w:lineRule="exact"/>
                    <w:jc w:val="both"/>
                    <w:rPr>
                      <w:lang w:val="en-US"/>
                    </w:rPr>
                  </w:pPr>
                  <w:r w:rsidRPr="0041360F">
                    <w:rPr>
                      <w:lang w:val="en-US"/>
                    </w:rPr>
                    <w:t>CU CO</w:t>
                  </w:r>
                </w:p>
                <w:p w:rsidR="00C12297" w:rsidRPr="0041360F" w:rsidRDefault="0041360F">
                  <w:pPr>
                    <w:pStyle w:val="Bodytext10"/>
                    <w:shd w:val="clear" w:color="auto" w:fill="auto"/>
                    <w:spacing w:line="82" w:lineRule="exact"/>
                    <w:rPr>
                      <w:lang w:val="en-US"/>
                    </w:rPr>
                  </w:pPr>
                  <w:r w:rsidRPr="0041360F">
                    <w:rPr>
                      <w:rStyle w:val="Bodytext10Consolas4ptSpacing0ptExact"/>
                      <w:lang w:val="en-US"/>
                    </w:rPr>
                    <w:t xml:space="preserve">P &lt;N -H CO </w:t>
                  </w:r>
                  <w:r w:rsidRPr="0041360F">
                    <w:rPr>
                      <w:lang w:val="en-US"/>
                    </w:rPr>
                    <w:t xml:space="preserve">CO • co u cß ,D &gt; </w:t>
                  </w:r>
                  <w:r w:rsidRPr="0041360F">
                    <w:rPr>
                      <w:vertAlign w:val="superscript"/>
                      <w:lang w:val="en-US"/>
                    </w:rPr>
                    <w:t xml:space="preserve">Ä </w:t>
                  </w:r>
                  <w:r w:rsidRPr="0041360F">
                    <w:rPr>
                      <w:lang w:val="en-US"/>
                    </w:rPr>
                    <w:t xml:space="preserve">ßj &lt;U &lt;D </w:t>
                  </w:r>
                  <w:r w:rsidRPr="0041360F">
                    <w:rPr>
                      <w:vertAlign w:val="superscript"/>
                      <w:lang w:val="en-US"/>
                    </w:rPr>
                    <w:t>,rH</w:t>
                  </w:r>
                </w:p>
                <w:p w:rsidR="00C12297" w:rsidRDefault="0041360F">
                  <w:pPr>
                    <w:pStyle w:val="Bodytext10"/>
                    <w:shd w:val="clear" w:color="auto" w:fill="auto"/>
                    <w:spacing w:line="130" w:lineRule="exact"/>
                    <w:jc w:val="left"/>
                  </w:pPr>
                  <w:r>
                    <w:t>. HÜ«&gt;</w:t>
                  </w:r>
                </w:p>
              </w:txbxContent>
            </v:textbox>
            <w10:wrap anchorx="margin"/>
          </v:shape>
        </w:pict>
      </w: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360" w:lineRule="exact"/>
        <w:rPr>
          <w:lang w:val="en-US"/>
        </w:rPr>
      </w:pPr>
    </w:p>
    <w:p w:rsidR="00C12297" w:rsidRPr="0041360F" w:rsidRDefault="00C12297">
      <w:pPr>
        <w:spacing w:line="702" w:lineRule="exact"/>
        <w:rPr>
          <w:lang w:val="en-US"/>
        </w:rPr>
      </w:pPr>
    </w:p>
    <w:p w:rsidR="00C12297" w:rsidRPr="0041360F" w:rsidRDefault="00C12297">
      <w:pPr>
        <w:rPr>
          <w:sz w:val="2"/>
          <w:szCs w:val="2"/>
          <w:lang w:val="en-US"/>
        </w:rPr>
        <w:sectPr w:rsidR="00C12297" w:rsidRPr="0041360F">
          <w:pgSz w:w="6389" w:h="10267"/>
          <w:pgMar w:top="1033" w:right="965" w:bottom="1033" w:left="835" w:header="0" w:footer="3" w:gutter="0"/>
          <w:cols w:space="720"/>
          <w:noEndnote/>
          <w:docGrid w:linePitch="360"/>
        </w:sectPr>
      </w:pPr>
    </w:p>
    <w:p w:rsidR="00C12297" w:rsidRPr="0041360F" w:rsidRDefault="0041360F">
      <w:pPr>
        <w:pStyle w:val="Bodytext20"/>
        <w:framePr w:w="634" w:h="1207" w:hSpace="341" w:wrap="around" w:hAnchor="margin" w:x="-978" w:y="643"/>
        <w:shd w:val="clear" w:color="auto" w:fill="auto"/>
        <w:spacing w:before="0" w:after="0" w:line="235" w:lineRule="exact"/>
        <w:jc w:val="left"/>
        <w:rPr>
          <w:lang w:val="en-US"/>
        </w:rPr>
      </w:pPr>
      <w:r w:rsidRPr="0041360F">
        <w:rPr>
          <w:rStyle w:val="Bodytext2Exact"/>
          <w:lang w:val="en-US"/>
        </w:rPr>
        <w:t>■S &lt;L)</w:t>
      </w:r>
    </w:p>
    <w:p w:rsidR="00C12297" w:rsidRPr="0041360F" w:rsidRDefault="0041360F">
      <w:pPr>
        <w:pStyle w:val="Bodytext40"/>
        <w:framePr w:w="634" w:h="1207" w:hSpace="341" w:wrap="around" w:hAnchor="margin" w:x="-978" w:y="643"/>
        <w:shd w:val="clear" w:color="auto" w:fill="auto"/>
        <w:spacing w:before="0"/>
        <w:jc w:val="left"/>
        <w:rPr>
          <w:lang w:val="en-US"/>
        </w:rPr>
      </w:pPr>
      <w:r w:rsidRPr="0041360F">
        <w:rPr>
          <w:rStyle w:val="Bodytext4Exact"/>
          <w:b/>
          <w:bCs/>
          <w:lang w:val="en-US"/>
        </w:rPr>
        <w:t>P* co</w:t>
      </w:r>
    </w:p>
    <w:p w:rsidR="00C12297" w:rsidRPr="0041360F" w:rsidRDefault="0041360F">
      <w:pPr>
        <w:pStyle w:val="Bodytext30"/>
        <w:framePr w:w="634" w:h="1207" w:hSpace="341" w:wrap="around" w:hAnchor="margin" w:x="-978" w:y="643"/>
        <w:shd w:val="clear" w:color="auto" w:fill="auto"/>
        <w:spacing w:line="235" w:lineRule="exact"/>
        <w:rPr>
          <w:lang w:val="en-US"/>
        </w:rPr>
      </w:pPr>
      <w:r w:rsidRPr="0041360F">
        <w:rPr>
          <w:rStyle w:val="Bodytext310ptItalicExact"/>
          <w:lang w:val="en-US"/>
        </w:rPr>
        <w:t>4</w:t>
      </w:r>
      <w:r w:rsidRPr="0041360F">
        <w:rPr>
          <w:rStyle w:val="Bodytext3Spacing3ptExact"/>
          <w:lang w:val="en-US"/>
        </w:rPr>
        <w:t xml:space="preserve"> II</w:t>
      </w:r>
    </w:p>
    <w:p w:rsidR="00C12297" w:rsidRPr="0041360F" w:rsidRDefault="0041360F">
      <w:pPr>
        <w:pStyle w:val="Bodytext20"/>
        <w:framePr w:w="634" w:h="1207" w:hSpace="341" w:wrap="around" w:hAnchor="margin" w:x="-978" w:y="643"/>
        <w:shd w:val="clear" w:color="auto" w:fill="auto"/>
        <w:spacing w:before="0" w:after="0" w:line="180" w:lineRule="exact"/>
        <w:jc w:val="left"/>
        <w:rPr>
          <w:lang w:val="en-US"/>
        </w:rPr>
      </w:pPr>
      <w:r w:rsidRPr="0041360F">
        <w:rPr>
          <w:rStyle w:val="Bodytext2SmallCapsExact"/>
          <w:lang w:val="en-US"/>
        </w:rPr>
        <w:t>“1k</w:t>
      </w:r>
    </w:p>
    <w:p w:rsidR="00C12297" w:rsidRPr="0041360F" w:rsidRDefault="0041360F">
      <w:pPr>
        <w:pStyle w:val="Bodytext18"/>
        <w:framePr w:w="634" w:h="1207" w:hSpace="341" w:wrap="around" w:hAnchor="margin" w:x="-978" w:y="643"/>
        <w:shd w:val="clear" w:color="auto" w:fill="auto"/>
        <w:spacing w:line="110" w:lineRule="exact"/>
        <w:jc w:val="left"/>
        <w:rPr>
          <w:lang w:val="en-US"/>
        </w:rPr>
      </w:pPr>
      <w:r w:rsidRPr="0041360F">
        <w:rPr>
          <w:rStyle w:val="Bodytext18CorbelExact"/>
          <w:lang w:val="en-US"/>
        </w:rPr>
        <w:t>0</w:t>
      </w:r>
      <w:r w:rsidRPr="0041360F">
        <w:rPr>
          <w:lang w:val="en-US"/>
        </w:rPr>
        <w:t>) o</w:t>
      </w:r>
    </w:p>
    <w:p w:rsidR="00C12297" w:rsidRPr="0041360F" w:rsidRDefault="0041360F">
      <w:pPr>
        <w:pStyle w:val="Bodytext20"/>
        <w:framePr w:w="634" w:h="1207" w:hSpace="341" w:wrap="around" w:hAnchor="margin" w:x="-978" w:y="643"/>
        <w:shd w:val="clear" w:color="auto" w:fill="auto"/>
        <w:spacing w:before="0" w:after="0" w:line="180" w:lineRule="exact"/>
        <w:jc w:val="left"/>
        <w:rPr>
          <w:lang w:val="en-US"/>
        </w:rPr>
      </w:pPr>
      <w:r w:rsidRPr="0041360F">
        <w:rPr>
          <w:rStyle w:val="Bodytext2Exact"/>
          <w:lang w:val="en-US"/>
        </w:rPr>
        <w:t>*2 «</w:t>
      </w:r>
    </w:p>
    <w:p w:rsidR="00C12297" w:rsidRPr="0041360F" w:rsidRDefault="0041360F">
      <w:pPr>
        <w:pStyle w:val="Bodytext70"/>
        <w:framePr w:w="634" w:h="1207" w:hSpace="341" w:wrap="around" w:hAnchor="margin" w:x="-978" w:y="643"/>
        <w:shd w:val="clear" w:color="auto" w:fill="auto"/>
        <w:spacing w:before="0" w:line="130" w:lineRule="exact"/>
        <w:jc w:val="left"/>
        <w:rPr>
          <w:lang w:val="en-US"/>
        </w:rPr>
      </w:pPr>
      <w:r w:rsidRPr="0041360F">
        <w:rPr>
          <w:rStyle w:val="Bodytext7Spacing0ptExact"/>
          <w:lang w:val="en-US"/>
        </w:rPr>
        <w:t>Ä co o</w:t>
      </w:r>
    </w:p>
    <w:p w:rsidR="00C12297" w:rsidRDefault="0041360F">
      <w:pPr>
        <w:pStyle w:val="Bodytext21"/>
        <w:framePr w:w="634" w:h="1207" w:hSpace="341" w:wrap="around" w:hAnchor="margin" w:x="-978" w:y="643"/>
        <w:shd w:val="clear" w:color="auto" w:fill="auto"/>
        <w:spacing w:line="200" w:lineRule="exact"/>
      </w:pPr>
      <w:proofErr w:type="spellStart"/>
      <w:proofErr w:type="gramStart"/>
      <w:r>
        <w:t>ft</w:t>
      </w:r>
      <w:proofErr w:type="spellEnd"/>
      <w:r>
        <w:t xml:space="preserve"> </w:t>
      </w:r>
      <w:r>
        <w:rPr>
          <w:vertAlign w:val="superscript"/>
        </w:rPr>
        <w:t>,H</w:t>
      </w:r>
      <w:proofErr w:type="gramEnd"/>
      <w:r>
        <w:rPr>
          <w:vertAlign w:val="superscript"/>
        </w:rPr>
        <w:t xml:space="preserve"> </w:t>
      </w:r>
      <w:r>
        <w:rPr>
          <w:rStyle w:val="Bodytext21Spacing-1ptExact"/>
          <w:vertAlign w:val="superscript"/>
        </w:rPr>
        <w:t>05</w:t>
      </w:r>
    </w:p>
    <w:p w:rsidR="00C12297" w:rsidRDefault="0041360F">
      <w:pPr>
        <w:pStyle w:val="Bodytext60"/>
        <w:numPr>
          <w:ilvl w:val="0"/>
          <w:numId w:val="3"/>
        </w:numPr>
        <w:shd w:val="clear" w:color="auto" w:fill="auto"/>
        <w:tabs>
          <w:tab w:val="left" w:pos="236"/>
        </w:tabs>
        <w:spacing w:before="0" w:line="149" w:lineRule="exact"/>
        <w:ind w:left="220" w:right="1280" w:hanging="220"/>
        <w:jc w:val="left"/>
      </w:pPr>
      <w:r>
        <w:pict>
          <v:shape id="_x0000_s1084" type="#_x0000_t202" style="position:absolute;left:0;text-align:left;margin-left:-78.15pt;margin-top:93.55pt;width:14.3pt;height:193.9pt;z-index:-125829369;mso-wrap-distance-left:5pt;mso-wrap-distance-right:6.7pt;mso-position-horizontal-relative:margin;mso-position-vertical-relative:margin" filled="f" stroked="f">
            <v:textbox style="layout-flow:vertical;mso-layout-flow-alt:bottom-to-top" inset="0,0,0,0">
              <w:txbxContent>
                <w:p w:rsidR="00C12297" w:rsidRDefault="0041360F">
                  <w:pPr>
                    <w:pStyle w:val="Bodytext22"/>
                    <w:shd w:val="clear" w:color="auto" w:fill="auto"/>
                    <w:spacing w:line="220" w:lineRule="exact"/>
                  </w:pPr>
                  <w:r>
                    <w:t>Traugott Hahn und seine Geschwister</w:t>
                  </w:r>
                </w:p>
              </w:txbxContent>
            </v:textbox>
            <w10:wrap type="square" side="right" anchorx="margin" anchory="margin"/>
          </v:shape>
        </w:pict>
      </w:r>
      <w:r>
        <w:pict>
          <v:shape id="_x0000_s1085" type="#_x0000_t202" style="position:absolute;left:0;text-align:left;margin-left:-57.1pt;margin-top:96.65pt;width:40.8pt;height:32.15pt;z-index:-125829368;mso-wrap-distance-left:5pt;mso-wrap-distance-right:16.1pt;mso-position-horizontal-relative:margin;mso-position-vertical-relative:margin" filled="f" stroked="f">
            <v:textbox style="mso-fit-shape-to-text:t" inset="0,0,0,0">
              <w:txbxContent>
                <w:p w:rsidR="00C12297" w:rsidRPr="0041360F" w:rsidRDefault="0041360F">
                  <w:pPr>
                    <w:pStyle w:val="Bodytext40"/>
                    <w:shd w:val="clear" w:color="auto" w:fill="auto"/>
                    <w:spacing w:before="0" w:line="180" w:lineRule="exact"/>
                    <w:jc w:val="left"/>
                    <w:rPr>
                      <w:lang w:val="en-US"/>
                    </w:rPr>
                  </w:pPr>
                  <w:r w:rsidRPr="0041360F">
                    <w:rPr>
                      <w:rStyle w:val="Bodytext4Exact"/>
                      <w:b/>
                      <w:bCs/>
                      <w:lang w:val="en-US"/>
                    </w:rPr>
                    <w:t>^ ,2 w in</w:t>
                  </w:r>
                </w:p>
                <w:p w:rsidR="00C12297" w:rsidRPr="0041360F" w:rsidRDefault="0041360F">
                  <w:pPr>
                    <w:pStyle w:val="Bodytext20"/>
                    <w:shd w:val="clear" w:color="auto" w:fill="auto"/>
                    <w:spacing w:before="0" w:after="0" w:line="240" w:lineRule="auto"/>
                    <w:jc w:val="left"/>
                    <w:rPr>
                      <w:lang w:val="en-US"/>
                    </w:rPr>
                  </w:pPr>
                  <w:r w:rsidRPr="0041360F">
                    <w:rPr>
                      <w:rStyle w:val="Bodytext2Exact"/>
                      <w:lang w:val="en-US"/>
                    </w:rPr>
                    <w:t>(ü a «</w:t>
                  </w:r>
                </w:p>
                <w:p w:rsidR="00C12297" w:rsidRPr="0041360F" w:rsidRDefault="0041360F">
                  <w:pPr>
                    <w:pStyle w:val="Bodytext20"/>
                    <w:shd w:val="clear" w:color="auto" w:fill="auto"/>
                    <w:spacing w:before="0" w:after="0" w:line="240" w:lineRule="auto"/>
                    <w:jc w:val="left"/>
                    <w:rPr>
                      <w:lang w:val="en-US"/>
                    </w:rPr>
                  </w:pPr>
                  <w:r w:rsidRPr="0041360F">
                    <w:rPr>
                      <w:rStyle w:val="Bodytext2Exact"/>
                      <w:lang w:val="en-US"/>
                    </w:rPr>
                    <w:t>Jj tf . +J</w:t>
                  </w:r>
                </w:p>
                <w:p w:rsidR="00C12297" w:rsidRPr="0041360F" w:rsidRDefault="0041360F">
                  <w:pPr>
                    <w:pStyle w:val="Bodytext20"/>
                    <w:shd w:val="clear" w:color="auto" w:fill="auto"/>
                    <w:spacing w:before="0" w:after="0" w:line="240" w:lineRule="auto"/>
                    <w:jc w:val="left"/>
                    <w:rPr>
                      <w:lang w:val="en-US"/>
                    </w:rPr>
                  </w:pPr>
                  <w:r w:rsidRPr="0041360F">
                    <w:rPr>
                      <w:rStyle w:val="Bodytext2Exact"/>
                      <w:lang w:val="en-US"/>
                    </w:rPr>
                    <w:t>H j® ß CO</w:t>
                  </w:r>
                </w:p>
                <w:p w:rsidR="00C12297" w:rsidRDefault="0041360F">
                  <w:pPr>
                    <w:pStyle w:val="Bodytext20"/>
                    <w:shd w:val="clear" w:color="auto" w:fill="auto"/>
                    <w:spacing w:before="0" w:after="0" w:line="240" w:lineRule="auto"/>
                    <w:jc w:val="left"/>
                  </w:pPr>
                  <w:r>
                    <w:rPr>
                      <w:rStyle w:val="Bodytext2Exact"/>
                    </w:rPr>
                    <w:t xml:space="preserve">2 2 </w:t>
                  </w:r>
                  <w:r>
                    <w:rPr>
                      <w:rStyle w:val="Bodytext210ptItalicSpacing0ptExact"/>
                    </w:rPr>
                    <w:t xml:space="preserve">&lt;u </w:t>
                  </w:r>
                  <w:r>
                    <w:rPr>
                      <w:rStyle w:val="Bodytext2Exact"/>
                    </w:rPr>
                    <w:t xml:space="preserve">S K </w:t>
                  </w:r>
                  <w:proofErr w:type="spellStart"/>
                  <w:r>
                    <w:rPr>
                      <w:rStyle w:val="Bodytext2Exact"/>
                    </w:rPr>
                    <w:t>tuo</w:t>
                  </w:r>
                  <w:proofErr w:type="spellEnd"/>
                  <w:r>
                    <w:rPr>
                      <w:rStyle w:val="Bodytext2Exact"/>
                    </w:rPr>
                    <w:t xml:space="preserve"> ho</w:t>
                  </w:r>
                </w:p>
              </w:txbxContent>
            </v:textbox>
            <w10:wrap type="square" side="right" anchorx="margin" anchory="margin"/>
          </v:shape>
        </w:pict>
      </w:r>
      <w:r>
        <w:pict>
          <v:shape id="_x0000_s1086" type="#_x0000_t202" style="position:absolute;left:0;text-align:left;margin-left:-22.1pt;margin-top:161.25pt;width:12.5pt;height:28.5pt;z-index:-125829367;mso-wrap-distance-left:5pt;mso-wrap-distance-right:9.35pt;mso-position-horizontal-relative:margin;mso-position-vertical-relative:margin" filled="f" stroked="f">
            <v:textbox style="mso-fit-shape-to-text:t" inset="0,0,0,0">
              <w:txbxContent>
                <w:p w:rsidR="00C12297" w:rsidRDefault="0041360F">
                  <w:pPr>
                    <w:pStyle w:val="Bodytext20"/>
                    <w:shd w:val="clear" w:color="auto" w:fill="auto"/>
                    <w:spacing w:before="0" w:after="23" w:line="180" w:lineRule="exact"/>
                    <w:jc w:val="left"/>
                  </w:pPr>
                  <w:r>
                    <w:rPr>
                      <w:rStyle w:val="Bodytext2Exact"/>
                    </w:rPr>
                    <w:t>:3</w:t>
                  </w:r>
                </w:p>
                <w:p w:rsidR="00C12297" w:rsidRDefault="0041360F">
                  <w:pPr>
                    <w:pStyle w:val="Bodytext20"/>
                    <w:shd w:val="clear" w:color="auto" w:fill="auto"/>
                    <w:spacing w:before="0" w:after="0" w:line="91" w:lineRule="exact"/>
                    <w:jc w:val="left"/>
                  </w:pPr>
                  <w:r>
                    <w:rPr>
                      <w:rStyle w:val="Bodytext2Exact"/>
                    </w:rPr>
                    <w:t>O</w:t>
                  </w:r>
                </w:p>
                <w:p w:rsidR="00C12297" w:rsidRDefault="0041360F">
                  <w:pPr>
                    <w:pStyle w:val="Bodytext20"/>
                    <w:shd w:val="clear" w:color="auto" w:fill="auto"/>
                    <w:spacing w:before="0" w:after="0" w:line="91" w:lineRule="exact"/>
                    <w:jc w:val="left"/>
                  </w:pPr>
                  <w:r>
                    <w:rPr>
                      <w:rStyle w:val="Bodytext2Exact"/>
                    </w:rPr>
                    <w:t>T3</w:t>
                  </w:r>
                </w:p>
                <w:p w:rsidR="00C12297" w:rsidRDefault="0041360F">
                  <w:pPr>
                    <w:pStyle w:val="Bodytext23"/>
                    <w:shd w:val="clear" w:color="auto" w:fill="auto"/>
                  </w:pPr>
                  <w:r>
                    <w:t>V</w:t>
                  </w:r>
                </w:p>
              </w:txbxContent>
            </v:textbox>
            <w10:wrap type="square" side="right" anchorx="margin" anchory="margin"/>
          </v:shape>
        </w:pict>
      </w:r>
      <w:r>
        <w:pict>
          <v:shape id="_x0000_s1087" type="#_x0000_t202" style="position:absolute;left:0;text-align:left;margin-left:-48.5pt;margin-top:265.65pt;width:32.65pt;height:124.45pt;z-index:-125829366;mso-wrap-distance-left:5pt;mso-wrap-distance-right:15.6pt;mso-position-horizontal-relative:margin;mso-position-vertical-relative:margin" filled="f" stroked="f">
            <v:textbox style="mso-fit-shape-to-text:t" inset="0,0,0,0">
              <w:txbxContent>
                <w:p w:rsidR="00C12297" w:rsidRDefault="0041360F">
                  <w:pPr>
                    <w:pStyle w:val="Bodytext20"/>
                    <w:shd w:val="clear" w:color="auto" w:fill="auto"/>
                    <w:spacing w:before="0" w:after="0" w:line="180" w:lineRule="exact"/>
                    <w:ind w:left="280"/>
                  </w:pPr>
                  <w:r>
                    <w:rPr>
                      <w:rStyle w:val="Bodytext2Exact"/>
                    </w:rPr>
                    <w:t>&lt;U</w:t>
                  </w:r>
                </w:p>
                <w:p w:rsidR="00C12297" w:rsidRDefault="0041360F">
                  <w:pPr>
                    <w:pStyle w:val="Bodytext22"/>
                    <w:numPr>
                      <w:ilvl w:val="0"/>
                      <w:numId w:val="2"/>
                    </w:numPr>
                    <w:shd w:val="clear" w:color="auto" w:fill="auto"/>
                    <w:tabs>
                      <w:tab w:val="left" w:pos="477"/>
                    </w:tabs>
                    <w:spacing w:line="240" w:lineRule="auto"/>
                    <w:ind w:left="280"/>
                    <w:jc w:val="both"/>
                  </w:pPr>
                  <w:r>
                    <w:t xml:space="preserve">g </w:t>
                  </w:r>
                  <w:r>
                    <w:rPr>
                      <w:rStyle w:val="Bodytext22Consolas14ptNotBoldExact"/>
                      <w:vertAlign w:val="superscript"/>
                    </w:rPr>
                    <w:t>3</w:t>
                  </w:r>
                  <w:r>
                    <w:rPr>
                      <w:rStyle w:val="Bodytext22Consolas14ptNotBoldScale70Exact"/>
                    </w:rPr>
                    <w:t xml:space="preserve"> s</w:t>
                  </w:r>
                </w:p>
                <w:p w:rsidR="00C12297" w:rsidRDefault="0041360F">
                  <w:pPr>
                    <w:pStyle w:val="Bodytext20"/>
                    <w:shd w:val="clear" w:color="auto" w:fill="auto"/>
                    <w:spacing w:before="0" w:after="0" w:line="180" w:lineRule="exact"/>
                    <w:ind w:left="280"/>
                  </w:pPr>
                  <w:r>
                    <w:rPr>
                      <w:rStyle w:val="Bodytext2Exact"/>
                    </w:rPr>
                    <w:t>“ K</w:t>
                  </w:r>
                </w:p>
                <w:p w:rsidR="00C12297" w:rsidRDefault="0041360F">
                  <w:pPr>
                    <w:pStyle w:val="Bodytext20"/>
                    <w:shd w:val="clear" w:color="auto" w:fill="auto"/>
                    <w:spacing w:before="0" w:after="0" w:line="180" w:lineRule="exact"/>
                    <w:ind w:left="280"/>
                  </w:pPr>
                  <w:r>
                    <w:rPr>
                      <w:rStyle w:val="Bodytext2Exact"/>
                    </w:rPr>
                    <w:t>SB</w:t>
                  </w:r>
                </w:p>
                <w:p w:rsidR="00C12297" w:rsidRDefault="0041360F">
                  <w:pPr>
                    <w:pStyle w:val="Bodytext20"/>
                    <w:shd w:val="clear" w:color="auto" w:fill="auto"/>
                    <w:spacing w:before="0" w:after="0" w:line="240" w:lineRule="auto"/>
                    <w:ind w:left="280"/>
                  </w:pPr>
                  <w:r>
                    <w:rPr>
                      <w:rStyle w:val="Bodytext2Exact"/>
                    </w:rPr>
                    <w:t>'S °</w:t>
                  </w:r>
                </w:p>
                <w:p w:rsidR="00C12297" w:rsidRDefault="0041360F">
                  <w:pPr>
                    <w:pStyle w:val="Bodytext40"/>
                    <w:shd w:val="clear" w:color="auto" w:fill="auto"/>
                    <w:spacing w:before="0" w:line="240" w:lineRule="auto"/>
                    <w:ind w:left="280"/>
                  </w:pPr>
                  <w:r>
                    <w:rPr>
                      <w:rStyle w:val="Bodytext4Exact"/>
                      <w:b/>
                      <w:bCs/>
                    </w:rPr>
                    <w:t>m ’O</w:t>
                  </w:r>
                </w:p>
                <w:p w:rsidR="00C12297" w:rsidRDefault="0041360F">
                  <w:pPr>
                    <w:pStyle w:val="Bodytext20"/>
                    <w:numPr>
                      <w:ilvl w:val="0"/>
                      <w:numId w:val="2"/>
                    </w:numPr>
                    <w:shd w:val="clear" w:color="auto" w:fill="auto"/>
                    <w:tabs>
                      <w:tab w:val="left" w:pos="453"/>
                    </w:tabs>
                    <w:spacing w:before="0" w:after="0" w:line="240" w:lineRule="auto"/>
                    <w:ind w:left="280"/>
                  </w:pPr>
                  <w:r>
                    <w:rPr>
                      <w:rStyle w:val="Bodytext2Exact"/>
                    </w:rPr>
                    <w:t>ho</w:t>
                  </w:r>
                </w:p>
                <w:p w:rsidR="00C12297" w:rsidRDefault="0041360F">
                  <w:pPr>
                    <w:pStyle w:val="Bodytext20"/>
                    <w:shd w:val="clear" w:color="auto" w:fill="auto"/>
                    <w:spacing w:before="0" w:after="0" w:line="200" w:lineRule="exact"/>
                    <w:ind w:left="280"/>
                  </w:pPr>
                  <w:r>
                    <w:rPr>
                      <w:rStyle w:val="Bodytext210ptItalicSpacing0ptExact"/>
                    </w:rPr>
                    <w:t>£</w:t>
                  </w:r>
                  <w:r>
                    <w:rPr>
                      <w:rStyle w:val="Bodytext2Exact"/>
                    </w:rPr>
                    <w:t xml:space="preserve"> S</w:t>
                  </w:r>
                </w:p>
                <w:p w:rsidR="00C12297" w:rsidRDefault="0041360F">
                  <w:pPr>
                    <w:pStyle w:val="Bodytext20"/>
                    <w:shd w:val="clear" w:color="auto" w:fill="auto"/>
                    <w:spacing w:before="0" w:after="0" w:line="200" w:lineRule="exact"/>
                    <w:jc w:val="left"/>
                  </w:pPr>
                  <w:proofErr w:type="spellStart"/>
                  <w:r>
                    <w:rPr>
                      <w:rStyle w:val="Bodytext2Consolas10ptSmallCapsSpacing-2ptExact"/>
                    </w:rPr>
                    <w:t>jj</w:t>
                  </w:r>
                  <w:proofErr w:type="spellEnd"/>
                  <w:r>
                    <w:rPr>
                      <w:rStyle w:val="Bodytext2Consolas10ptSmallCapsSpacing-2ptExact"/>
                    </w:rPr>
                    <w:t xml:space="preserve"> </w:t>
                  </w:r>
                  <w:r>
                    <w:rPr>
                      <w:rStyle w:val="Bodytext2Exact"/>
                    </w:rPr>
                    <w:t>o ^</w:t>
                  </w:r>
                </w:p>
                <w:p w:rsidR="00C12297" w:rsidRDefault="0041360F">
                  <w:pPr>
                    <w:pStyle w:val="Bodytext20"/>
                    <w:shd w:val="clear" w:color="auto" w:fill="auto"/>
                    <w:spacing w:before="0" w:after="0" w:line="180" w:lineRule="exact"/>
                    <w:jc w:val="left"/>
                  </w:pPr>
                  <w:r>
                    <w:rPr>
                      <w:rStyle w:val="Bodytext2Exact"/>
                    </w:rPr>
                    <w:t xml:space="preserve">£ W </w:t>
                  </w:r>
                  <w:proofErr w:type="spellStart"/>
                  <w:r>
                    <w:rPr>
                      <w:rStyle w:val="Bodytext2Exact"/>
                    </w:rPr>
                    <w:t>W</w:t>
                  </w:r>
                  <w:proofErr w:type="spellEnd"/>
                </w:p>
                <w:p w:rsidR="00C12297" w:rsidRDefault="0041360F">
                  <w:pPr>
                    <w:pStyle w:val="Bodytext20"/>
                    <w:shd w:val="clear" w:color="auto" w:fill="auto"/>
                    <w:spacing w:before="0" w:after="0" w:line="130" w:lineRule="exact"/>
                    <w:jc w:val="left"/>
                  </w:pPr>
                  <w:r>
                    <w:rPr>
                      <w:rStyle w:val="Bodytext2Exact"/>
                    </w:rPr>
                    <w:t>s " g</w:t>
                  </w:r>
                </w:p>
                <w:p w:rsidR="00C12297" w:rsidRDefault="0041360F">
                  <w:pPr>
                    <w:pStyle w:val="Bodytext20"/>
                    <w:shd w:val="clear" w:color="auto" w:fill="auto"/>
                    <w:spacing w:before="0" w:after="0" w:line="130" w:lineRule="exact"/>
                    <w:jc w:val="left"/>
                  </w:pPr>
                  <w:r>
                    <w:rPr>
                      <w:rStyle w:val="Bodytext2Exact"/>
                    </w:rPr>
                    <w:t xml:space="preserve">2 a </w:t>
                  </w:r>
                  <w:proofErr w:type="spellStart"/>
                  <w:r>
                    <w:rPr>
                      <w:rStyle w:val="Bodytext2Exact"/>
                    </w:rPr>
                    <w:t>a</w:t>
                  </w:r>
                  <w:proofErr w:type="spellEnd"/>
                </w:p>
                <w:p w:rsidR="00C12297" w:rsidRDefault="0041360F">
                  <w:pPr>
                    <w:pStyle w:val="Bodytext20"/>
                    <w:shd w:val="clear" w:color="auto" w:fill="auto"/>
                    <w:spacing w:before="0" w:after="0" w:line="130" w:lineRule="exact"/>
                    <w:jc w:val="left"/>
                  </w:pPr>
                  <w:r>
                    <w:rPr>
                      <w:rStyle w:val="Bodytext2Exact"/>
                    </w:rPr>
                    <w:t xml:space="preserve">H </w:t>
                  </w:r>
                  <w:proofErr w:type="spellStart"/>
                  <w:r>
                    <w:rPr>
                      <w:rStyle w:val="Bodytext2Exact"/>
                    </w:rPr>
                    <w:t>eo</w:t>
                  </w:r>
                  <w:proofErr w:type="spellEnd"/>
                  <w:r>
                    <w:rPr>
                      <w:rStyle w:val="Bodytext2Exact"/>
                    </w:rPr>
                    <w:t xml:space="preserve"> »</w:t>
                  </w:r>
                </w:p>
                <w:p w:rsidR="00C12297" w:rsidRDefault="0041360F">
                  <w:pPr>
                    <w:pStyle w:val="Bodytext20"/>
                    <w:shd w:val="clear" w:color="auto" w:fill="auto"/>
                    <w:spacing w:before="0" w:after="0" w:line="134" w:lineRule="exact"/>
                  </w:pPr>
                  <w:r>
                    <w:rPr>
                      <w:rStyle w:val="Bodytext2Exact"/>
                    </w:rPr>
                    <w:t>: ö « a ! s • «-•</w:t>
                  </w:r>
                </w:p>
                <w:p w:rsidR="00C12297" w:rsidRDefault="0041360F">
                  <w:pPr>
                    <w:pStyle w:val="Bodytext24"/>
                    <w:shd w:val="clear" w:color="auto" w:fill="auto"/>
                  </w:pPr>
                  <w:r>
                    <w:rPr>
                      <w:rStyle w:val="Bodytext24ConsolasSpacing0ptExact"/>
                      <w:vertAlign w:val="superscript"/>
                    </w:rPr>
                    <w:t>1</w:t>
                  </w:r>
                  <w:r>
                    <w:t xml:space="preserve"> § ’S o&gt;</w:t>
                  </w:r>
                </w:p>
                <w:p w:rsidR="00C12297" w:rsidRDefault="0041360F">
                  <w:pPr>
                    <w:pStyle w:val="Bodytext13"/>
                    <w:shd w:val="clear" w:color="auto" w:fill="auto"/>
                    <w:spacing w:line="110" w:lineRule="exact"/>
                    <w:jc w:val="both"/>
                  </w:pPr>
                  <w:r>
                    <w:t xml:space="preserve">• W </w:t>
                  </w:r>
                  <w:proofErr w:type="spellStart"/>
                  <w:r>
                    <w:t>tuo</w:t>
                  </w:r>
                  <w:proofErr w:type="spellEnd"/>
                  <w:r>
                    <w:t xml:space="preserve"> </w:t>
                  </w:r>
                  <w:proofErr w:type="spellStart"/>
                  <w:r>
                    <w:t>tuo</w:t>
                  </w:r>
                  <w:proofErr w:type="spellEnd"/>
                </w:p>
              </w:txbxContent>
            </v:textbox>
            <w10:wrap type="square" side="right" anchorx="margin" anchory="margin"/>
          </v:shape>
        </w:pict>
      </w:r>
      <w:r>
        <w:t>ein Sohn geb./gest. 5.1.1873</w:t>
      </w:r>
    </w:p>
    <w:p w:rsidR="00C12297" w:rsidRDefault="0041360F">
      <w:pPr>
        <w:pStyle w:val="Bodytext60"/>
        <w:numPr>
          <w:ilvl w:val="0"/>
          <w:numId w:val="3"/>
        </w:numPr>
        <w:shd w:val="clear" w:color="auto" w:fill="auto"/>
        <w:tabs>
          <w:tab w:val="left" w:pos="236"/>
        </w:tabs>
        <w:spacing w:before="0" w:line="149" w:lineRule="exact"/>
        <w:jc w:val="both"/>
      </w:pPr>
      <w:r>
        <w:t>Gotthilf Traugott</w:t>
      </w:r>
    </w:p>
    <w:p w:rsidR="00C12297" w:rsidRDefault="0041360F">
      <w:pPr>
        <w:pStyle w:val="Bodytext60"/>
        <w:shd w:val="clear" w:color="auto" w:fill="auto"/>
        <w:spacing w:before="0" w:line="149" w:lineRule="exact"/>
        <w:ind w:left="220"/>
        <w:jc w:val="left"/>
      </w:pPr>
      <w:r>
        <w:t xml:space="preserve">geb. 13. 2. 1874, </w:t>
      </w:r>
      <w:proofErr w:type="spellStart"/>
      <w:r>
        <w:t>Arensburg</w:t>
      </w:r>
      <w:proofErr w:type="spellEnd"/>
      <w:r>
        <w:t xml:space="preserve"> </w:t>
      </w:r>
      <w:r>
        <w:t>gest. 28.3.1874, Wolde</w:t>
      </w:r>
    </w:p>
    <w:p w:rsidR="00C12297" w:rsidRPr="0041360F" w:rsidRDefault="0041360F">
      <w:pPr>
        <w:pStyle w:val="Bodytext60"/>
        <w:numPr>
          <w:ilvl w:val="0"/>
          <w:numId w:val="3"/>
        </w:numPr>
        <w:shd w:val="clear" w:color="auto" w:fill="auto"/>
        <w:tabs>
          <w:tab w:val="left" w:pos="236"/>
        </w:tabs>
        <w:spacing w:before="0" w:line="149" w:lineRule="exact"/>
        <w:ind w:left="220" w:right="1280" w:hanging="220"/>
        <w:jc w:val="left"/>
        <w:rPr>
          <w:lang w:val="en-US"/>
        </w:rPr>
      </w:pPr>
      <w:r>
        <w:t xml:space="preserve">Gotthilf Traugott geb. 13.2.1875, </w:t>
      </w:r>
      <w:proofErr w:type="spellStart"/>
      <w:r>
        <w:t>Rauge</w:t>
      </w:r>
      <w:proofErr w:type="spellEnd"/>
      <w:r>
        <w:t xml:space="preserve"> gest. </w:t>
      </w:r>
      <w:r w:rsidRPr="0041360F">
        <w:rPr>
          <w:lang w:val="en-US"/>
        </w:rPr>
        <w:t>14. l. 1919, Dorpat Prof. D. theol.</w:t>
      </w:r>
    </w:p>
    <w:p w:rsidR="00C12297" w:rsidRDefault="0041360F">
      <w:pPr>
        <w:pStyle w:val="Bodytext60"/>
        <w:numPr>
          <w:ilvl w:val="0"/>
          <w:numId w:val="3"/>
        </w:numPr>
        <w:shd w:val="clear" w:color="auto" w:fill="auto"/>
        <w:tabs>
          <w:tab w:val="left" w:pos="236"/>
        </w:tabs>
        <w:spacing w:before="0" w:line="149" w:lineRule="exact"/>
        <w:jc w:val="both"/>
      </w:pPr>
      <w:r>
        <w:t>Wilhelm Hugo</w:t>
      </w:r>
    </w:p>
    <w:p w:rsidR="00C12297" w:rsidRDefault="0041360F">
      <w:pPr>
        <w:pStyle w:val="Bodytext60"/>
        <w:shd w:val="clear" w:color="auto" w:fill="auto"/>
        <w:spacing w:before="0" w:line="149" w:lineRule="exact"/>
        <w:ind w:left="220"/>
        <w:jc w:val="left"/>
      </w:pPr>
      <w:r>
        <w:t xml:space="preserve">geb. 30. 8. 1876, </w:t>
      </w:r>
      <w:proofErr w:type="spellStart"/>
      <w:r>
        <w:t>Rauge</w:t>
      </w:r>
      <w:proofErr w:type="spellEnd"/>
      <w:r>
        <w:t xml:space="preserve"> gest. 8. 11. 1894, </w:t>
      </w:r>
      <w:proofErr w:type="spellStart"/>
      <w:r>
        <w:t>Dorpat</w:t>
      </w:r>
      <w:proofErr w:type="spellEnd"/>
      <w:r>
        <w:t xml:space="preserve"> stud. </w:t>
      </w:r>
      <w:proofErr w:type="spellStart"/>
      <w:r>
        <w:t>theol</w:t>
      </w:r>
      <w:proofErr w:type="spellEnd"/>
      <w:r>
        <w:t>.</w:t>
      </w:r>
    </w:p>
    <w:p w:rsidR="00C12297" w:rsidRDefault="0041360F">
      <w:pPr>
        <w:pStyle w:val="Bodytext60"/>
        <w:numPr>
          <w:ilvl w:val="0"/>
          <w:numId w:val="3"/>
        </w:numPr>
        <w:shd w:val="clear" w:color="auto" w:fill="auto"/>
        <w:tabs>
          <w:tab w:val="left" w:pos="236"/>
        </w:tabs>
        <w:spacing w:before="0" w:line="149" w:lineRule="exact"/>
        <w:jc w:val="both"/>
      </w:pPr>
      <w:r>
        <w:t>Emma Julie</w:t>
      </w:r>
    </w:p>
    <w:p w:rsidR="00C12297" w:rsidRDefault="0041360F">
      <w:pPr>
        <w:pStyle w:val="Bodytext60"/>
        <w:shd w:val="clear" w:color="auto" w:fill="auto"/>
        <w:spacing w:before="0" w:line="149" w:lineRule="exact"/>
        <w:ind w:left="220"/>
        <w:jc w:val="left"/>
      </w:pPr>
      <w:r>
        <w:t xml:space="preserve">geb. 3. 8. 1878, </w:t>
      </w:r>
      <w:proofErr w:type="spellStart"/>
      <w:r>
        <w:t>Rauge</w:t>
      </w:r>
      <w:proofErr w:type="spellEnd"/>
      <w:r>
        <w:t xml:space="preserve"> verh. 19.8.1902 in Reval mit Woldemar </w:t>
      </w:r>
      <w:r>
        <w:t xml:space="preserve">Sielmann, Pastor (geb. 4.4.1875, </w:t>
      </w:r>
      <w:proofErr w:type="spellStart"/>
      <w:r>
        <w:t>Testama</w:t>
      </w:r>
      <w:proofErr w:type="spellEnd"/>
      <w:r>
        <w:t xml:space="preserve">, </w:t>
      </w:r>
      <w:proofErr w:type="spellStart"/>
      <w:proofErr w:type="gramStart"/>
      <w:r>
        <w:t>Livl</w:t>
      </w:r>
      <w:proofErr w:type="spellEnd"/>
      <w:r>
        <w:t>.,</w:t>
      </w:r>
      <w:proofErr w:type="gramEnd"/>
      <w:r>
        <w:t xml:space="preserve"> gest. 3. 8. 1942, Burgdorf/</w:t>
      </w:r>
      <w:proofErr w:type="spellStart"/>
      <w:r>
        <w:t>Hann</w:t>
      </w:r>
      <w:proofErr w:type="spellEnd"/>
      <w:r>
        <w:t>.)</w:t>
      </w:r>
    </w:p>
    <w:p w:rsidR="00C12297" w:rsidRDefault="0041360F">
      <w:pPr>
        <w:pStyle w:val="Bodytext60"/>
        <w:numPr>
          <w:ilvl w:val="0"/>
          <w:numId w:val="3"/>
        </w:numPr>
        <w:shd w:val="clear" w:color="auto" w:fill="auto"/>
        <w:tabs>
          <w:tab w:val="left" w:pos="236"/>
        </w:tabs>
        <w:spacing w:before="0" w:line="149" w:lineRule="exact"/>
        <w:ind w:left="220" w:right="400" w:hanging="220"/>
        <w:jc w:val="left"/>
      </w:pPr>
      <w:r>
        <w:t xml:space="preserve">August Daniel Theodor Johannes geb. 25. 8. 1879, </w:t>
      </w:r>
      <w:proofErr w:type="spellStart"/>
      <w:r>
        <w:t>Dorpat</w:t>
      </w:r>
      <w:proofErr w:type="spellEnd"/>
    </w:p>
    <w:p w:rsidR="00C12297" w:rsidRDefault="0041360F">
      <w:pPr>
        <w:pStyle w:val="Bodytext60"/>
        <w:shd w:val="clear" w:color="auto" w:fill="auto"/>
        <w:spacing w:before="0" w:line="149" w:lineRule="exact"/>
        <w:ind w:left="220"/>
        <w:jc w:val="left"/>
      </w:pPr>
      <w:r>
        <w:t>gest. 9. 5. 1924, Frankfurt a. M.</w:t>
      </w:r>
    </w:p>
    <w:p w:rsidR="00C12297" w:rsidRDefault="0041360F">
      <w:pPr>
        <w:pStyle w:val="Bodytext60"/>
        <w:shd w:val="clear" w:color="auto" w:fill="auto"/>
        <w:spacing w:before="0" w:line="149" w:lineRule="exact"/>
        <w:ind w:left="220"/>
        <w:jc w:val="left"/>
      </w:pPr>
      <w:r>
        <w:t>Dr. med., Nierenfacharzt</w:t>
      </w:r>
    </w:p>
    <w:p w:rsidR="00C12297" w:rsidRDefault="0041360F">
      <w:pPr>
        <w:pStyle w:val="Bodytext60"/>
        <w:shd w:val="clear" w:color="auto" w:fill="auto"/>
        <w:spacing w:before="0" w:line="149" w:lineRule="exact"/>
        <w:ind w:left="220"/>
        <w:jc w:val="left"/>
      </w:pPr>
      <w:r>
        <w:t xml:space="preserve">verh. mit Alma, </w:t>
      </w:r>
      <w:proofErr w:type="spellStart"/>
      <w:r>
        <w:t>geb.Baronesse</w:t>
      </w:r>
      <w:proofErr w:type="spellEnd"/>
      <w:r>
        <w:t xml:space="preserve"> von der</w:t>
      </w:r>
    </w:p>
    <w:p w:rsidR="00C12297" w:rsidRDefault="0041360F">
      <w:pPr>
        <w:pStyle w:val="Bodytext60"/>
        <w:shd w:val="clear" w:color="auto" w:fill="auto"/>
        <w:spacing w:before="0" w:line="149" w:lineRule="exact"/>
        <w:ind w:left="220"/>
        <w:jc w:val="left"/>
      </w:pPr>
      <w:r>
        <w:t>Brüggen</w:t>
      </w:r>
    </w:p>
    <w:p w:rsidR="00C12297" w:rsidRDefault="0041360F">
      <w:pPr>
        <w:pStyle w:val="Bodytext60"/>
        <w:shd w:val="clear" w:color="auto" w:fill="auto"/>
        <w:spacing w:before="0" w:line="149" w:lineRule="exact"/>
        <w:ind w:left="220"/>
        <w:jc w:val="left"/>
      </w:pPr>
      <w:r>
        <w:t>(geb. 11. 8.</w:t>
      </w:r>
      <w:r>
        <w:t xml:space="preserve"> 1878, </w:t>
      </w:r>
      <w:proofErr w:type="spellStart"/>
      <w:r>
        <w:t>Goldingen</w:t>
      </w:r>
      <w:proofErr w:type="spellEnd"/>
      <w:r>
        <w:t>,</w:t>
      </w:r>
    </w:p>
    <w:p w:rsidR="00C12297" w:rsidRDefault="0041360F">
      <w:pPr>
        <w:pStyle w:val="Bodytext60"/>
        <w:shd w:val="clear" w:color="auto" w:fill="auto"/>
        <w:spacing w:before="0" w:line="149" w:lineRule="exact"/>
        <w:ind w:left="220"/>
        <w:jc w:val="left"/>
      </w:pPr>
      <w:r>
        <w:t>gest. 22. 3. 1951, Bethel bei Bielefeld)</w:t>
      </w:r>
    </w:p>
    <w:p w:rsidR="00C12297" w:rsidRDefault="0041360F">
      <w:pPr>
        <w:pStyle w:val="Bodytext60"/>
        <w:shd w:val="clear" w:color="auto" w:fill="auto"/>
        <w:spacing w:before="0" w:line="149" w:lineRule="exact"/>
        <w:ind w:left="220"/>
        <w:jc w:val="left"/>
      </w:pPr>
      <w:r>
        <w:t>Schriftstellerin</w:t>
      </w:r>
    </w:p>
    <w:p w:rsidR="00C12297" w:rsidRDefault="0041360F">
      <w:pPr>
        <w:pStyle w:val="Bodytext60"/>
        <w:numPr>
          <w:ilvl w:val="0"/>
          <w:numId w:val="3"/>
        </w:numPr>
        <w:shd w:val="clear" w:color="auto" w:fill="auto"/>
        <w:tabs>
          <w:tab w:val="left" w:pos="236"/>
        </w:tabs>
        <w:spacing w:before="0" w:line="149" w:lineRule="exact"/>
        <w:ind w:left="220" w:right="400" w:hanging="220"/>
        <w:jc w:val="left"/>
      </w:pPr>
      <w:r>
        <w:t xml:space="preserve">Georg Bruno Martin Walter geb. 24. 8. </w:t>
      </w:r>
      <w:r>
        <w:rPr>
          <w:rStyle w:val="Bodytext6Consolas5pt"/>
          <w:b w:val="0"/>
          <w:bCs w:val="0"/>
        </w:rPr>
        <w:t>1881</w:t>
      </w:r>
      <w:r>
        <w:t xml:space="preserve">, </w:t>
      </w:r>
      <w:proofErr w:type="spellStart"/>
      <w:r>
        <w:t>Rauge</w:t>
      </w:r>
      <w:proofErr w:type="spellEnd"/>
      <w:r>
        <w:t xml:space="preserve"> Deutscher Konsul, Dr. phil. verh. mit Elisabeth </w:t>
      </w:r>
      <w:proofErr w:type="spellStart"/>
      <w:r>
        <w:t>Silverberg</w:t>
      </w:r>
      <w:proofErr w:type="spellEnd"/>
      <w:r>
        <w:t xml:space="preserve"> (geb. 22. 3. 1886)</w:t>
      </w:r>
    </w:p>
    <w:p w:rsidR="00C12297" w:rsidRDefault="0041360F">
      <w:pPr>
        <w:pStyle w:val="Bodytext60"/>
        <w:numPr>
          <w:ilvl w:val="0"/>
          <w:numId w:val="3"/>
        </w:numPr>
        <w:shd w:val="clear" w:color="auto" w:fill="auto"/>
        <w:tabs>
          <w:tab w:val="left" w:pos="236"/>
        </w:tabs>
        <w:spacing w:before="0" w:line="149" w:lineRule="exact"/>
        <w:ind w:left="220" w:right="1280" w:hanging="220"/>
        <w:jc w:val="left"/>
      </w:pPr>
      <w:r>
        <w:t xml:space="preserve">Magdalena Elisabeth geb. 22. 8. 1883, </w:t>
      </w:r>
      <w:proofErr w:type="spellStart"/>
      <w:r>
        <w:t>Rauge</w:t>
      </w:r>
      <w:proofErr w:type="spellEnd"/>
      <w:r>
        <w:t xml:space="preserve"> gest. 15</w:t>
      </w:r>
      <w:r>
        <w:t>. 9. 1943, Gießen Dr. phil., Studienrätin</w:t>
      </w:r>
    </w:p>
    <w:p w:rsidR="00C12297" w:rsidRDefault="0041360F">
      <w:pPr>
        <w:pStyle w:val="Bodytext60"/>
        <w:numPr>
          <w:ilvl w:val="0"/>
          <w:numId w:val="3"/>
        </w:numPr>
        <w:shd w:val="clear" w:color="auto" w:fill="auto"/>
        <w:tabs>
          <w:tab w:val="left" w:pos="236"/>
        </w:tabs>
        <w:spacing w:before="0" w:line="149" w:lineRule="exact"/>
        <w:jc w:val="both"/>
      </w:pPr>
      <w:r>
        <w:t>Carl Hugo</w:t>
      </w:r>
    </w:p>
    <w:p w:rsidR="00C12297" w:rsidRDefault="0041360F">
      <w:pPr>
        <w:pStyle w:val="Bodytext60"/>
        <w:shd w:val="clear" w:color="auto" w:fill="auto"/>
        <w:spacing w:before="0" w:line="149" w:lineRule="exact"/>
        <w:ind w:left="220"/>
        <w:jc w:val="left"/>
      </w:pPr>
      <w:r>
        <w:t>geb. 4.10. 1886, Reval Landesbischof von Sachsen</w:t>
      </w:r>
    </w:p>
    <w:p w:rsidR="00C12297" w:rsidRDefault="0041360F">
      <w:pPr>
        <w:pStyle w:val="Bodytext60"/>
        <w:numPr>
          <w:ilvl w:val="0"/>
          <w:numId w:val="3"/>
        </w:numPr>
        <w:shd w:val="clear" w:color="auto" w:fill="auto"/>
        <w:tabs>
          <w:tab w:val="left" w:pos="289"/>
        </w:tabs>
        <w:spacing w:before="0" w:line="149" w:lineRule="exact"/>
        <w:ind w:left="220" w:right="400" w:hanging="220"/>
        <w:jc w:val="left"/>
      </w:pPr>
      <w:r>
        <w:t>Natalie (Nelly) Friederike Sophie geb. 8. 2. 1888, Reval</w:t>
      </w:r>
    </w:p>
    <w:p w:rsidR="00C12297" w:rsidRDefault="0041360F">
      <w:pPr>
        <w:pStyle w:val="Bodytext60"/>
        <w:shd w:val="clear" w:color="auto" w:fill="auto"/>
        <w:spacing w:before="0" w:line="149" w:lineRule="exact"/>
        <w:ind w:left="220"/>
        <w:jc w:val="left"/>
      </w:pPr>
      <w:r>
        <w:t>gest. 15. 6. 1952, Dresden-Radebeul Studienrätin</w:t>
      </w:r>
    </w:p>
    <w:p w:rsidR="00C12297" w:rsidRDefault="0041360F">
      <w:pPr>
        <w:pStyle w:val="Bodytext60"/>
        <w:numPr>
          <w:ilvl w:val="0"/>
          <w:numId w:val="3"/>
        </w:numPr>
        <w:shd w:val="clear" w:color="auto" w:fill="auto"/>
        <w:tabs>
          <w:tab w:val="left" w:pos="289"/>
        </w:tabs>
        <w:spacing w:before="0" w:line="149" w:lineRule="exact"/>
        <w:jc w:val="both"/>
      </w:pPr>
      <w:r>
        <w:t>Maria</w:t>
      </w:r>
    </w:p>
    <w:p w:rsidR="00C12297" w:rsidRDefault="0041360F">
      <w:pPr>
        <w:pStyle w:val="Bodytext60"/>
        <w:shd w:val="clear" w:color="auto" w:fill="auto"/>
        <w:spacing w:before="0" w:line="149" w:lineRule="exact"/>
        <w:ind w:left="220"/>
        <w:jc w:val="left"/>
      </w:pPr>
      <w:r>
        <w:t>geb. 30. 4. 1889, Reval gest. 25. 11. 1890,</w:t>
      </w:r>
      <w:r>
        <w:t xml:space="preserve"> Reval</w:t>
      </w:r>
    </w:p>
    <w:p w:rsidR="00C12297" w:rsidRDefault="0041360F">
      <w:pPr>
        <w:pStyle w:val="Bodytext60"/>
        <w:numPr>
          <w:ilvl w:val="0"/>
          <w:numId w:val="3"/>
        </w:numPr>
        <w:shd w:val="clear" w:color="auto" w:fill="auto"/>
        <w:tabs>
          <w:tab w:val="left" w:pos="294"/>
        </w:tabs>
        <w:spacing w:before="0" w:line="173" w:lineRule="exact"/>
        <w:ind w:left="220" w:right="800" w:hanging="220"/>
        <w:jc w:val="left"/>
      </w:pPr>
      <w:r>
        <w:t>Maria Elisabeth Margarethe geb. 24. 6. 1892, Reval</w:t>
      </w:r>
    </w:p>
    <w:p w:rsidR="00C12297" w:rsidRDefault="0041360F">
      <w:pPr>
        <w:pStyle w:val="Bodytext60"/>
        <w:shd w:val="clear" w:color="auto" w:fill="auto"/>
        <w:spacing w:before="0" w:line="154" w:lineRule="exact"/>
        <w:ind w:left="220"/>
        <w:jc w:val="left"/>
        <w:sectPr w:rsidR="00C12297">
          <w:pgSz w:w="6389" w:h="10267"/>
          <w:pgMar w:top="971" w:right="854" w:bottom="971" w:left="2424" w:header="0" w:footer="3" w:gutter="0"/>
          <w:cols w:space="720"/>
          <w:noEndnote/>
          <w:docGrid w:linePitch="360"/>
        </w:sectPr>
      </w:pPr>
      <w:r>
        <w:t xml:space="preserve">verh. 23. 8. 1914 mit Edward </w:t>
      </w:r>
      <w:proofErr w:type="spellStart"/>
      <w:r>
        <w:t>Hannula</w:t>
      </w:r>
      <w:proofErr w:type="spellEnd"/>
      <w:r>
        <w:t xml:space="preserve"> (geb. 14. 10. 1887, Mag. phil., Studienrat zu Abo/Finnland)</w:t>
      </w:r>
    </w:p>
    <w:p w:rsidR="00C12297" w:rsidRDefault="0041360F">
      <w:pPr>
        <w:pStyle w:val="Heading80"/>
        <w:keepNext/>
        <w:keepLines/>
        <w:shd w:val="clear" w:color="auto" w:fill="auto"/>
        <w:spacing w:after="688" w:line="220" w:lineRule="exact"/>
        <w:ind w:left="180"/>
        <w:jc w:val="left"/>
      </w:pPr>
      <w:bookmarkStart w:id="32" w:name="bookmark31"/>
      <w:r>
        <w:t>Die Kinder Traugott Hahns</w:t>
      </w:r>
      <w:bookmarkEnd w:id="32"/>
    </w:p>
    <w:p w:rsidR="00C12297" w:rsidRDefault="0041360F">
      <w:pPr>
        <w:pStyle w:val="Bodytext60"/>
        <w:numPr>
          <w:ilvl w:val="0"/>
          <w:numId w:val="4"/>
        </w:numPr>
        <w:shd w:val="clear" w:color="auto" w:fill="auto"/>
        <w:tabs>
          <w:tab w:val="left" w:pos="236"/>
        </w:tabs>
        <w:spacing w:before="0" w:after="420" w:line="192" w:lineRule="exact"/>
        <w:ind w:left="180" w:hanging="180"/>
        <w:jc w:val="left"/>
      </w:pPr>
      <w:r>
        <w:t xml:space="preserve">Annemarie geb. 27. 10. 1904, </w:t>
      </w:r>
      <w:proofErr w:type="spellStart"/>
      <w:r>
        <w:t>Dorpat</w:t>
      </w:r>
      <w:proofErr w:type="spellEnd"/>
      <w:r>
        <w:t xml:space="preserve"> gest. 16. 4. 1938,</w:t>
      </w:r>
      <w:r>
        <w:t xml:space="preserve"> Stockholm verh. 22. 3.1929 in Gütersloh mit Berthold </w:t>
      </w:r>
      <w:proofErr w:type="spellStart"/>
      <w:r>
        <w:t>Josephy</w:t>
      </w:r>
      <w:proofErr w:type="spellEnd"/>
      <w:r>
        <w:t xml:space="preserve"> (Prot. i. R. in Stockholm)</w:t>
      </w:r>
    </w:p>
    <w:p w:rsidR="00C12297" w:rsidRDefault="0041360F">
      <w:pPr>
        <w:pStyle w:val="Bodytext60"/>
        <w:numPr>
          <w:ilvl w:val="0"/>
          <w:numId w:val="4"/>
        </w:numPr>
        <w:shd w:val="clear" w:color="auto" w:fill="auto"/>
        <w:tabs>
          <w:tab w:val="left" w:pos="231"/>
        </w:tabs>
        <w:spacing w:before="0" w:line="192" w:lineRule="exact"/>
        <w:jc w:val="both"/>
      </w:pPr>
      <w:r>
        <w:t>Elisabeth</w:t>
      </w:r>
    </w:p>
    <w:p w:rsidR="00C12297" w:rsidRDefault="0041360F">
      <w:pPr>
        <w:pStyle w:val="Bodytext60"/>
        <w:shd w:val="clear" w:color="auto" w:fill="auto"/>
        <w:spacing w:before="0" w:after="420" w:line="192" w:lineRule="exact"/>
        <w:ind w:left="180" w:right="520"/>
        <w:jc w:val="left"/>
      </w:pPr>
      <w:r>
        <w:t>geb. 26. 7. 1907, Reval Vikarin</w:t>
      </w:r>
    </w:p>
    <w:p w:rsidR="00C12297" w:rsidRDefault="0041360F">
      <w:pPr>
        <w:pStyle w:val="Bodytext60"/>
        <w:numPr>
          <w:ilvl w:val="0"/>
          <w:numId w:val="4"/>
        </w:numPr>
        <w:shd w:val="clear" w:color="auto" w:fill="auto"/>
        <w:tabs>
          <w:tab w:val="left" w:pos="236"/>
        </w:tabs>
        <w:spacing w:before="0" w:after="416" w:line="192" w:lineRule="exact"/>
        <w:ind w:left="180" w:hanging="180"/>
        <w:jc w:val="left"/>
      </w:pPr>
      <w:r>
        <w:t xml:space="preserve">Wilhelm Traugott Ferdinand geb. 14. 5. 1909, </w:t>
      </w:r>
      <w:proofErr w:type="spellStart"/>
      <w:r>
        <w:t>Dorpat</w:t>
      </w:r>
      <w:proofErr w:type="spellEnd"/>
      <w:r>
        <w:t xml:space="preserve"> Dr. </w:t>
      </w:r>
      <w:proofErr w:type="spellStart"/>
      <w:proofErr w:type="gramStart"/>
      <w:r>
        <w:t>theol</w:t>
      </w:r>
      <w:proofErr w:type="spellEnd"/>
      <w:r>
        <w:t>.,</w:t>
      </w:r>
      <w:proofErr w:type="gramEnd"/>
      <w:r>
        <w:t xml:space="preserve"> Professor in Heidelberg verh. 30. 8. 1937 in den Haag/Holland</w:t>
      </w:r>
      <w:r>
        <w:t xml:space="preserve"> mit Elisabeth, geb. </w:t>
      </w:r>
      <w:proofErr w:type="spellStart"/>
      <w:r>
        <w:t>Rutgers</w:t>
      </w:r>
      <w:proofErr w:type="spellEnd"/>
      <w:r>
        <w:t xml:space="preserve"> (geb. </w:t>
      </w:r>
      <w:proofErr w:type="spellStart"/>
      <w:r>
        <w:t>Buitenzorg</w:t>
      </w:r>
      <w:proofErr w:type="spellEnd"/>
      <w:r>
        <w:t>, Java, 30. 1.1915)</w:t>
      </w:r>
    </w:p>
    <w:p w:rsidR="00C12297" w:rsidRDefault="0041360F">
      <w:pPr>
        <w:pStyle w:val="Bodytext60"/>
        <w:numPr>
          <w:ilvl w:val="0"/>
          <w:numId w:val="4"/>
        </w:numPr>
        <w:shd w:val="clear" w:color="auto" w:fill="auto"/>
        <w:tabs>
          <w:tab w:val="left" w:pos="231"/>
        </w:tabs>
        <w:spacing w:before="0" w:line="197" w:lineRule="exact"/>
        <w:ind w:left="180" w:right="1720" w:hanging="180"/>
        <w:jc w:val="left"/>
        <w:sectPr w:rsidR="00C12297">
          <w:footerReference w:type="even" r:id="rId60"/>
          <w:footerReference w:type="default" r:id="rId61"/>
          <w:pgSz w:w="6389" w:h="10267"/>
          <w:pgMar w:top="976" w:right="1104" w:bottom="976" w:left="1824" w:header="0" w:footer="3" w:gutter="0"/>
          <w:pgNumType w:start="92"/>
          <w:cols w:space="720"/>
          <w:noEndnote/>
          <w:docGrid w:linePitch="360"/>
        </w:sectPr>
      </w:pPr>
      <w:r>
        <w:t xml:space="preserve">Beate Frieda Rosalie geb. 22. 3. 1913, </w:t>
      </w:r>
      <w:proofErr w:type="spellStart"/>
      <w:r>
        <w:t>Dorpat</w:t>
      </w:r>
      <w:proofErr w:type="spellEnd"/>
      <w:r>
        <w:t xml:space="preserve"> Lehrerin</w:t>
      </w:r>
    </w:p>
    <w:p w:rsidR="00C12297" w:rsidRDefault="0041360F">
      <w:pPr>
        <w:pStyle w:val="Heading80"/>
        <w:keepNext/>
        <w:keepLines/>
        <w:shd w:val="clear" w:color="auto" w:fill="auto"/>
        <w:spacing w:after="182" w:line="220" w:lineRule="exact"/>
        <w:ind w:left="100"/>
        <w:jc w:val="center"/>
      </w:pPr>
      <w:bookmarkStart w:id="33" w:name="bookmark32"/>
      <w:r>
        <w:t>Benutzte Literatur</w:t>
      </w:r>
      <w:bookmarkEnd w:id="33"/>
    </w:p>
    <w:p w:rsidR="00C12297" w:rsidRDefault="0041360F">
      <w:pPr>
        <w:pStyle w:val="Bodytext40"/>
        <w:numPr>
          <w:ilvl w:val="0"/>
          <w:numId w:val="5"/>
        </w:numPr>
        <w:shd w:val="clear" w:color="auto" w:fill="auto"/>
        <w:tabs>
          <w:tab w:val="left" w:pos="241"/>
        </w:tabs>
        <w:spacing w:before="0" w:line="168" w:lineRule="exact"/>
        <w:ind w:left="340" w:hanging="340"/>
      </w:pPr>
      <w:r>
        <w:t>Baltische Köpfe. 24 Lebensbilder aus 8 Jahrhunderten deutschen Wirkens in den baltischen</w:t>
      </w:r>
      <w:r>
        <w:t xml:space="preserve"> Landen. (Balti</w:t>
      </w:r>
      <w:r>
        <w:softHyphen/>
        <w:t xml:space="preserve">scher Verlag, </w:t>
      </w:r>
      <w:proofErr w:type="spellStart"/>
      <w:r>
        <w:t>Bovenden</w:t>
      </w:r>
      <w:proofErr w:type="spellEnd"/>
      <w:r>
        <w:t>, 1953.)</w:t>
      </w:r>
    </w:p>
    <w:p w:rsidR="00C12297" w:rsidRDefault="0041360F">
      <w:pPr>
        <w:pStyle w:val="Bodytext40"/>
        <w:numPr>
          <w:ilvl w:val="0"/>
          <w:numId w:val="5"/>
        </w:numPr>
        <w:shd w:val="clear" w:color="auto" w:fill="auto"/>
        <w:tabs>
          <w:tab w:val="left" w:pos="255"/>
        </w:tabs>
        <w:spacing w:before="0" w:line="168" w:lineRule="exact"/>
        <w:ind w:left="340" w:hanging="340"/>
        <w:jc w:val="left"/>
      </w:pPr>
      <w:r>
        <w:t xml:space="preserve">Roderich von Engelhardt: Die Deutsche Universität </w:t>
      </w:r>
      <w:proofErr w:type="spellStart"/>
      <w:r>
        <w:t>Dorpat</w:t>
      </w:r>
      <w:proofErr w:type="spellEnd"/>
      <w:r>
        <w:t xml:space="preserve"> in ihrer geistesgeschichtlichen Bedeutung. (Verlag Ernst Reinhardt, München, 1933.)</w:t>
      </w:r>
    </w:p>
    <w:p w:rsidR="00C12297" w:rsidRDefault="0041360F">
      <w:pPr>
        <w:pStyle w:val="Bodytext40"/>
        <w:numPr>
          <w:ilvl w:val="0"/>
          <w:numId w:val="5"/>
        </w:numPr>
        <w:shd w:val="clear" w:color="auto" w:fill="auto"/>
        <w:tabs>
          <w:tab w:val="left" w:pos="255"/>
        </w:tabs>
        <w:spacing w:before="0" w:line="163" w:lineRule="exact"/>
        <w:ind w:left="340" w:hanging="340"/>
      </w:pPr>
      <w:r>
        <w:t xml:space="preserve">Anny Hahn: D. Traugott Hahn. Ein Lebensbild aus der Leidenszeit der </w:t>
      </w:r>
      <w:r>
        <w:t>baltischen Kirche. (Verlag Eugen Salzer, Heilbronn, 1929.)</w:t>
      </w:r>
    </w:p>
    <w:p w:rsidR="00C12297" w:rsidRDefault="0041360F">
      <w:pPr>
        <w:pStyle w:val="Bodytext40"/>
        <w:numPr>
          <w:ilvl w:val="0"/>
          <w:numId w:val="5"/>
        </w:numPr>
        <w:shd w:val="clear" w:color="auto" w:fill="auto"/>
        <w:tabs>
          <w:tab w:val="left" w:pos="255"/>
        </w:tabs>
        <w:spacing w:before="0" w:line="240" w:lineRule="auto"/>
        <w:ind w:left="340" w:hanging="340"/>
      </w:pPr>
      <w:r>
        <w:t>Magdalene Hahn: Das Geheimnis des Leidens. Ein Lebensbild der Pastorin Sophie Rosalie Hahn. (MBK- Verlag, Bad Salzuflen, 1949.)</w:t>
      </w:r>
    </w:p>
    <w:p w:rsidR="00C12297" w:rsidRDefault="0041360F">
      <w:pPr>
        <w:pStyle w:val="Bodytext40"/>
        <w:numPr>
          <w:ilvl w:val="0"/>
          <w:numId w:val="5"/>
        </w:numPr>
        <w:shd w:val="clear" w:color="auto" w:fill="auto"/>
        <w:tabs>
          <w:tab w:val="left" w:pos="255"/>
        </w:tabs>
        <w:spacing w:before="0" w:line="168" w:lineRule="exact"/>
        <w:ind w:left="340" w:hanging="340"/>
      </w:pPr>
      <w:r>
        <w:t xml:space="preserve">Johannes </w:t>
      </w:r>
      <w:proofErr w:type="spellStart"/>
      <w:r>
        <w:t>Schleuning</w:t>
      </w:r>
      <w:proofErr w:type="spellEnd"/>
      <w:r>
        <w:t xml:space="preserve">: Die Stummen reden. 400 Jahre </w:t>
      </w:r>
      <w:proofErr w:type="spellStart"/>
      <w:r>
        <w:t>evang</w:t>
      </w:r>
      <w:proofErr w:type="spellEnd"/>
      <w:r>
        <w:t>.-luth. Kirche</w:t>
      </w:r>
      <w:r>
        <w:t xml:space="preserve"> in </w:t>
      </w:r>
      <w:proofErr w:type="spellStart"/>
      <w:r>
        <w:t>Rußland</w:t>
      </w:r>
      <w:proofErr w:type="spellEnd"/>
      <w:r>
        <w:t>. (Martin-Luther-Ver</w:t>
      </w:r>
      <w:r>
        <w:softHyphen/>
        <w:t>lag, Erlangen, 1952.)</w:t>
      </w:r>
    </w:p>
    <w:p w:rsidR="00C12297" w:rsidRDefault="0041360F">
      <w:pPr>
        <w:pStyle w:val="Bodytext40"/>
        <w:numPr>
          <w:ilvl w:val="0"/>
          <w:numId w:val="5"/>
        </w:numPr>
        <w:shd w:val="clear" w:color="auto" w:fill="auto"/>
        <w:tabs>
          <w:tab w:val="left" w:pos="255"/>
        </w:tabs>
        <w:spacing w:before="0" w:line="168" w:lineRule="exact"/>
        <w:ind w:left="340" w:hanging="340"/>
      </w:pPr>
      <w:r>
        <w:t xml:space="preserve">Die Universität </w:t>
      </w:r>
      <w:proofErr w:type="spellStart"/>
      <w:r>
        <w:t>Dorpat</w:t>
      </w:r>
      <w:proofErr w:type="spellEnd"/>
      <w:r>
        <w:t xml:space="preserve"> (1802—1918). Skizzen zu ihrer Geschichte. Zusammengestellt von Hugo </w:t>
      </w:r>
      <w:proofErr w:type="spellStart"/>
      <w:r>
        <w:t>Semel</w:t>
      </w:r>
      <w:proofErr w:type="spellEnd"/>
      <w:r>
        <w:t>. (</w:t>
      </w:r>
      <w:proofErr w:type="spellStart"/>
      <w:r>
        <w:t>Dor</w:t>
      </w:r>
      <w:r>
        <w:softHyphen/>
        <w:t>pat</w:t>
      </w:r>
      <w:proofErr w:type="spellEnd"/>
      <w:r>
        <w:t>, 1918.)</w:t>
      </w:r>
    </w:p>
    <w:p w:rsidR="00C12297" w:rsidRDefault="0041360F">
      <w:pPr>
        <w:pStyle w:val="Bodytext40"/>
        <w:numPr>
          <w:ilvl w:val="0"/>
          <w:numId w:val="5"/>
        </w:numPr>
        <w:shd w:val="clear" w:color="auto" w:fill="auto"/>
        <w:tabs>
          <w:tab w:val="left" w:pos="255"/>
        </w:tabs>
        <w:spacing w:before="0" w:line="168" w:lineRule="exact"/>
        <w:ind w:left="340" w:hanging="340"/>
      </w:pPr>
      <w:r>
        <w:t xml:space="preserve">Reinhard </w:t>
      </w:r>
      <w:proofErr w:type="spellStart"/>
      <w:r>
        <w:t>Wittram</w:t>
      </w:r>
      <w:proofErr w:type="spellEnd"/>
      <w:r>
        <w:t xml:space="preserve">: Drei Generationen. Deutschland — Livland — </w:t>
      </w:r>
      <w:proofErr w:type="spellStart"/>
      <w:r>
        <w:t>Rußland</w:t>
      </w:r>
      <w:proofErr w:type="spellEnd"/>
      <w:r>
        <w:t>. 1830—1914. Gesinn</w:t>
      </w:r>
      <w:r>
        <w:t>ungen und Lebensformen baltisch-deutscher Familien. (</w:t>
      </w:r>
      <w:proofErr w:type="spellStart"/>
      <w:r>
        <w:t>Deuerlich</w:t>
      </w:r>
      <w:proofErr w:type="spellEnd"/>
      <w:r>
        <w:t xml:space="preserve">- </w:t>
      </w:r>
      <w:proofErr w:type="spellStart"/>
      <w:r>
        <w:t>sche</w:t>
      </w:r>
      <w:proofErr w:type="spellEnd"/>
      <w:r>
        <w:t xml:space="preserve"> Verlagsbuchhandlung, Göttingen, 1949.)</w:t>
      </w:r>
    </w:p>
    <w:p w:rsidR="00C12297" w:rsidRDefault="0041360F">
      <w:pPr>
        <w:pStyle w:val="Bodytext40"/>
        <w:numPr>
          <w:ilvl w:val="0"/>
          <w:numId w:val="5"/>
        </w:numPr>
        <w:shd w:val="clear" w:color="auto" w:fill="auto"/>
        <w:tabs>
          <w:tab w:val="left" w:pos="255"/>
        </w:tabs>
        <w:spacing w:before="0" w:line="168" w:lineRule="exact"/>
        <w:ind w:left="340" w:hanging="340"/>
      </w:pPr>
      <w:r>
        <w:t xml:space="preserve">Viktor </w:t>
      </w:r>
      <w:proofErr w:type="spellStart"/>
      <w:r>
        <w:t>Wittrock</w:t>
      </w:r>
      <w:proofErr w:type="spellEnd"/>
      <w:r>
        <w:t xml:space="preserve">: In Sturm und Stille. Ein baltisches Pfarrerleben in bewegter Zeit. (Verlag </w:t>
      </w:r>
      <w:proofErr w:type="spellStart"/>
      <w:r>
        <w:t>Friedr</w:t>
      </w:r>
      <w:proofErr w:type="spellEnd"/>
      <w:r>
        <w:t>. Bahn, Schwerin/Mecklenburg, 1940.)</w:t>
      </w:r>
    </w:p>
    <w:p w:rsidR="00C12297" w:rsidRDefault="0041360F">
      <w:pPr>
        <w:pStyle w:val="Bodytext40"/>
        <w:numPr>
          <w:ilvl w:val="0"/>
          <w:numId w:val="5"/>
        </w:numPr>
        <w:shd w:val="clear" w:color="auto" w:fill="auto"/>
        <w:tabs>
          <w:tab w:val="left" w:pos="255"/>
        </w:tabs>
        <w:spacing w:before="0" w:line="168" w:lineRule="exact"/>
        <w:ind w:left="340" w:hanging="340"/>
      </w:pPr>
      <w:r>
        <w:t xml:space="preserve">D. Dr. R. v. </w:t>
      </w:r>
      <w:r>
        <w:t>Thadden-</w:t>
      </w:r>
      <w:proofErr w:type="spellStart"/>
      <w:r>
        <w:t>Trieglaff</w:t>
      </w:r>
      <w:proofErr w:type="spellEnd"/>
      <w:r>
        <w:t xml:space="preserve">: Erinnerungen an Prof. D. Traugott Hahn. (Baltische Rundschau, </w:t>
      </w:r>
      <w:proofErr w:type="spellStart"/>
      <w:r>
        <w:t>Bovenden</w:t>
      </w:r>
      <w:proofErr w:type="spellEnd"/>
      <w:r>
        <w:t xml:space="preserve">, 4. (16.) </w:t>
      </w:r>
      <w:proofErr w:type="spellStart"/>
      <w:r>
        <w:t>Jahrg</w:t>
      </w:r>
      <w:proofErr w:type="spellEnd"/>
      <w:r>
        <w:t>., Nr. 12, 15. 12. 1953.)</w:t>
      </w:r>
    </w:p>
    <w:p w:rsidR="00C12297" w:rsidRDefault="0041360F">
      <w:pPr>
        <w:pStyle w:val="Bodytext40"/>
        <w:numPr>
          <w:ilvl w:val="0"/>
          <w:numId w:val="5"/>
        </w:numPr>
        <w:shd w:val="clear" w:color="auto" w:fill="auto"/>
        <w:tabs>
          <w:tab w:val="left" w:pos="322"/>
        </w:tabs>
        <w:spacing w:before="0" w:line="163" w:lineRule="exact"/>
        <w:ind w:left="340" w:hanging="340"/>
        <w:sectPr w:rsidR="00C12297">
          <w:footerReference w:type="even" r:id="rId62"/>
          <w:footerReference w:type="default" r:id="rId63"/>
          <w:pgSz w:w="6389" w:h="10267"/>
          <w:pgMar w:top="957" w:right="888" w:bottom="957" w:left="845" w:header="0" w:footer="3" w:gutter="0"/>
          <w:pgNumType w:start="91"/>
          <w:cols w:space="720"/>
          <w:noEndnote/>
          <w:docGrid w:linePitch="360"/>
        </w:sectPr>
      </w:pPr>
      <w:r>
        <w:t xml:space="preserve">Erik Thomson: Die Familie Hahn. Aus </w:t>
      </w:r>
      <w:r>
        <w:t xml:space="preserve">der Geschichte eines baltischen Pfarrergeschlechts. (Sonntagsblatt für die </w:t>
      </w:r>
      <w:proofErr w:type="spellStart"/>
      <w:r>
        <w:t>evang</w:t>
      </w:r>
      <w:proofErr w:type="spellEnd"/>
      <w:r>
        <w:t>.-luth. Kirche in Bayern, Nr. 40/42, 7./21. 10. 1951.)</w:t>
      </w:r>
    </w:p>
    <w:p w:rsidR="00C12297" w:rsidRDefault="00C12297">
      <w:pPr>
        <w:spacing w:line="28" w:lineRule="exact"/>
        <w:rPr>
          <w:sz w:val="2"/>
          <w:szCs w:val="2"/>
        </w:rPr>
      </w:pPr>
    </w:p>
    <w:p w:rsidR="00C12297" w:rsidRDefault="00C12297">
      <w:pPr>
        <w:rPr>
          <w:sz w:val="2"/>
          <w:szCs w:val="2"/>
        </w:rPr>
        <w:sectPr w:rsidR="00C12297">
          <w:headerReference w:type="even" r:id="rId64"/>
          <w:headerReference w:type="default" r:id="rId65"/>
          <w:footerReference w:type="even" r:id="rId66"/>
          <w:footerReference w:type="default" r:id="rId67"/>
          <w:pgSz w:w="6389" w:h="10267"/>
          <w:pgMar w:top="1233" w:right="0" w:bottom="1843" w:left="0" w:header="0" w:footer="3" w:gutter="0"/>
          <w:pgNumType w:start="94"/>
          <w:cols w:space="720"/>
          <w:noEndnote/>
          <w:docGrid w:linePitch="360"/>
        </w:sectPr>
      </w:pPr>
    </w:p>
    <w:p w:rsidR="00C12297" w:rsidRDefault="0041360F">
      <w:pPr>
        <w:pStyle w:val="Bodytext250"/>
        <w:shd w:val="clear" w:color="auto" w:fill="auto"/>
        <w:ind w:right="20"/>
      </w:pPr>
      <w:r>
        <w:t xml:space="preserve">Ada von </w:t>
      </w:r>
      <w:proofErr w:type="spellStart"/>
      <w:r>
        <w:t>Krusenstjerna</w:t>
      </w:r>
      <w:proofErr w:type="spellEnd"/>
    </w:p>
    <w:p w:rsidR="00C12297" w:rsidRDefault="0041360F">
      <w:pPr>
        <w:pStyle w:val="Heading70"/>
        <w:keepNext/>
        <w:keepLines/>
        <w:shd w:val="clear" w:color="auto" w:fill="auto"/>
        <w:ind w:right="20"/>
      </w:pPr>
      <w:bookmarkStart w:id="34" w:name="bookmark33"/>
      <w:r>
        <w:t>Im Kreuz hoffe und siege ich</w:t>
      </w:r>
      <w:bookmarkEnd w:id="34"/>
    </w:p>
    <w:p w:rsidR="00C12297" w:rsidRDefault="0041360F">
      <w:pPr>
        <w:pStyle w:val="Bodytext250"/>
        <w:shd w:val="clear" w:color="auto" w:fill="auto"/>
        <w:ind w:right="20"/>
      </w:pPr>
      <w:r>
        <w:t>6. Auflage. 243 Seiten. Halbalkor DM 6.50</w:t>
      </w:r>
    </w:p>
    <w:p w:rsidR="00C12297" w:rsidRDefault="0041360F">
      <w:pPr>
        <w:pStyle w:val="Bodytext40"/>
        <w:shd w:val="clear" w:color="auto" w:fill="auto"/>
        <w:spacing w:before="0" w:after="461" w:line="211" w:lineRule="exact"/>
      </w:pPr>
      <w:r>
        <w:t xml:space="preserve">Die als Fürstin in </w:t>
      </w:r>
      <w:proofErr w:type="spellStart"/>
      <w:r>
        <w:t>Rußland</w:t>
      </w:r>
      <w:proofErr w:type="spellEnd"/>
      <w:r>
        <w:t xml:space="preserve"> geborene Verfasserin dieses ungemein fesselnd geschriebenen Lebensbildes ist am russischen</w:t>
      </w:r>
      <w:r>
        <w:t xml:space="preserve"> Hof aufgewachsen und war Gespielin der Prinzessinnen. Wie ein Märchen aus einer versunkenen Welt klingt vieles. Um des Glaubens willen verzichtet sie auf die Liebe des Kronprinzen und auf die Kaiser</w:t>
      </w:r>
      <w:r>
        <w:softHyphen/>
        <w:t>krone, erlebt in ihren Führungen die merkwürdigsten Mens</w:t>
      </w:r>
      <w:r>
        <w:t xml:space="preserve">chen, geht durch Revolutionen und Kriege in </w:t>
      </w:r>
      <w:proofErr w:type="spellStart"/>
      <w:r>
        <w:t>Ruß</w:t>
      </w:r>
      <w:r>
        <w:softHyphen/>
        <w:t>land</w:t>
      </w:r>
      <w:proofErr w:type="spellEnd"/>
      <w:r>
        <w:t xml:space="preserve"> und Deutschland und ist viel auf Reisen. Sie macht die wunderbarsten Erfahrungen mit ihrem Gott, dem sie als lebendigem und gegenwärtigem Herrn dient.</w:t>
      </w:r>
    </w:p>
    <w:p w:rsidR="00C12297" w:rsidRDefault="0041360F">
      <w:pPr>
        <w:pStyle w:val="Bodytext250"/>
        <w:shd w:val="clear" w:color="auto" w:fill="auto"/>
        <w:spacing w:after="17" w:line="160" w:lineRule="exact"/>
        <w:ind w:right="20"/>
      </w:pPr>
      <w:r>
        <w:t xml:space="preserve">Sophie </w:t>
      </w:r>
      <w:proofErr w:type="spellStart"/>
      <w:r>
        <w:t>Lieven</w:t>
      </w:r>
      <w:proofErr w:type="spellEnd"/>
    </w:p>
    <w:p w:rsidR="00C12297" w:rsidRDefault="0041360F">
      <w:pPr>
        <w:pStyle w:val="Heading70"/>
        <w:keepNext/>
        <w:keepLines/>
        <w:shd w:val="clear" w:color="auto" w:fill="auto"/>
        <w:spacing w:after="10" w:line="260" w:lineRule="exact"/>
        <w:ind w:left="240"/>
        <w:jc w:val="left"/>
      </w:pPr>
      <w:bookmarkStart w:id="35" w:name="bookmark34"/>
      <w:r>
        <w:t>Eine Saat, die reiche Frucht brachte</w:t>
      </w:r>
      <w:bookmarkEnd w:id="35"/>
    </w:p>
    <w:p w:rsidR="00C12297" w:rsidRDefault="0041360F">
      <w:pPr>
        <w:pStyle w:val="Bodytext250"/>
        <w:shd w:val="clear" w:color="auto" w:fill="auto"/>
        <w:spacing w:after="104" w:line="160" w:lineRule="exact"/>
        <w:ind w:right="20"/>
      </w:pPr>
      <w:r>
        <w:t>112 Seiten. Kartoniert DM 4.30</w:t>
      </w:r>
    </w:p>
    <w:p w:rsidR="00C12297" w:rsidRDefault="0041360F">
      <w:pPr>
        <w:pStyle w:val="Bodytext40"/>
        <w:shd w:val="clear" w:color="auto" w:fill="auto"/>
        <w:spacing w:before="0" w:line="211" w:lineRule="exact"/>
        <w:sectPr w:rsidR="00C12297">
          <w:type w:val="continuous"/>
          <w:pgSz w:w="6389" w:h="10267"/>
          <w:pgMar w:top="1233" w:right="852" w:bottom="1843" w:left="838" w:header="0" w:footer="3" w:gutter="0"/>
          <w:cols w:space="720"/>
          <w:noEndnote/>
          <w:docGrid w:linePitch="360"/>
        </w:sectPr>
      </w:pPr>
      <w:r>
        <w:t xml:space="preserve">Fürstin </w:t>
      </w:r>
      <w:proofErr w:type="spellStart"/>
      <w:r>
        <w:t>Lieven</w:t>
      </w:r>
      <w:proofErr w:type="spellEnd"/>
      <w:r>
        <w:t xml:space="preserve"> schildert uns in ihren Aufzeichnungen, wie die Erweckungsbewegung in </w:t>
      </w:r>
      <w:proofErr w:type="spellStart"/>
      <w:r>
        <w:t>Rußland</w:t>
      </w:r>
      <w:proofErr w:type="spellEnd"/>
      <w:r>
        <w:t xml:space="preserve"> unter der geistigen Leitung eines Lord </w:t>
      </w:r>
      <w:proofErr w:type="spellStart"/>
      <w:r>
        <w:t>Radstock</w:t>
      </w:r>
      <w:proofErr w:type="spellEnd"/>
      <w:r>
        <w:t xml:space="preserve"> und Oberst Pasch- </w:t>
      </w:r>
      <w:proofErr w:type="spellStart"/>
      <w:r>
        <w:t>kow</w:t>
      </w:r>
      <w:proofErr w:type="spellEnd"/>
      <w:r>
        <w:t xml:space="preserve"> entstand und sich senfkornartig ausbreite</w:t>
      </w:r>
      <w:r>
        <w:t>te. Män</w:t>
      </w:r>
      <w:r>
        <w:softHyphen/>
        <w:t>ner und Frauen aus allen Volksschichten erklärten sich entschieden für Jesu Nachfolge. Sie strebten nach Hei</w:t>
      </w:r>
      <w:r>
        <w:softHyphen/>
        <w:t xml:space="preserve">ligung und bewiesen durch gegenseitiges Helfen, </w:t>
      </w:r>
      <w:proofErr w:type="spellStart"/>
      <w:r>
        <w:t>daß</w:t>
      </w:r>
      <w:proofErr w:type="spellEnd"/>
      <w:r>
        <w:t xml:space="preserve"> sie mit ihrem Christentum und ihrer Nächstenliebe wirklich Ernst machten.</w:t>
      </w:r>
    </w:p>
    <w:p w:rsidR="00C12297" w:rsidRDefault="0041360F">
      <w:pPr>
        <w:pStyle w:val="Bodytext250"/>
        <w:shd w:val="clear" w:color="auto" w:fill="auto"/>
        <w:spacing w:after="13" w:line="160" w:lineRule="exact"/>
      </w:pPr>
      <w:r>
        <w:t>Jenny E. de M</w:t>
      </w:r>
      <w:r>
        <w:t>ayer</w:t>
      </w:r>
    </w:p>
    <w:p w:rsidR="00C12297" w:rsidRDefault="0041360F">
      <w:pPr>
        <w:pStyle w:val="Heading70"/>
        <w:keepNext/>
        <w:keepLines/>
        <w:shd w:val="clear" w:color="auto" w:fill="auto"/>
        <w:spacing w:line="259" w:lineRule="exact"/>
      </w:pPr>
      <w:bookmarkStart w:id="36" w:name="bookmark35"/>
      <w:r>
        <w:t>Eine Zeugin Jesu Christi</w:t>
      </w:r>
      <w:r>
        <w:br/>
        <w:t xml:space="preserve">im alten und neuen </w:t>
      </w:r>
      <w:proofErr w:type="spellStart"/>
      <w:r>
        <w:t>Rußland</w:t>
      </w:r>
      <w:bookmarkEnd w:id="36"/>
      <w:proofErr w:type="spellEnd"/>
    </w:p>
    <w:p w:rsidR="00C12297" w:rsidRDefault="0041360F">
      <w:pPr>
        <w:pStyle w:val="Bodytext40"/>
        <w:shd w:val="clear" w:color="auto" w:fill="auto"/>
        <w:spacing w:before="0" w:after="70" w:line="173" w:lineRule="exact"/>
        <w:ind w:firstLine="300"/>
      </w:pPr>
      <w:r>
        <w:t xml:space="preserve">Erlebnisse und Erfahrungen einer Schwester des Russischen Roten Kreuzes 252 </w:t>
      </w:r>
      <w:r>
        <w:rPr>
          <w:rStyle w:val="Bodytext48ptNotBoldItalic"/>
        </w:rPr>
        <w:t xml:space="preserve">Seiten. Ganzleinen DM 9.50 </w:t>
      </w:r>
      <w:r>
        <w:t xml:space="preserve">Eine vornehme junge Dame, geschulte Ärztin, </w:t>
      </w:r>
      <w:proofErr w:type="spellStart"/>
      <w:r>
        <w:t>verläßt</w:t>
      </w:r>
      <w:proofErr w:type="spellEnd"/>
      <w:r>
        <w:t xml:space="preserve"> ihre gesicherte Lebensstellung, um einem inn</w:t>
      </w:r>
      <w:r>
        <w:t>eren Ruf folgend sich in den Dienst der helfenden und rettenden Liebe an den elenden und verworfenen Volksgenossen zu stellen. Nach dem Sturz des Zaren macht sie unter den Sowjets die Schrecken der Gefangennahme, der nervenzerreibenden Verhöre und der Verb</w:t>
      </w:r>
      <w:r>
        <w:t xml:space="preserve">annung mit. Als Missionarin führt sie ihr göttlicher Auftrag unter die Mohammedaner in die entlegensten Teile von </w:t>
      </w:r>
      <w:proofErr w:type="spellStart"/>
      <w:r>
        <w:t>Zen</w:t>
      </w:r>
      <w:r>
        <w:softHyphen/>
        <w:t>tralasien</w:t>
      </w:r>
      <w:proofErr w:type="spellEnd"/>
      <w:r>
        <w:t>. Das Buch bildet eine Kette spannender Er</w:t>
      </w:r>
      <w:r>
        <w:softHyphen/>
        <w:t xml:space="preserve">lebnisse, schwerer Führungen und wunderbarer </w:t>
      </w:r>
      <w:proofErr w:type="spellStart"/>
      <w:r>
        <w:t>Durch</w:t>
      </w:r>
      <w:r>
        <w:softHyphen/>
        <w:t>hilfen</w:t>
      </w:r>
      <w:proofErr w:type="spellEnd"/>
      <w:r>
        <w:t xml:space="preserve">. Es ist nicht vom Klageton, </w:t>
      </w:r>
      <w:r>
        <w:t>sondern von Dank und Freude erfüllt.</w:t>
      </w:r>
    </w:p>
    <w:p w:rsidR="00C12297" w:rsidRDefault="0041360F">
      <w:pPr>
        <w:pStyle w:val="Bodytext250"/>
        <w:shd w:val="clear" w:color="auto" w:fill="auto"/>
        <w:spacing w:after="18" w:line="160" w:lineRule="exact"/>
      </w:pPr>
      <w:r>
        <w:t>George Eisenach</w:t>
      </w:r>
    </w:p>
    <w:p w:rsidR="00C12297" w:rsidRDefault="0041360F">
      <w:pPr>
        <w:pStyle w:val="Heading70"/>
        <w:keepNext/>
        <w:keepLines/>
        <w:shd w:val="clear" w:color="auto" w:fill="auto"/>
        <w:spacing w:line="259" w:lineRule="exact"/>
      </w:pPr>
      <w:bookmarkStart w:id="37" w:name="bookmark36"/>
      <w:r>
        <w:t xml:space="preserve">Das religiöse Leben unter den </w:t>
      </w:r>
      <w:proofErr w:type="spellStart"/>
      <w:r>
        <w:t>Rußland</w:t>
      </w:r>
      <w:proofErr w:type="spellEnd"/>
      <w:r>
        <w:t>-</w:t>
      </w:r>
      <w:r>
        <w:br/>
        <w:t xml:space="preserve">deutschen in </w:t>
      </w:r>
      <w:proofErr w:type="spellStart"/>
      <w:r>
        <w:t>Rußland</w:t>
      </w:r>
      <w:proofErr w:type="spellEnd"/>
      <w:r>
        <w:t xml:space="preserve"> und Amerika</w:t>
      </w:r>
      <w:bookmarkEnd w:id="37"/>
    </w:p>
    <w:p w:rsidR="00C12297" w:rsidRDefault="0041360F">
      <w:pPr>
        <w:pStyle w:val="Bodytext40"/>
        <w:shd w:val="clear" w:color="auto" w:fill="auto"/>
        <w:spacing w:before="0" w:line="173" w:lineRule="exact"/>
        <w:ind w:firstLine="1100"/>
      </w:pPr>
      <w:r>
        <w:rPr>
          <w:rStyle w:val="Bodytext48ptNotBoldItalic"/>
        </w:rPr>
        <w:t xml:space="preserve">216 Seiten. Gebunden DM 3.80 </w:t>
      </w:r>
      <w:r>
        <w:t xml:space="preserve">Der Verfasser ist Professor an der Theologischen Schule in </w:t>
      </w:r>
      <w:proofErr w:type="spellStart"/>
      <w:r>
        <w:t>Yankton</w:t>
      </w:r>
      <w:proofErr w:type="spellEnd"/>
      <w:r>
        <w:t xml:space="preserve"> (USA) und steht in der Gemeindearbe</w:t>
      </w:r>
      <w:r>
        <w:t xml:space="preserve">it unter den ehemaligen </w:t>
      </w:r>
      <w:proofErr w:type="spellStart"/>
      <w:r>
        <w:t>Rußlanddeutschen</w:t>
      </w:r>
      <w:proofErr w:type="spellEnd"/>
      <w:r>
        <w:t xml:space="preserve">. Es geht ihm darum, das eigentlich Wertvolle jener </w:t>
      </w:r>
      <w:proofErr w:type="spellStart"/>
      <w:r>
        <w:t>Brüderschafts</w:t>
      </w:r>
      <w:r>
        <w:softHyphen/>
        <w:t>bewegung</w:t>
      </w:r>
      <w:proofErr w:type="spellEnd"/>
      <w:r>
        <w:t xml:space="preserve">, die um die Mitte des 18. Jahrhunderts unter den deutschen Kolonisten an der Wolga und in </w:t>
      </w:r>
      <w:proofErr w:type="spellStart"/>
      <w:r>
        <w:t>Süd</w:t>
      </w:r>
      <w:r>
        <w:softHyphen/>
        <w:t>rußland</w:t>
      </w:r>
      <w:proofErr w:type="spellEnd"/>
      <w:r>
        <w:t xml:space="preserve"> entstand, unter den gegen Ende des 19. </w:t>
      </w:r>
      <w:r>
        <w:t>Jahr</w:t>
      </w:r>
      <w:r>
        <w:softHyphen/>
        <w:t xml:space="preserve">hunderts und später nach Amerika eingewanderten Deutschen wach zu halten. An dem Beispiel der </w:t>
      </w:r>
      <w:proofErr w:type="spellStart"/>
      <w:r>
        <w:t>Ruß</w:t>
      </w:r>
      <w:r>
        <w:softHyphen/>
        <w:t>landdeutschen</w:t>
      </w:r>
      <w:proofErr w:type="spellEnd"/>
      <w:r>
        <w:t xml:space="preserve"> wird ähnlich wie bei den Siebenbürger Sachsen die tragende Kraft ihres persönlichen Glaubens offenkundig, so </w:t>
      </w:r>
      <w:proofErr w:type="spellStart"/>
      <w:r>
        <w:t>daß</w:t>
      </w:r>
      <w:proofErr w:type="spellEnd"/>
      <w:r>
        <w:t xml:space="preserve"> das Buch dem Leser zu eine</w:t>
      </w:r>
      <w:r>
        <w:t xml:space="preserve">r </w:t>
      </w:r>
      <w:proofErr w:type="spellStart"/>
      <w:r>
        <w:t>Glau</w:t>
      </w:r>
      <w:r>
        <w:softHyphen/>
        <w:t>bensstärkung</w:t>
      </w:r>
      <w:proofErr w:type="spellEnd"/>
      <w:r>
        <w:t xml:space="preserve"> werden kann.</w:t>
      </w:r>
    </w:p>
    <w:p w:rsidR="00C12297" w:rsidRDefault="0041360F">
      <w:pPr>
        <w:pStyle w:val="Heading70"/>
        <w:keepNext/>
        <w:keepLines/>
        <w:shd w:val="clear" w:color="auto" w:fill="auto"/>
        <w:spacing w:line="260" w:lineRule="exact"/>
        <w:ind w:right="20"/>
      </w:pPr>
      <w:bookmarkStart w:id="38" w:name="bookmark37"/>
      <w:r>
        <w:t>Die Meistergeige</w:t>
      </w:r>
      <w:bookmarkEnd w:id="38"/>
    </w:p>
    <w:p w:rsidR="00C12297" w:rsidRDefault="0041360F">
      <w:pPr>
        <w:pStyle w:val="Bodytext40"/>
        <w:shd w:val="clear" w:color="auto" w:fill="auto"/>
        <w:spacing w:before="0" w:after="209" w:line="221" w:lineRule="exact"/>
        <w:ind w:firstLine="1120"/>
      </w:pPr>
      <w:r>
        <w:t xml:space="preserve">Eine geschichtliche Erzählung aus den Tagen Savonarolas </w:t>
      </w:r>
      <w:r>
        <w:rPr>
          <w:rStyle w:val="Bodytext48ptNotBoldItalic"/>
        </w:rPr>
        <w:t xml:space="preserve">4. Auflage. 221 Seiten. Ganzleinen DM 5.80 </w:t>
      </w:r>
      <w:r>
        <w:t>Auf Grund eingehender Studien hat uns der bekannte Volksschriftsteller hier etwas ganz Vortreffliches ge</w:t>
      </w:r>
      <w:r>
        <w:softHyphen/>
      </w:r>
      <w:r>
        <w:t>schenkt. Die farbenprächtige Schilderung von Florenz bildet nur den Hintergrund zu der gewaltigen Gestalt Savonarolas in ihrem Leben, Wirken und Tod. Neben Savonarola stellt der Dichter ein liebliches Paar: Anto</w:t>
      </w:r>
      <w:r>
        <w:softHyphen/>
        <w:t>nio, der seine Meistergeige und damit seinen</w:t>
      </w:r>
      <w:r>
        <w:t xml:space="preserve"> </w:t>
      </w:r>
      <w:proofErr w:type="spellStart"/>
      <w:r>
        <w:t>Künstler</w:t>
      </w:r>
      <w:r>
        <w:softHyphen/>
        <w:t>ruhm</w:t>
      </w:r>
      <w:proofErr w:type="spellEnd"/>
      <w:r>
        <w:t xml:space="preserve"> um des Glaubens willen opfert, und Elisabetha, die mit ihm an seelischer Heldenhaftigkeit wetteifert. Das Buch verbindet mit formvollendeter Sprache eine dramatische Handlung, die den Leser bis zuletzt in starker Spannung hält.</w:t>
      </w:r>
    </w:p>
    <w:p w:rsidR="00C12297" w:rsidRDefault="0041360F">
      <w:pPr>
        <w:pStyle w:val="Heading70"/>
        <w:keepNext/>
        <w:keepLines/>
        <w:shd w:val="clear" w:color="auto" w:fill="auto"/>
        <w:spacing w:line="260" w:lineRule="exact"/>
        <w:ind w:right="20"/>
      </w:pPr>
      <w:bookmarkStart w:id="39" w:name="bookmark38"/>
      <w:r>
        <w:t>Die Harfe der</w:t>
      </w:r>
      <w:r>
        <w:t xml:space="preserve"> Hugenottin</w:t>
      </w:r>
      <w:bookmarkEnd w:id="39"/>
    </w:p>
    <w:p w:rsidR="00C12297" w:rsidRDefault="0041360F">
      <w:pPr>
        <w:pStyle w:val="Bodytext40"/>
        <w:shd w:val="clear" w:color="auto" w:fill="auto"/>
        <w:tabs>
          <w:tab w:val="left" w:pos="2294"/>
        </w:tabs>
        <w:spacing w:before="0" w:line="221" w:lineRule="exact"/>
        <w:ind w:firstLine="1120"/>
      </w:pPr>
      <w:r>
        <w:t xml:space="preserve">Eine geschichtliche Erzählung </w:t>
      </w:r>
      <w:r>
        <w:rPr>
          <w:rStyle w:val="Bodytext48ptNotBoldItalic"/>
        </w:rPr>
        <w:t xml:space="preserve">15.—19. Tausend. 248 Seiten. Ganzleinen DM 5.80 </w:t>
      </w:r>
      <w:r>
        <w:t>Die Erzählung spielt zur Zeit Karls IX., einer Zeit, in der die Hugenotten furchtbare Verfolgungen zu er</w:t>
      </w:r>
      <w:r>
        <w:softHyphen/>
        <w:t>leiden hatten. Es ist packend und erschütternd ge</w:t>
      </w:r>
      <w:r>
        <w:softHyphen/>
        <w:t xml:space="preserve">schildert, </w:t>
      </w:r>
      <w:r>
        <w:t>wie diese Menschen um ihren Glauben kämp</w:t>
      </w:r>
      <w:r>
        <w:softHyphen/>
        <w:t xml:space="preserve">fen und leiden, wie die junge Heldin, eine </w:t>
      </w:r>
      <w:proofErr w:type="spellStart"/>
      <w:r>
        <w:t>Harfenspie</w:t>
      </w:r>
      <w:r>
        <w:softHyphen/>
        <w:t>lerin</w:t>
      </w:r>
      <w:proofErr w:type="spellEnd"/>
      <w:r>
        <w:t xml:space="preserve">, treu bis in den Tod in der schrecklichen </w:t>
      </w:r>
      <w:proofErr w:type="spellStart"/>
      <w:r>
        <w:t>Bartho</w:t>
      </w:r>
      <w:r>
        <w:softHyphen/>
        <w:t>lomäusnacht</w:t>
      </w:r>
      <w:proofErr w:type="spellEnd"/>
      <w:r>
        <w:t xml:space="preserve"> von ihrem Christenglauben zeugt. Neben ihr eine tapfere Rittergestalt, um die Königstreue kämp</w:t>
      </w:r>
      <w:r>
        <w:t xml:space="preserve">fend, die aber in der </w:t>
      </w:r>
      <w:proofErr w:type="spellStart"/>
      <w:r>
        <w:t>Bartholomäusnacht</w:t>
      </w:r>
      <w:proofErr w:type="spellEnd"/>
      <w:r>
        <w:t xml:space="preserve"> ein Ende finden </w:t>
      </w:r>
      <w:proofErr w:type="spellStart"/>
      <w:r>
        <w:t>muß</w:t>
      </w:r>
      <w:proofErr w:type="spellEnd"/>
      <w:r>
        <w:t>.</w:t>
      </w:r>
      <w:r>
        <w:tab/>
        <w:t xml:space="preserve">(Miss.-Dir. Jakob </w:t>
      </w:r>
      <w:proofErr w:type="spellStart"/>
      <w:r>
        <w:t>Kroekerf</w:t>
      </w:r>
      <w:proofErr w:type="spellEnd"/>
      <w:r>
        <w:t>)</w:t>
      </w:r>
    </w:p>
    <w:p w:rsidR="00C12297" w:rsidRDefault="0041360F">
      <w:pPr>
        <w:pStyle w:val="Heading70"/>
        <w:keepNext/>
        <w:keepLines/>
        <w:shd w:val="clear" w:color="auto" w:fill="auto"/>
        <w:spacing w:line="245" w:lineRule="exact"/>
        <w:ind w:right="40"/>
      </w:pPr>
      <w:bookmarkStart w:id="40" w:name="bookmark39"/>
      <w:r>
        <w:t>Wie geht es weiter?</w:t>
      </w:r>
      <w:bookmarkEnd w:id="40"/>
    </w:p>
    <w:p w:rsidR="00C12297" w:rsidRDefault="0041360F">
      <w:pPr>
        <w:pStyle w:val="Bodytext40"/>
        <w:shd w:val="clear" w:color="auto" w:fill="auto"/>
        <w:spacing w:before="0" w:line="245" w:lineRule="exact"/>
        <w:ind w:right="40"/>
        <w:jc w:val="center"/>
      </w:pPr>
      <w:r>
        <w:t>Wir fragen — Gott antwortet</w:t>
      </w:r>
    </w:p>
    <w:p w:rsidR="00C12297" w:rsidRDefault="0041360F">
      <w:pPr>
        <w:pStyle w:val="Bodytext260"/>
        <w:shd w:val="clear" w:color="auto" w:fill="auto"/>
        <w:ind w:right="40"/>
      </w:pPr>
      <w:r>
        <w:t>112 Seiten. Kartoniert DM 2</w:t>
      </w:r>
      <w:proofErr w:type="gramStart"/>
      <w:r>
        <w:t>.—</w:t>
      </w:r>
      <w:proofErr w:type="gramEnd"/>
    </w:p>
    <w:p w:rsidR="00C12297" w:rsidRDefault="0041360F">
      <w:pPr>
        <w:pStyle w:val="Bodytext40"/>
        <w:shd w:val="clear" w:color="auto" w:fill="auto"/>
        <w:spacing w:before="0" w:line="211" w:lineRule="exact"/>
      </w:pPr>
      <w:r>
        <w:t>Wie geht es weiter? Vor dieser Frage stehen in unserer bewegten Zeit täglich Tausende und</w:t>
      </w:r>
      <w:r>
        <w:t xml:space="preserve"> aber Tausende von Menschen. Es ist in erster Linie bei den meisten natür</w:t>
      </w:r>
      <w:r>
        <w:softHyphen/>
        <w:t>lich die reine Existenzfrage: Wie komme ich durch? Wie erhalte ich meine Familie? Durchaus verständlich nach der Katastrophe eines Weltkrieges, der Millionen um Heimat und Brot gebra</w:t>
      </w:r>
      <w:r>
        <w:t>cht hat. Aber es gibt auch noch ein anderes Fragen: Wie geht es weiter? Es ist das ungestillte Sehnen des menschlichen Herzens nach .Frieden und Glück, es sind die Fragen um die bleiben</w:t>
      </w:r>
      <w:r>
        <w:softHyphen/>
        <w:t>den, ewigen Werte des Lebens, auf die kein Mensch gültige Antwort zu g</w:t>
      </w:r>
      <w:r>
        <w:t>eben vermag, sondern allein das ewige Wort Gottes.</w:t>
      </w:r>
    </w:p>
    <w:p w:rsidR="00C12297" w:rsidRDefault="0041360F">
      <w:pPr>
        <w:pStyle w:val="Bodytext40"/>
        <w:shd w:val="clear" w:color="auto" w:fill="auto"/>
        <w:spacing w:before="0" w:line="211" w:lineRule="exact"/>
        <w:sectPr w:rsidR="00C12297">
          <w:headerReference w:type="even" r:id="rId68"/>
          <w:headerReference w:type="default" r:id="rId69"/>
          <w:footerReference w:type="even" r:id="rId70"/>
          <w:footerReference w:type="default" r:id="rId71"/>
          <w:headerReference w:type="first" r:id="rId72"/>
          <w:footerReference w:type="first" r:id="rId73"/>
          <w:pgSz w:w="6389" w:h="10267"/>
          <w:pgMar w:top="1233" w:right="852" w:bottom="1843" w:left="838" w:header="0" w:footer="3" w:gutter="0"/>
          <w:cols w:space="720"/>
          <w:noEndnote/>
          <w:titlePg/>
          <w:docGrid w:linePitch="360"/>
        </w:sectPr>
      </w:pPr>
      <w:r>
        <w:t>Darum geht es in diesem Buch. Es ignoriert nicht die oft so harten Realitäten des Lebens, es spricht von Flüchtlingselend und Sündennot, von Zweifel und An</w:t>
      </w:r>
      <w:r>
        <w:softHyphen/>
        <w:t xml:space="preserve">fechtung, von Krankheit und Tod. Aber auf alles </w:t>
      </w:r>
      <w:proofErr w:type="gramStart"/>
      <w:r>
        <w:t>bange</w:t>
      </w:r>
      <w:proofErr w:type="gramEnd"/>
      <w:r>
        <w:t xml:space="preserve"> me</w:t>
      </w:r>
      <w:r>
        <w:t xml:space="preserve">nschliche Fragen steht am </w:t>
      </w:r>
      <w:proofErr w:type="spellStart"/>
      <w:r>
        <w:t>Schluß</w:t>
      </w:r>
      <w:proofErr w:type="spellEnd"/>
      <w:r>
        <w:t xml:space="preserve"> jeder Betrachtung die uralte und doch ewig neue, in jede Zeit passende biblische Antwort. Vielleicht wird sie uns nicht immer „auf Anhieb“ befriedigen, vielleicht können wir zu</w:t>
      </w:r>
      <w:r>
        <w:softHyphen/>
        <w:t>nächst gar nichts mit ihr anfangen. Hier hilft</w:t>
      </w:r>
      <w:r>
        <w:t xml:space="preserve"> nur eins: den Sprung wagen in die Arme Gottes, der immer ein Sprung ins Ungewisse ist, und ihn auf die Probe stel</w:t>
      </w:r>
      <w:r>
        <w:softHyphen/>
        <w:t xml:space="preserve">len. Besonders junge Menschen unserer Tage mögen aus diesen lebensnahen Zeugnissen den Anruf Gottes hören und </w:t>
      </w:r>
      <w:proofErr w:type="gramStart"/>
      <w:r>
        <w:t>Wegweisung</w:t>
      </w:r>
      <w:proofErr w:type="gramEnd"/>
      <w:r>
        <w:t xml:space="preserve"> empfangen in ihrem u</w:t>
      </w:r>
      <w:r>
        <w:t>nruh</w:t>
      </w:r>
      <w:r>
        <w:softHyphen/>
        <w:t>vollen Suchen nach einem erfüllten Leben.</w:t>
      </w:r>
    </w:p>
    <w:p w:rsidR="00C12297" w:rsidRDefault="0041360F">
      <w:pPr>
        <w:pStyle w:val="Heading70"/>
        <w:keepNext/>
        <w:keepLines/>
        <w:shd w:val="clear" w:color="auto" w:fill="auto"/>
        <w:spacing w:line="260" w:lineRule="exact"/>
      </w:pPr>
      <w:bookmarkStart w:id="41" w:name="bookmark40"/>
      <w:r>
        <w:t>Begegnungen mit Christus</w:t>
      </w:r>
      <w:bookmarkEnd w:id="41"/>
    </w:p>
    <w:p w:rsidR="00C12297" w:rsidRDefault="0041360F">
      <w:pPr>
        <w:pStyle w:val="Bodytext260"/>
        <w:shd w:val="clear" w:color="auto" w:fill="auto"/>
        <w:spacing w:after="120" w:line="254" w:lineRule="exact"/>
      </w:pPr>
      <w:r>
        <w:rPr>
          <w:rStyle w:val="Bodytext26BoldNotItalic"/>
        </w:rPr>
        <w:t>Zeugnisse von Menschen unserer Tage</w:t>
      </w:r>
      <w:r>
        <w:rPr>
          <w:rStyle w:val="Bodytext26BoldNotItalic"/>
        </w:rPr>
        <w:br/>
      </w:r>
      <w:r>
        <w:t>4., erweiterte Auflage. 192 Seiten. Halbleinen DM5.80</w:t>
      </w:r>
    </w:p>
    <w:p w:rsidR="00C12297" w:rsidRDefault="0041360F">
      <w:pPr>
        <w:pStyle w:val="Bodytext40"/>
        <w:shd w:val="clear" w:color="auto" w:fill="auto"/>
        <w:spacing w:before="0" w:line="180" w:lineRule="exact"/>
        <w:jc w:val="center"/>
      </w:pPr>
      <w:r>
        <w:rPr>
          <w:rStyle w:val="Bodytext4Spacing1pt"/>
          <w:b/>
          <w:bCs/>
        </w:rPr>
        <w:t>Inhaltsverzeichnis</w:t>
      </w:r>
    </w:p>
    <w:p w:rsidR="00C12297" w:rsidRDefault="0041360F">
      <w:pPr>
        <w:pStyle w:val="Bodytext60"/>
        <w:shd w:val="clear" w:color="auto" w:fill="auto"/>
        <w:spacing w:before="0" w:line="158" w:lineRule="exact"/>
        <w:jc w:val="left"/>
      </w:pPr>
      <w:r>
        <w:t xml:space="preserve">Pastor Hans Bruns: Mein Weg zu Christus Inspektor W. Fleck: Jesus genügt </w:t>
      </w:r>
      <w:r>
        <w:t xml:space="preserve">mir Magister Hellmut Frey: Klare Führung durch Christus Direktor Arno </w:t>
      </w:r>
      <w:proofErr w:type="spellStart"/>
      <w:r>
        <w:t>Haun</w:t>
      </w:r>
      <w:proofErr w:type="spellEnd"/>
      <w:r>
        <w:t xml:space="preserve">: Der lebendige Christus übernimmt die Führung meines Lebens </w:t>
      </w:r>
      <w:proofErr w:type="spellStart"/>
      <w:r>
        <w:t>Obering</w:t>
      </w:r>
      <w:proofErr w:type="spellEnd"/>
      <w:r>
        <w:t xml:space="preserve">. a. D. </w:t>
      </w:r>
      <w:proofErr w:type="spellStart"/>
      <w:r>
        <w:t>Hennes</w:t>
      </w:r>
      <w:proofErr w:type="spellEnd"/>
      <w:r>
        <w:t>: Froh in Christus</w:t>
      </w:r>
    </w:p>
    <w:p w:rsidR="00C12297" w:rsidRDefault="0041360F">
      <w:pPr>
        <w:pStyle w:val="Bodytext60"/>
        <w:shd w:val="clear" w:color="auto" w:fill="auto"/>
        <w:spacing w:before="0" w:line="158" w:lineRule="exact"/>
        <w:jc w:val="left"/>
      </w:pPr>
      <w:r>
        <w:t>Major a. D. Krueger: Aus anerzogener Frömmigkeit zum lebendigen Christusglauben K</w:t>
      </w:r>
      <w:r>
        <w:t xml:space="preserve">aufmann K. </w:t>
      </w:r>
      <w:proofErr w:type="spellStart"/>
      <w:r>
        <w:t>Martenstein</w:t>
      </w:r>
      <w:proofErr w:type="spellEnd"/>
      <w:r>
        <w:t>: Christuserleben in Spanien Schwester Gertrud Mehl: Kunstreiterin oder Diakonisse?</w:t>
      </w:r>
    </w:p>
    <w:p w:rsidR="00C12297" w:rsidRDefault="0041360F">
      <w:pPr>
        <w:pStyle w:val="Bodytext60"/>
        <w:shd w:val="clear" w:color="auto" w:fill="auto"/>
        <w:spacing w:before="0" w:line="158" w:lineRule="exact"/>
        <w:jc w:val="left"/>
      </w:pPr>
      <w:r>
        <w:t xml:space="preserve">Dr. </w:t>
      </w:r>
      <w:proofErr w:type="spellStart"/>
      <w:r>
        <w:t>Alo</w:t>
      </w:r>
      <w:proofErr w:type="spellEnd"/>
      <w:r>
        <w:t xml:space="preserve"> Münch f: Fußspuren Gottes in meinem Leben Pastor Erwin </w:t>
      </w:r>
      <w:proofErr w:type="spellStart"/>
      <w:r>
        <w:t>Paehl</w:t>
      </w:r>
      <w:proofErr w:type="spellEnd"/>
      <w:r>
        <w:t>: Vom Atheismus zu Christus Schriftsteller Hans Pförtner?: Vom gegenwärtigen Chris</w:t>
      </w:r>
      <w:r>
        <w:t>tus in meinem Leben</w:t>
      </w:r>
    </w:p>
    <w:p w:rsidR="00C12297" w:rsidRDefault="0041360F">
      <w:pPr>
        <w:pStyle w:val="Bodytext60"/>
        <w:shd w:val="clear" w:color="auto" w:fill="auto"/>
        <w:spacing w:before="0" w:line="158" w:lineRule="exact"/>
        <w:ind w:left="620" w:hanging="620"/>
        <w:jc w:val="left"/>
      </w:pPr>
      <w:r>
        <w:t>Rittergutsbesitzer von Reden: Der Ruf zu Christus mitten im Krieg</w:t>
      </w:r>
    </w:p>
    <w:p w:rsidR="00C12297" w:rsidRDefault="0041360F">
      <w:pPr>
        <w:pStyle w:val="Bodytext60"/>
        <w:shd w:val="clear" w:color="auto" w:fill="auto"/>
        <w:spacing w:before="0" w:line="158" w:lineRule="exact"/>
        <w:ind w:left="620" w:hanging="620"/>
        <w:jc w:val="left"/>
      </w:pPr>
      <w:r>
        <w:t>Arthur Richter: Wie Christus mir als modernem Menschen be</w:t>
      </w:r>
      <w:r>
        <w:softHyphen/>
        <w:t>gegnet ist</w:t>
      </w:r>
    </w:p>
    <w:p w:rsidR="00C12297" w:rsidRDefault="0041360F">
      <w:pPr>
        <w:pStyle w:val="Bodytext60"/>
        <w:shd w:val="clear" w:color="auto" w:fill="auto"/>
        <w:spacing w:before="0" w:line="158" w:lineRule="exact"/>
        <w:jc w:val="left"/>
      </w:pPr>
      <w:r>
        <w:t xml:space="preserve">Friedrich von der </w:t>
      </w:r>
      <w:proofErr w:type="spellStart"/>
      <w:r>
        <w:t>Ropp</w:t>
      </w:r>
      <w:proofErr w:type="spellEnd"/>
      <w:r>
        <w:t>: Den Sinn des Lebens gab mir Christus Dozent Dr. P. Scharpff: Christus auf all</w:t>
      </w:r>
      <w:r>
        <w:t xml:space="preserve">en Lebenswegen Elisabeth </w:t>
      </w:r>
      <w:proofErr w:type="spellStart"/>
      <w:r>
        <w:t>Tschierske</w:t>
      </w:r>
      <w:proofErr w:type="spellEnd"/>
      <w:r>
        <w:t>: Durch Christus leiblich und seelisch ge</w:t>
      </w:r>
      <w:r>
        <w:softHyphen/>
        <w:t>sundet</w:t>
      </w:r>
    </w:p>
    <w:p w:rsidR="00C12297" w:rsidRDefault="0041360F">
      <w:pPr>
        <w:pStyle w:val="Bodytext60"/>
        <w:shd w:val="clear" w:color="auto" w:fill="auto"/>
        <w:spacing w:before="0" w:after="213" w:line="134" w:lineRule="exact"/>
        <w:ind w:left="620" w:hanging="620"/>
        <w:jc w:val="left"/>
      </w:pPr>
      <w:r>
        <w:t>Pfarrer H. Fuchs: Wie Christus heute zum modernen Men</w:t>
      </w:r>
      <w:r>
        <w:softHyphen/>
        <w:t>schen kommt</w:t>
      </w:r>
    </w:p>
    <w:p w:rsidR="00C12297" w:rsidRDefault="0041360F">
      <w:pPr>
        <w:pStyle w:val="Bodytext40"/>
        <w:shd w:val="clear" w:color="auto" w:fill="auto"/>
        <w:spacing w:before="0" w:line="168" w:lineRule="exact"/>
        <w:sectPr w:rsidR="00C12297">
          <w:headerReference w:type="even" r:id="rId74"/>
          <w:headerReference w:type="default" r:id="rId75"/>
          <w:footerReference w:type="even" r:id="rId76"/>
          <w:footerReference w:type="default" r:id="rId77"/>
          <w:headerReference w:type="first" r:id="rId78"/>
          <w:footerReference w:type="first" r:id="rId79"/>
          <w:pgSz w:w="6389" w:h="10267"/>
          <w:pgMar w:top="1233" w:right="852" w:bottom="1843" w:left="838" w:header="0" w:footer="3" w:gutter="0"/>
          <w:cols w:space="720"/>
          <w:noEndnote/>
          <w:titlePg/>
          <w:docGrid w:linePitch="360"/>
        </w:sectPr>
      </w:pPr>
      <w:proofErr w:type="spellStart"/>
      <w:r>
        <w:t>Daß</w:t>
      </w:r>
      <w:proofErr w:type="spellEnd"/>
      <w:r>
        <w:t xml:space="preserve"> Christus eine lebendige Wirklichkeit ist, kann man modernen Menschen kaum anders beweisen als dadurch, </w:t>
      </w:r>
      <w:proofErr w:type="spellStart"/>
      <w:r>
        <w:t>daß</w:t>
      </w:r>
      <w:proofErr w:type="spellEnd"/>
      <w:r>
        <w:t xml:space="preserve"> man ihnen erzählt, wie Christus Menschen von heute begegnet ist. Hier sind 17 solcher Zeugnisse zu</w:t>
      </w:r>
      <w:r>
        <w:softHyphen/>
        <w:t>sammengestellt von Mens</w:t>
      </w:r>
      <w:r>
        <w:t>chen, die bis auf zwei noch unter den Lebenden weilen. Da steht der Pfarrer neben dem Offizier, der Rittergutsbesitzer neben dem Schrift</w:t>
      </w:r>
      <w:r>
        <w:softHyphen/>
        <w:t>steller, der Ingenieur neben dem Lehrer. Und alle wollen sie nichts anderes als zu dem Christus rufen, der auch sie ein</w:t>
      </w:r>
      <w:r>
        <w:t>st in seine Nachfolge gerufen und glück</w:t>
      </w:r>
      <w:r>
        <w:softHyphen/>
        <w:t>lich gemacht hat.</w:t>
      </w:r>
    </w:p>
    <w:p w:rsidR="00C12297" w:rsidRDefault="0041360F">
      <w:pPr>
        <w:pStyle w:val="Bodytext40"/>
        <w:shd w:val="clear" w:color="auto" w:fill="auto"/>
        <w:spacing w:before="0" w:after="186" w:line="180" w:lineRule="exact"/>
        <w:ind w:left="1340"/>
        <w:jc w:val="left"/>
      </w:pPr>
      <w:r>
        <w:t>Eine Reihe christlicher Lebensbilder</w:t>
      </w:r>
    </w:p>
    <w:p w:rsidR="00C12297" w:rsidRDefault="0041360F">
      <w:pPr>
        <w:pStyle w:val="Bodytext40"/>
        <w:shd w:val="clear" w:color="auto" w:fill="auto"/>
        <w:spacing w:before="0" w:line="254" w:lineRule="exact"/>
        <w:ind w:left="1080"/>
      </w:pPr>
      <w:r>
        <w:t xml:space="preserve">Die durchweg ausgezeichnet </w:t>
      </w:r>
      <w:proofErr w:type="spellStart"/>
      <w:r>
        <w:t>abgefaßten</w:t>
      </w:r>
      <w:proofErr w:type="spellEnd"/>
      <w:r>
        <w:t xml:space="preserve"> Schriften eignen sich in ganz hervorra</w:t>
      </w:r>
      <w:r>
        <w:softHyphen/>
        <w:t>gendem Maße zur Verwendung im Reli</w:t>
      </w:r>
      <w:r>
        <w:softHyphen/>
        <w:t>gionsunterricht, für Konfirmanden- und Jugendstun</w:t>
      </w:r>
      <w:r>
        <w:t xml:space="preserve">den, für Männer- und </w:t>
      </w:r>
      <w:proofErr w:type="spellStart"/>
      <w:r>
        <w:t>Frauen</w:t>
      </w:r>
      <w:r>
        <w:softHyphen/>
        <w:t>abende</w:t>
      </w:r>
      <w:proofErr w:type="spellEnd"/>
      <w:r>
        <w:t>, für die Zurüstung der Helfer und Helferinnen im Gemeindedienst, sowie als feine Geburtstags- oder Weihnachtsgabe an verdiente Gemeindeglieder und an unsere Jugend.</w:t>
      </w:r>
    </w:p>
    <w:p w:rsidR="00C12297" w:rsidRDefault="0041360F">
      <w:pPr>
        <w:pStyle w:val="Bodytext40"/>
        <w:shd w:val="clear" w:color="auto" w:fill="auto"/>
        <w:spacing w:before="0" w:after="180" w:line="254" w:lineRule="exact"/>
        <w:jc w:val="right"/>
      </w:pPr>
      <w:r>
        <w:t>„</w:t>
      </w:r>
      <w:proofErr w:type="spellStart"/>
      <w:r>
        <w:t>Evang</w:t>
      </w:r>
      <w:proofErr w:type="spellEnd"/>
      <w:r>
        <w:t>. Kirchenbote für die Pfalz“</w:t>
      </w:r>
    </w:p>
    <w:p w:rsidR="00C12297" w:rsidRDefault="0041360F">
      <w:pPr>
        <w:pStyle w:val="Bodytext40"/>
        <w:shd w:val="clear" w:color="auto" w:fill="auto"/>
        <w:spacing w:before="0" w:line="254" w:lineRule="exact"/>
        <w:ind w:left="1080"/>
      </w:pPr>
      <w:r>
        <w:t xml:space="preserve">In jedem Band </w:t>
      </w:r>
      <w:r>
        <w:t xml:space="preserve">betrachtet man nicht nur den Ablauf eines bedeutenden Lebens, man sieht auch staunend Gottes </w:t>
      </w:r>
      <w:proofErr w:type="spellStart"/>
      <w:r>
        <w:t>Wunder</w:t>
      </w:r>
      <w:r>
        <w:softHyphen/>
        <w:t>wege</w:t>
      </w:r>
      <w:proofErr w:type="spellEnd"/>
      <w:r>
        <w:t xml:space="preserve"> im Leben der Männer und Frauen, man erkennt die ernsten Führungen und die ausgestreckten Segenshände des Mei</w:t>
      </w:r>
      <w:r>
        <w:softHyphen/>
        <w:t>sters, dessen Eigentum das Leben des einze</w:t>
      </w:r>
      <w:r>
        <w:t>lnen geworden war.</w:t>
      </w:r>
    </w:p>
    <w:p w:rsidR="00C12297" w:rsidRDefault="0041360F">
      <w:pPr>
        <w:pStyle w:val="Bodytext40"/>
        <w:shd w:val="clear" w:color="auto" w:fill="auto"/>
        <w:spacing w:before="0" w:after="180" w:line="254" w:lineRule="exact"/>
        <w:jc w:val="right"/>
      </w:pPr>
      <w:r>
        <w:t>„Männliche Diakonie“</w:t>
      </w:r>
    </w:p>
    <w:p w:rsidR="00C12297" w:rsidRDefault="0041360F">
      <w:pPr>
        <w:pStyle w:val="Bodytext40"/>
        <w:shd w:val="clear" w:color="auto" w:fill="auto"/>
        <w:spacing w:before="0" w:line="254" w:lineRule="exact"/>
        <w:ind w:left="1080"/>
      </w:pPr>
      <w:r>
        <w:t>Das ist ein außerordentlich glückliches Unternehmen, die Lebensbilder dieser Zeugen Gottes in so volkstümlicher und plastischer Art darzustellen. Die literari</w:t>
      </w:r>
      <w:r>
        <w:softHyphen/>
        <w:t xml:space="preserve">sche Verwertung der besten Quellen ist dabei besonders </w:t>
      </w:r>
      <w:r>
        <w:t>hervorzuheben. Ein wirk</w:t>
      </w:r>
      <w:r>
        <w:softHyphen/>
        <w:t>licher Dienst zur kirchengeschichtlichen Blickerweiterung und Glaubensstärkung.</w:t>
      </w:r>
    </w:p>
    <w:p w:rsidR="00C12297" w:rsidRDefault="0041360F">
      <w:pPr>
        <w:pStyle w:val="Bodytext40"/>
        <w:shd w:val="clear" w:color="auto" w:fill="auto"/>
        <w:spacing w:before="0" w:line="254" w:lineRule="exact"/>
        <w:jc w:val="right"/>
        <w:sectPr w:rsidR="00C12297">
          <w:pgSz w:w="6389" w:h="10267"/>
          <w:pgMar w:top="1252" w:right="0" w:bottom="638" w:left="2076" w:header="0" w:footer="3" w:gutter="0"/>
          <w:cols w:space="720"/>
          <w:noEndnote/>
          <w:docGrid w:linePitch="360"/>
        </w:sectPr>
      </w:pPr>
      <w:proofErr w:type="spellStart"/>
      <w:r>
        <w:t>Sup</w:t>
      </w:r>
      <w:proofErr w:type="spellEnd"/>
      <w:r>
        <w:t xml:space="preserve">. </w:t>
      </w:r>
      <w:proofErr w:type="spellStart"/>
      <w:r>
        <w:t>Lic</w:t>
      </w:r>
      <w:proofErr w:type="spellEnd"/>
      <w:r>
        <w:t xml:space="preserve">. </w:t>
      </w:r>
      <w:proofErr w:type="spellStart"/>
      <w:r>
        <w:t>Th</w:t>
      </w:r>
      <w:proofErr w:type="spellEnd"/>
      <w:r>
        <w:t>. Brandt</w:t>
      </w:r>
    </w:p>
    <w:p w:rsidR="00C12297" w:rsidRDefault="0041360F">
      <w:pPr>
        <w:framePr w:h="10066" w:wrap="notBeside" w:vAnchor="text" w:hAnchor="text" w:xAlign="center" w:y="1"/>
        <w:jc w:val="center"/>
        <w:rPr>
          <w:sz w:val="2"/>
          <w:szCs w:val="2"/>
        </w:rPr>
      </w:pPr>
      <w:r>
        <w:fldChar w:fldCharType="begin"/>
      </w:r>
      <w:r>
        <w:instrText xml:space="preserve"> </w:instrText>
      </w:r>
      <w:r>
        <w:instrText>INCLUDEPICTURE  "Z:\\sk\\NextUpload126\\Webserver\\german\\ErikThomson\\media\\image3.jpeg" \* MERGEFORMATINE</w:instrText>
      </w:r>
      <w:r>
        <w:instrText>T</w:instrText>
      </w:r>
      <w:r>
        <w:instrText xml:space="preserve"> </w:instrText>
      </w:r>
      <w:r>
        <w:fldChar w:fldCharType="separate"/>
      </w:r>
      <w:r>
        <w:pict>
          <v:shape id="_x0000_i1027" type="#_x0000_t75" style="width:309pt;height:7in">
            <v:imagedata r:id="rId80" r:href="rId81"/>
          </v:shape>
        </w:pict>
      </w:r>
      <w:r>
        <w:fldChar w:fldCharType="end"/>
      </w:r>
    </w:p>
    <w:p w:rsidR="00C12297" w:rsidRDefault="00C12297">
      <w:pPr>
        <w:rPr>
          <w:sz w:val="2"/>
          <w:szCs w:val="2"/>
        </w:rPr>
      </w:pPr>
    </w:p>
    <w:p w:rsidR="00C12297" w:rsidRDefault="00C12297">
      <w:pPr>
        <w:rPr>
          <w:sz w:val="2"/>
          <w:szCs w:val="2"/>
        </w:rPr>
      </w:pPr>
    </w:p>
    <w:sectPr w:rsidR="00C12297">
      <w:pgSz w:w="6389" w:h="10267"/>
      <w:pgMar w:top="61" w:right="106" w:bottom="61" w:left="1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360F">
      <w:r>
        <w:separator/>
      </w:r>
    </w:p>
  </w:endnote>
  <w:endnote w:type="continuationSeparator" w:id="0">
    <w:p w:rsidR="00000000" w:rsidRDefault="0041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ordiaUPC">
    <w:panose1 w:val="020B03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88" type="#_x0000_t202" style="position:absolute;margin-left:45.7pt;margin-top:459.45pt;width:8.4pt;height:6.7pt;z-index:-188744064;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83" type="#_x0000_t202" style="position:absolute;margin-left:45.7pt;margin-top:459.45pt;width:8.4pt;height:6.7pt;z-index:-188744059;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24</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82" type="#_x0000_t202" style="position:absolute;margin-left:265.05pt;margin-top:453.4pt;width:8.15pt;height:6.7pt;z-index:-188744058;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23</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81" type="#_x0000_t202" style="position:absolute;margin-left:45.7pt;margin-top:459.45pt;width:8.4pt;height:6.7pt;z-index:-188744057;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32</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80" type="#_x0000_t202" style="position:absolute;margin-left:265.05pt;margin-top:453.4pt;width:8.15pt;height:6.7pt;z-index:-188744056;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31</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79" type="#_x0000_t202" style="position:absolute;margin-left:45.7pt;margin-top:459.45pt;width:8.4pt;height:6.7pt;z-index:-188744055;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34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87" type="#_x0000_t202" style="position:absolute;margin-left:265.4pt;margin-top:452.45pt;width:7.45pt;height:6.5pt;z-index:-188744063;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7</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78" type="#_x0000_t202" style="position:absolute;margin-left:45.7pt;margin-top:459.45pt;width:8.4pt;height:6.7pt;z-index:-188744054;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77" type="#_x0000_t202" style="position:absolute;margin-left:45.7pt;margin-top:459.45pt;width:8.4pt;height:6.7pt;z-index:-188744053;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46</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76" type="#_x0000_t202" style="position:absolute;margin-left:265.75pt;margin-top:458.25pt;width:8.65pt;height:6.7pt;z-index:-188744052;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2"/>
                    <w:noProof/>
                  </w:rPr>
                  <w:t>47</w:t>
                </w:r>
                <w:r>
                  <w:rPr>
                    <w:rStyle w:val="Headerorfooter2"/>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75" type="#_x0000_t202" style="position:absolute;margin-left:45.7pt;margin-top:459.45pt;width:8.4pt;height:6.7pt;z-index:-188744051;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50</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74" type="#_x0000_t202" style="position:absolute;margin-left:45.7pt;margin-top:459.45pt;width:8.4pt;height:6.7pt;z-index:-188744050;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86" type="#_x0000_t202" style="position:absolute;margin-left:270.2pt;margin-top:427.75pt;width:4.3pt;height:6.95pt;z-index:-188744062;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3ptBoldSpacing0pt"/>
                    <w:noProof/>
                  </w:rPr>
                  <w:t>5</w:t>
                </w:r>
                <w:r>
                  <w:rPr>
                    <w:rStyle w:val="Headerorfooter13ptBoldSpacing0pt"/>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73" type="#_x0000_t202" style="position:absolute;margin-left:45.7pt;margin-top:459.45pt;width:8.4pt;height:6.7pt;z-index:-188744049;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62</w:t>
                </w:r>
                <w:r>
                  <w:rPr>
                    <w:rStyle w:val="Headerorfooter1"/>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72" type="#_x0000_t202" style="position:absolute;margin-left:265.35pt;margin-top:452.75pt;width:9.1pt;height:6.7pt;z-index:-188744048;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2"/>
                    <w:noProof/>
                  </w:rPr>
                  <w:t>61</w:t>
                </w:r>
                <w:r>
                  <w:rPr>
                    <w:rStyle w:val="Headerorfooter2"/>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71" type="#_x0000_t202" style="position:absolute;margin-left:45.7pt;margin-top:459.45pt;width:8.4pt;height:6.7pt;z-index:-188744047;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66</w:t>
                </w:r>
                <w:r>
                  <w:rPr>
                    <w:rStyle w:val="Headerorfooter1"/>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70" type="#_x0000_t202" style="position:absolute;margin-left:45.7pt;margin-top:459.45pt;width:8.4pt;height:6.7pt;z-index:-188744046;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69" type="#_x0000_t202" style="position:absolute;margin-left:45.7pt;margin-top:459.45pt;width:8.4pt;height:6.7pt;z-index:-188744045;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78</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68" type="#_x0000_t202" style="position:absolute;margin-left:264.45pt;margin-top:452.5pt;width:9.35pt;height:6.5pt;z-index:-188744044;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TimesNewRoman85ptBold"/>
                    <w:rFonts w:eastAsia="FrankRuehl"/>
                    <w:noProof/>
                  </w:rPr>
                  <w:t>77</w:t>
                </w:r>
                <w:r>
                  <w:rPr>
                    <w:rStyle w:val="HeaderorfooterTimesNewRoman85ptBold"/>
                    <w:rFonts w:eastAsia="FrankRuehl"/>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67" type="#_x0000_t202" style="position:absolute;margin-left:45.7pt;margin-top:459.45pt;width:8.4pt;height:6.7pt;z-index:-188744043;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82</w:t>
                </w:r>
                <w:r>
                  <w:rPr>
                    <w:rStyle w:val="Headerorfooter1"/>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66" type="#_x0000_t202" style="position:absolute;margin-left:45.7pt;margin-top:459.45pt;width:8.4pt;height:6.7pt;z-index:-188744042;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65" type="#_x0000_t202" style="position:absolute;margin-left:45.7pt;margin-top:459.45pt;width:8.4pt;height:6.7pt;z-index:-188744041;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88</w:t>
                </w:r>
                <w:r>
                  <w:rPr>
                    <w:rStyle w:val="Headerorfooter1"/>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64" type="#_x0000_t202" style="position:absolute;margin-left:266.55pt;margin-top:448.85pt;width:8.65pt;height:6.95pt;z-index:-188744040;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TimesNewRoman85ptBold"/>
                    <w:rFonts w:eastAsia="FrankRuehl"/>
                    <w:noProof/>
                  </w:rPr>
                  <w:t>89</w:t>
                </w:r>
                <w:r>
                  <w:rPr>
                    <w:rStyle w:val="HeaderorfooterTimesNewRoman85ptBold"/>
                    <w:rFonts w:eastAsia="FrankRuehl"/>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63" type="#_x0000_t202" style="position:absolute;margin-left:264pt;margin-top:424.4pt;width:8.4pt;height:6.7pt;z-index:-188744039;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Pr>
                    <w:rStyle w:val="HeaderorfooterTimesNewRoman85ptBold"/>
                    <w:rFonts w:eastAsia="FrankRuehl"/>
                  </w:rPr>
                  <w:t>#</w:t>
                </w:r>
                <w:r>
                  <w:rPr>
                    <w:rStyle w:val="HeaderorfooterTimesNewRoman85ptBold"/>
                    <w:rFonts w:eastAsia="FrankRuehl"/>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62" type="#_x0000_t202" style="position:absolute;margin-left:264pt;margin-top:424.4pt;width:8.4pt;height:6.7pt;z-index:-188744038;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TimesNewRoman85ptBold"/>
                    <w:rFonts w:eastAsia="FrankRuehl"/>
                    <w:noProof/>
                  </w:rPr>
                  <w:t>91</w:t>
                </w:r>
                <w:r>
                  <w:rPr>
                    <w:rStyle w:val="HeaderorfooterTimesNewRoman85ptBold"/>
                    <w:rFonts w:eastAsia="FrankRuehl"/>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59" type="#_x0000_t202" style="position:absolute;margin-left:44.4pt;margin-top:427.9pt;width:230.4pt;height:6.5pt;z-index:-188744035;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tabs>
                    <w:tab w:val="right" w:pos="4608"/>
                  </w:tabs>
                  <w:spacing w:line="240" w:lineRule="auto"/>
                </w:pPr>
                <w:r>
                  <w:rPr>
                    <w:rStyle w:val="HeaderorfooterTimesNewRoman85ptBold"/>
                    <w:rFonts w:eastAsia="FrankRuehl"/>
                  </w:rPr>
                  <w:t>BRUNNEN-VERLAG GMBH</w:t>
                </w:r>
                <w:r>
                  <w:rPr>
                    <w:rStyle w:val="HeaderorfooterTimesNewRoman85ptBold"/>
                    <w:rFonts w:eastAsia="FrankRuehl"/>
                  </w:rPr>
                  <w:tab/>
                  <w:t>GIESSEN / BASEL</w:t>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58" type="#_x0000_t202" style="position:absolute;margin-left:44.4pt;margin-top:427.9pt;width:230.4pt;height:6.5pt;z-index:-188744034;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tabs>
                    <w:tab w:val="right" w:pos="4608"/>
                  </w:tabs>
                  <w:spacing w:line="240" w:lineRule="auto"/>
                </w:pPr>
                <w:r>
                  <w:rPr>
                    <w:rStyle w:val="HeaderorfooterTimesNewRoman85ptBold"/>
                    <w:rFonts w:eastAsia="FrankRuehl"/>
                  </w:rPr>
                  <w:t>BRUNNEN-VERLAG GMBH</w:t>
                </w:r>
                <w:r>
                  <w:rPr>
                    <w:rStyle w:val="HeaderorfooterTimesNewRoman85ptBold"/>
                    <w:rFonts w:eastAsia="FrankRuehl"/>
                  </w:rPr>
                  <w:tab/>
                  <w:t>GIESSEN / BASEL</w:t>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55" type="#_x0000_t202" style="position:absolute;margin-left:45.5pt;margin-top:427.9pt;width:229.9pt;height:7.7pt;z-index:-188744031;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tabs>
                    <w:tab w:val="right" w:pos="4598"/>
                  </w:tabs>
                  <w:spacing w:line="240" w:lineRule="auto"/>
                </w:pPr>
                <w:r>
                  <w:rPr>
                    <w:rStyle w:val="HeaderorfooterTimesNewRoman85ptBold"/>
                    <w:rFonts w:eastAsia="FrankRuehl"/>
                  </w:rPr>
                  <w:t>BRUNNEN-VERLAG GMBH</w:t>
                </w:r>
                <w:r>
                  <w:rPr>
                    <w:rStyle w:val="HeaderorfooterTimesNewRoman85ptBold"/>
                    <w:rFonts w:eastAsia="FrankRuehl"/>
                  </w:rPr>
                  <w:tab/>
                  <w:t>GIESSEN / BASEL</w:t>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54" type="#_x0000_t202" style="position:absolute;margin-left:45.5pt;margin-top:428.85pt;width:229.45pt;height:6.95pt;z-index:-188744030;mso-wrap-distance-left:5pt;mso-wrap-distance-right:5pt;mso-position-horizontal-relative:page;mso-position-vertical-relative:page" wrapcoords="0 0" filled="f" stroked="f">
          <v:textbox style="mso-fit-shape-to-text:t" inset="0,0,0,0">
            <w:txbxContent>
              <w:p w:rsidR="00C12297" w:rsidRDefault="0041360F">
                <w:pPr>
                  <w:pStyle w:val="Headerorfooter30"/>
                  <w:shd w:val="clear" w:color="auto" w:fill="auto"/>
                  <w:tabs>
                    <w:tab w:val="right" w:pos="4589"/>
                  </w:tabs>
                  <w:spacing w:line="240" w:lineRule="auto"/>
                </w:pPr>
                <w:r>
                  <w:rPr>
                    <w:rStyle w:val="Headerorfooter31"/>
                    <w:b/>
                    <w:bCs/>
                  </w:rPr>
                  <w:t>BRUNNEN-VERLAG GMBH</w:t>
                </w:r>
                <w:r>
                  <w:rPr>
                    <w:rStyle w:val="Headerorfooter31"/>
                    <w:b/>
                    <w:bCs/>
                  </w:rPr>
                  <w:tab/>
                  <w:t>GIESSEN / BASEL</w:t>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52" type="#_x0000_t202" style="position:absolute;margin-left:44.4pt;margin-top:427.65pt;width:229.9pt;height:6.95pt;z-index:-188744028;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tabs>
                    <w:tab w:val="right" w:pos="4598"/>
                  </w:tabs>
                  <w:spacing w:line="240" w:lineRule="auto"/>
                </w:pPr>
                <w:r>
                  <w:rPr>
                    <w:rStyle w:val="HeaderorfooterTimesNewRoman85ptBold"/>
                    <w:rFonts w:eastAsia="FrankRuehl"/>
                  </w:rPr>
                  <w:t xml:space="preserve">BRUNNEN - VERLAG </w:t>
                </w:r>
                <w:r>
                  <w:rPr>
                    <w:rStyle w:val="HeaderorfooterTimesNewRoman85ptBold"/>
                    <w:rFonts w:eastAsia="FrankRuehl"/>
                  </w:rPr>
                  <w:t>GMBH</w:t>
                </w:r>
                <w:r>
                  <w:rPr>
                    <w:rStyle w:val="HeaderorfooterTimesNewRoman85ptBold"/>
                    <w:rFonts w:eastAsia="FrankRuehl"/>
                  </w:rPr>
                  <w:tab/>
                  <w:t>GIESSEN / BASEL</w:t>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49" type="#_x0000_t202" style="position:absolute;margin-left:44.15pt;margin-top:430.5pt;width:229.45pt;height:6.7pt;z-index:-188744025;mso-wrap-distance-left:5pt;mso-wrap-distance-right:5pt;mso-position-horizontal-relative:page;mso-position-vertical-relative:page" wrapcoords="0 0" filled="f" stroked="f">
          <v:textbox style="mso-fit-shape-to-text:t" inset="0,0,0,0">
            <w:txbxContent>
              <w:p w:rsidR="00C12297" w:rsidRDefault="0041360F">
                <w:pPr>
                  <w:pStyle w:val="Headerorfooter30"/>
                  <w:shd w:val="clear" w:color="auto" w:fill="auto"/>
                  <w:tabs>
                    <w:tab w:val="right" w:pos="4589"/>
                  </w:tabs>
                  <w:spacing w:line="240" w:lineRule="auto"/>
                </w:pPr>
                <w:r>
                  <w:rPr>
                    <w:rStyle w:val="Headerorfooter31"/>
                    <w:b/>
                    <w:bCs/>
                  </w:rPr>
                  <w:t>BRUNNEN - VERLAG GMBH</w:t>
                </w:r>
                <w:r>
                  <w:rPr>
                    <w:rStyle w:val="Headerorfooter31"/>
                    <w:b/>
                    <w:bCs/>
                  </w:rPr>
                  <w:tab/>
                  <w:t>GIESSEN / BASEL</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85" type="#_x0000_t202" style="position:absolute;margin-left:45.7pt;margin-top:459.45pt;width:8.4pt;height:6.7pt;z-index:-188744061;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sidRPr="0041360F">
                  <w:rPr>
                    <w:rStyle w:val="Headerorfooter1"/>
                    <w:noProof/>
                  </w:rPr>
                  <w:t>18</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84" type="#_x0000_t202" style="position:absolute;margin-left:45.7pt;margin-top:459.45pt;width:8.4pt;height:6.7pt;z-index:-188744060;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97" w:rsidRDefault="0041360F">
      <w:r>
        <w:separator/>
      </w:r>
    </w:p>
  </w:footnote>
  <w:footnote w:type="continuationSeparator" w:id="0">
    <w:p w:rsidR="00C12297" w:rsidRDefault="0041360F">
      <w:r>
        <w:continuationSeparator/>
      </w:r>
    </w:p>
  </w:footnote>
  <w:footnote w:id="1">
    <w:p w:rsidR="00C12297" w:rsidRDefault="0041360F">
      <w:pPr>
        <w:pStyle w:val="Footnote0"/>
        <w:shd w:val="clear" w:color="auto" w:fill="auto"/>
        <w:spacing w:line="180" w:lineRule="exact"/>
      </w:pPr>
      <w:r>
        <w:footnoteRef/>
      </w:r>
      <w:r>
        <w:t xml:space="preserve"> Siehe auch die </w:t>
      </w:r>
      <w:proofErr w:type="spellStart"/>
      <w:r>
        <w:t>Uebersichten</w:t>
      </w:r>
      <w:proofErr w:type="spellEnd"/>
      <w:r>
        <w:t xml:space="preserve"> am </w:t>
      </w:r>
      <w:proofErr w:type="spellStart"/>
      <w:r>
        <w:t>Schluß</w:t>
      </w:r>
      <w:proofErr w:type="spellEnd"/>
      <w:r>
        <w:t xml:space="preserve"> des Buches!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61" type="#_x0000_t202" style="position:absolute;margin-left:88.8pt;margin-top:49.2pt;width:142.1pt;height:6.25pt;z-index:-188744037;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rPr>
                    <w:rStyle w:val="HeaderorfooterTimesNewRoman85ptBoldSpacing2pt"/>
                    <w:rFonts w:eastAsia="FrankRuehl"/>
                  </w:rPr>
                  <w:t>Wertvolle Lebensbilder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60" type="#_x0000_t202" style="position:absolute;margin-left:88.8pt;margin-top:49.2pt;width:142.1pt;height:6.25pt;z-index:-188744036;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rPr>
                    <w:rStyle w:val="HeaderorfooterTimesNewRoman85ptBoldSpacing2pt"/>
                    <w:rFonts w:eastAsia="FrankRuehl"/>
                  </w:rPr>
                  <w:t>Wertvolle Lebensbilder</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57" type="#_x0000_t202" style="position:absolute;margin-left:60.15pt;margin-top:47.75pt;width:192.5pt;height:7.7pt;z-index:-188744033;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rPr>
                    <w:rStyle w:val="HeaderorfooterTimesNewRoman85ptBold"/>
                    <w:rFonts w:eastAsia="FrankRuehl"/>
                  </w:rPr>
                  <w:t>Historische Erzählungen von Ernst Schreiner</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56" type="#_x0000_t202" style="position:absolute;margin-left:133.8pt;margin-top:47.25pt;width:52.1pt;height:8.15pt;z-index:-188744032;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30"/>
                  <w:shd w:val="clear" w:color="auto" w:fill="auto"/>
                  <w:spacing w:line="240" w:lineRule="auto"/>
                </w:pPr>
                <w:r>
                  <w:rPr>
                    <w:rStyle w:val="Headerorfooter39ptNotBoldItalic"/>
                  </w:rPr>
                  <w:t>Margot Witte</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53" type="#_x0000_t202" style="position:absolute;margin-left:70.55pt;margin-top:48.45pt;width:177.85pt;height:6.95pt;z-index:-188744029;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0"/>
                  <w:shd w:val="clear" w:color="auto" w:fill="auto"/>
                  <w:spacing w:line="240" w:lineRule="auto"/>
                </w:pPr>
                <w:r>
                  <w:rPr>
                    <w:rStyle w:val="HeaderorfooterTimesNewRoman85ptBoldSpacing2pt"/>
                    <w:rFonts w:eastAsia="FrankRuehl"/>
                  </w:rPr>
                  <w:t>Erlebnisse und Erinnerungen</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C1229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51" type="#_x0000_t202" style="position:absolute;margin-left:106.2pt;margin-top:37.15pt;width:177.6pt;height:12pt;z-index:-188744027;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30"/>
                  <w:shd w:val="clear" w:color="auto" w:fill="auto"/>
                  <w:spacing w:line="240" w:lineRule="auto"/>
                </w:pPr>
                <w:r>
                  <w:rPr>
                    <w:rStyle w:val="Headerorfooter312pt"/>
                    <w:b/>
                    <w:bCs/>
                  </w:rPr>
                  <w:t>Zeugen des gegenwärtigen Gottes</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7" w:rsidRDefault="0041360F">
    <w:pPr>
      <w:rPr>
        <w:sz w:val="2"/>
        <w:szCs w:val="2"/>
      </w:rPr>
    </w:pPr>
    <w:r>
      <w:pict>
        <v:shapetype id="_x0000_t202" coordsize="21600,21600" o:spt="202" path="m,l,21600r21600,l21600,xe">
          <v:stroke joinstyle="miter"/>
          <v:path gradientshapeok="t" o:connecttype="rect"/>
        </v:shapetype>
        <v:shape id="_x0000_s2050" type="#_x0000_t202" style="position:absolute;margin-left:135.6pt;margin-top:49.4pt;width:46.8pt;height:6.7pt;z-index:-188744026;mso-wrap-style:none;mso-wrap-distance-left:5pt;mso-wrap-distance-right:5pt;mso-position-horizontal-relative:page;mso-position-vertical-relative:page" wrapcoords="0 0" filled="f" stroked="f">
          <v:textbox style="mso-fit-shape-to-text:t" inset="0,0,0,0">
            <w:txbxContent>
              <w:p w:rsidR="00C12297" w:rsidRDefault="0041360F">
                <w:pPr>
                  <w:pStyle w:val="Headerorfooter30"/>
                  <w:shd w:val="clear" w:color="auto" w:fill="auto"/>
                  <w:spacing w:line="240" w:lineRule="auto"/>
                </w:pPr>
                <w:r>
                  <w:rPr>
                    <w:rStyle w:val="Headerorfooter3Constantia9ptNotBoldItalic"/>
                  </w:rPr>
                  <w:t>Hans Bruns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E"/>
    <w:multiLevelType w:val="multilevel"/>
    <w:tmpl w:val="D38E9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17787D"/>
    <w:multiLevelType w:val="multilevel"/>
    <w:tmpl w:val="2E305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BB2E78"/>
    <w:multiLevelType w:val="multilevel"/>
    <w:tmpl w:val="C734A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C72F65"/>
    <w:multiLevelType w:val="multilevel"/>
    <w:tmpl w:val="FF66B7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370675"/>
    <w:multiLevelType w:val="multilevel"/>
    <w:tmpl w:val="D284A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29"/>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C12297"/>
    <w:rsid w:val="0041360F"/>
    <w:rsid w:val="00C12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Times New Roman" w:eastAsia="Times New Roman" w:hAnsi="Times New Roman" w:cs="Times New Roman"/>
      <w:b/>
      <w:bCs/>
      <w:i w:val="0"/>
      <w:iCs w:val="0"/>
      <w:smallCaps w:val="0"/>
      <w:strike w:val="0"/>
      <w:sz w:val="18"/>
      <w:szCs w:val="18"/>
      <w:u w:val="none"/>
    </w:rPr>
  </w:style>
  <w:style w:type="character" w:customStyle="1" w:styleId="Heading5">
    <w:name w:val="Heading #5_"/>
    <w:basedOn w:val="Absatz-Standardschriftart"/>
    <w:link w:val="Heading5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Absatz-Standardschriftart"/>
    <w:link w:val="Bodytext40"/>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u w:val="none"/>
    </w:rPr>
  </w:style>
  <w:style w:type="character" w:customStyle="1" w:styleId="Bodytext5Exact">
    <w:name w:val="Body text (5) Exact"/>
    <w:basedOn w:val="Absatz-Standardschriftart"/>
    <w:rPr>
      <w:rFonts w:ascii="Times New Roman" w:eastAsia="Times New Roman" w:hAnsi="Times New Roman" w:cs="Times New Roman"/>
      <w:b/>
      <w:bCs/>
      <w:i w:val="0"/>
      <w:iCs w:val="0"/>
      <w:smallCaps w:val="0"/>
      <w:strike w:val="0"/>
      <w:sz w:val="20"/>
      <w:szCs w:val="20"/>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42"/>
      <w:szCs w:val="42"/>
      <w:u w:val="none"/>
    </w:rPr>
  </w:style>
  <w:style w:type="character" w:customStyle="1" w:styleId="Heading220pt">
    <w:name w:val="Heading #2 + 20 pt"/>
    <w:basedOn w:val="Heading2"/>
    <w:rPr>
      <w:rFonts w:ascii="Times New Roman" w:eastAsia="Times New Roman" w:hAnsi="Times New Roman" w:cs="Times New Roman"/>
      <w:b w:val="0"/>
      <w:bCs w:val="0"/>
      <w:i w:val="0"/>
      <w:iCs w:val="0"/>
      <w:smallCaps w:val="0"/>
      <w:strike w:val="0"/>
      <w:color w:val="000000"/>
      <w:spacing w:val="0"/>
      <w:w w:val="100"/>
      <w:position w:val="0"/>
      <w:sz w:val="40"/>
      <w:szCs w:val="40"/>
      <w:u w:val="none"/>
      <w:lang w:val="de-DE" w:eastAsia="de-DE" w:bidi="de-D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20"/>
      <w:szCs w:val="20"/>
      <w:u w:val="none"/>
    </w:rPr>
  </w:style>
  <w:style w:type="character" w:customStyle="1" w:styleId="Bodytext59pt">
    <w:name w:val="Body text (5) + 9 pt"/>
    <w:basedOn w:val="Bodytext5"/>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Verzeichnis8Zchn">
    <w:name w:val="Verzeichnis 8 Zchn"/>
    <w:basedOn w:val="Absatz-Standardschriftart"/>
    <w:link w:val="Verzeichnis8"/>
    <w:rPr>
      <w:rFonts w:ascii="Times New Roman" w:eastAsia="Times New Roman" w:hAnsi="Times New Roman" w:cs="Times New Roman"/>
      <w:b/>
      <w:bCs/>
      <w:i w:val="0"/>
      <w:iCs w:val="0"/>
      <w:smallCaps w:val="0"/>
      <w:strike w:val="0"/>
      <w:sz w:val="18"/>
      <w:szCs w:val="18"/>
      <w:u w:val="none"/>
    </w:rPr>
  </w:style>
  <w:style w:type="character" w:customStyle="1" w:styleId="TableofcontentsSpacing13pt">
    <w:name w:val="Table of contents + Spacing 13 pt"/>
    <w:basedOn w:val="Verzeichnis8Zchn"/>
    <w:rPr>
      <w:rFonts w:ascii="Times New Roman" w:eastAsia="Times New Roman" w:hAnsi="Times New Roman" w:cs="Times New Roman"/>
      <w:b/>
      <w:bCs/>
      <w:i w:val="0"/>
      <w:iCs w:val="0"/>
      <w:smallCaps w:val="0"/>
      <w:strike w:val="0"/>
      <w:color w:val="000000"/>
      <w:spacing w:val="260"/>
      <w:w w:val="100"/>
      <w:position w:val="0"/>
      <w:sz w:val="18"/>
      <w:szCs w:val="18"/>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4"/>
      <w:szCs w:val="14"/>
      <w:u w:val="none"/>
    </w:rPr>
  </w:style>
  <w:style w:type="character" w:customStyle="1" w:styleId="Heading8">
    <w:name w:val="Heading #8_"/>
    <w:basedOn w:val="Absatz-Standardschriftart"/>
    <w:link w:val="Heading8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bsatz-Standardschriftart"/>
    <w:link w:val="Headerorfooter0"/>
    <w:rPr>
      <w:rFonts w:ascii="FrankRuehl" w:eastAsia="FrankRuehl" w:hAnsi="FrankRuehl" w:cs="FrankRuehl"/>
      <w:b w:val="0"/>
      <w:bCs w:val="0"/>
      <w:i w:val="0"/>
      <w:iCs w:val="0"/>
      <w:smallCaps w:val="0"/>
      <w:strike w:val="0"/>
      <w:sz w:val="24"/>
      <w:szCs w:val="24"/>
      <w:u w:val="none"/>
    </w:rPr>
  </w:style>
  <w:style w:type="character" w:customStyle="1" w:styleId="Headerorfooter13ptBoldSpacing0pt">
    <w:name w:val="Header or footer + 13 pt;Bold;Spacing 0 pt"/>
    <w:basedOn w:val="Headerorfooter"/>
    <w:rPr>
      <w:rFonts w:ascii="FrankRuehl" w:eastAsia="FrankRuehl" w:hAnsi="FrankRuehl" w:cs="FrankRuehl"/>
      <w:b/>
      <w:bCs/>
      <w:i w:val="0"/>
      <w:iCs w:val="0"/>
      <w:smallCaps w:val="0"/>
      <w:strike w:val="0"/>
      <w:color w:val="000000"/>
      <w:spacing w:val="-10"/>
      <w:w w:val="100"/>
      <w:position w:val="0"/>
      <w:sz w:val="26"/>
      <w:szCs w:val="26"/>
      <w:u w:val="none"/>
      <w:lang w:val="de-DE" w:eastAsia="de-DE" w:bidi="de-DE"/>
    </w:rPr>
  </w:style>
  <w:style w:type="character" w:customStyle="1" w:styleId="Headerorfooter1">
    <w:name w:val="Header or footer"/>
    <w:basedOn w:val="Headerorfooter"/>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Bodytext8Exact">
    <w:name w:val="Body text (8) Exact"/>
    <w:basedOn w:val="Absatz-Standardschriftart"/>
    <w:link w:val="Bodytext8"/>
    <w:rPr>
      <w:rFonts w:ascii="FrankRuehl" w:eastAsia="FrankRuehl" w:hAnsi="FrankRuehl" w:cs="FrankRuehl"/>
      <w:b w:val="0"/>
      <w:bCs w:val="0"/>
      <w:i w:val="0"/>
      <w:iCs w:val="0"/>
      <w:smallCaps w:val="0"/>
      <w:strike w:val="0"/>
      <w:sz w:val="10"/>
      <w:szCs w:val="10"/>
      <w:u w:val="none"/>
    </w:rPr>
  </w:style>
  <w:style w:type="character" w:customStyle="1" w:styleId="Bodytext8David8ptExact">
    <w:name w:val="Body text (8) + David;8 pt Exact"/>
    <w:basedOn w:val="Bodytext8Exact"/>
    <w:rPr>
      <w:rFonts w:ascii="David" w:eastAsia="David" w:hAnsi="David" w:cs="David"/>
      <w:b/>
      <w:bCs/>
      <w:i w:val="0"/>
      <w:iCs w:val="0"/>
      <w:smallCaps w:val="0"/>
      <w:strike w:val="0"/>
      <w:color w:val="000000"/>
      <w:spacing w:val="0"/>
      <w:w w:val="100"/>
      <w:position w:val="0"/>
      <w:sz w:val="16"/>
      <w:szCs w:val="16"/>
      <w:u w:val="none"/>
      <w:lang w:val="de-DE" w:eastAsia="de-DE" w:bidi="de-DE"/>
    </w:rPr>
  </w:style>
  <w:style w:type="character" w:customStyle="1" w:styleId="Bodytext7Spacing0pt">
    <w:name w:val="Body text (7) + Spacing 0 pt"/>
    <w:basedOn w:val="Bodytext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de-DE" w:eastAsia="de-DE" w:bidi="de-DE"/>
    </w:rPr>
  </w:style>
  <w:style w:type="character" w:customStyle="1" w:styleId="Bodytext7Exact">
    <w:name w:val="Body text (7) Exact"/>
    <w:basedOn w:val="Absatz-Standardschriftart"/>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Bodytext7Spacing0ptExact">
    <w:name w:val="Body text (7) + Spacing 0 pt Exact"/>
    <w:basedOn w:val="Bodytext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de-DE" w:eastAsia="de-DE" w:bidi="de-DE"/>
    </w:rPr>
  </w:style>
  <w:style w:type="character" w:customStyle="1" w:styleId="Bodytext2Spacing5pt">
    <w:name w:val="Body text (2) + Spacing 5 pt"/>
    <w:basedOn w:val="Bodytext2"/>
    <w:rPr>
      <w:rFonts w:ascii="Times New Roman" w:eastAsia="Times New Roman" w:hAnsi="Times New Roman" w:cs="Times New Roman"/>
      <w:b w:val="0"/>
      <w:bCs w:val="0"/>
      <w:i w:val="0"/>
      <w:iCs w:val="0"/>
      <w:smallCaps w:val="0"/>
      <w:strike w:val="0"/>
      <w:color w:val="000000"/>
      <w:spacing w:val="100"/>
      <w:w w:val="100"/>
      <w:position w:val="0"/>
      <w:sz w:val="18"/>
      <w:szCs w:val="18"/>
      <w:u w:val="none"/>
      <w:lang w:val="de-DE" w:eastAsia="de-DE" w:bidi="de-DE"/>
    </w:rPr>
  </w:style>
  <w:style w:type="character" w:customStyle="1" w:styleId="Headerorfooter2">
    <w:name w:val="Header or footer"/>
    <w:basedOn w:val="Headerorfooter"/>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de-DE" w:eastAsia="de-DE" w:bidi="de-DE"/>
    </w:rPr>
  </w:style>
  <w:style w:type="character" w:customStyle="1" w:styleId="Bodytext9Exact">
    <w:name w:val="Body text (9) Exact"/>
    <w:basedOn w:val="Absatz-Standardschriftart"/>
    <w:link w:val="Bodytext9"/>
    <w:rPr>
      <w:rFonts w:ascii="Sylfaen" w:eastAsia="Sylfaen" w:hAnsi="Sylfaen" w:cs="Sylfaen"/>
      <w:b w:val="0"/>
      <w:bCs w:val="0"/>
      <w:i w:val="0"/>
      <w:iCs w:val="0"/>
      <w:smallCaps w:val="0"/>
      <w:strike w:val="0"/>
      <w:spacing w:val="-10"/>
      <w:sz w:val="18"/>
      <w:szCs w:val="18"/>
      <w:u w:val="none"/>
    </w:rPr>
  </w:style>
  <w:style w:type="character" w:customStyle="1" w:styleId="Bodytext2Spacing4pt">
    <w:name w:val="Body text (2) + Spacing 4 pt"/>
    <w:basedOn w:val="Bodytext2"/>
    <w:rPr>
      <w:rFonts w:ascii="Times New Roman" w:eastAsia="Times New Roman" w:hAnsi="Times New Roman" w:cs="Times New Roman"/>
      <w:b w:val="0"/>
      <w:bCs w:val="0"/>
      <w:i w:val="0"/>
      <w:iCs w:val="0"/>
      <w:smallCaps w:val="0"/>
      <w:strike w:val="0"/>
      <w:color w:val="000000"/>
      <w:spacing w:val="90"/>
      <w:w w:val="100"/>
      <w:position w:val="0"/>
      <w:sz w:val="18"/>
      <w:szCs w:val="18"/>
      <w:u w:val="none"/>
      <w:lang w:val="de-DE" w:eastAsia="de-DE" w:bidi="de-DE"/>
    </w:rPr>
  </w:style>
  <w:style w:type="character" w:customStyle="1" w:styleId="Bodytext265pt">
    <w:name w:val="Body text (2) + 6.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de-DE" w:eastAsia="de-DE" w:bidi="de-DE"/>
    </w:rPr>
  </w:style>
  <w:style w:type="character" w:customStyle="1" w:styleId="HeaderorfooterTimesNewRoman85ptBold">
    <w:name w:val="Header or footer + Times New Roman;8.5 pt;Bold"/>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2Spacing2pt0">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de-DE" w:eastAsia="de-DE" w:bidi="de-DE"/>
    </w:rPr>
  </w:style>
  <w:style w:type="character" w:customStyle="1" w:styleId="Bodytext10Exact">
    <w:name w:val="Body text (10) Exact"/>
    <w:basedOn w:val="Absatz-Standardschriftart"/>
    <w:link w:val="Bodytext10"/>
    <w:rPr>
      <w:rFonts w:ascii="Times New Roman" w:eastAsia="Times New Roman" w:hAnsi="Times New Roman" w:cs="Times New Roman"/>
      <w:b w:val="0"/>
      <w:bCs w:val="0"/>
      <w:i w:val="0"/>
      <w:iCs w:val="0"/>
      <w:smallCaps w:val="0"/>
      <w:strike w:val="0"/>
      <w:sz w:val="13"/>
      <w:szCs w:val="13"/>
      <w:u w:val="none"/>
    </w:rPr>
  </w:style>
  <w:style w:type="character" w:customStyle="1" w:styleId="Bodytext11Exact">
    <w:name w:val="Body text (11) Exact"/>
    <w:basedOn w:val="Absatz-Standardschriftart"/>
    <w:link w:val="Bodytext11"/>
    <w:rPr>
      <w:rFonts w:ascii="David" w:eastAsia="David" w:hAnsi="David" w:cs="David"/>
      <w:b w:val="0"/>
      <w:bCs w:val="0"/>
      <w:i w:val="0"/>
      <w:iCs w:val="0"/>
      <w:smallCaps w:val="0"/>
      <w:strike w:val="0"/>
      <w:sz w:val="24"/>
      <w:szCs w:val="24"/>
      <w:u w:val="none"/>
    </w:rPr>
  </w:style>
  <w:style w:type="character" w:customStyle="1" w:styleId="Bodytext12Exact">
    <w:name w:val="Body text (12) Exact"/>
    <w:basedOn w:val="Absatz-Standardschriftart"/>
    <w:link w:val="Bodytext12"/>
    <w:rPr>
      <w:rFonts w:ascii="Times New Roman" w:eastAsia="Times New Roman" w:hAnsi="Times New Roman" w:cs="Times New Roman"/>
      <w:b w:val="0"/>
      <w:bCs w:val="0"/>
      <w:i/>
      <w:iCs/>
      <w:smallCaps w:val="0"/>
      <w:strike w:val="0"/>
      <w:sz w:val="12"/>
      <w:szCs w:val="12"/>
      <w:u w:val="none"/>
    </w:rPr>
  </w:style>
  <w:style w:type="character" w:customStyle="1" w:styleId="Bodytext13Exact">
    <w:name w:val="Body text (13) Exact"/>
    <w:basedOn w:val="Absatz-Standardschriftart"/>
    <w:link w:val="Bodytext13"/>
    <w:rPr>
      <w:rFonts w:ascii="Corbel" w:eastAsia="Corbel" w:hAnsi="Corbel" w:cs="Corbel"/>
      <w:b w:val="0"/>
      <w:bCs w:val="0"/>
      <w:i w:val="0"/>
      <w:iCs w:val="0"/>
      <w:smallCaps w:val="0"/>
      <w:strike w:val="0"/>
      <w:spacing w:val="-10"/>
      <w:w w:val="75"/>
      <w:sz w:val="11"/>
      <w:szCs w:val="11"/>
      <w:u w:val="none"/>
    </w:rPr>
  </w:style>
  <w:style w:type="character" w:customStyle="1" w:styleId="Bodytext14Exact">
    <w:name w:val="Body text (14) Exact"/>
    <w:basedOn w:val="Absatz-Standardschriftart"/>
    <w:link w:val="Bodytext14"/>
    <w:rPr>
      <w:rFonts w:ascii="Consolas" w:eastAsia="Consolas" w:hAnsi="Consolas" w:cs="Consolas"/>
      <w:b w:val="0"/>
      <w:bCs w:val="0"/>
      <w:i/>
      <w:iCs/>
      <w:smallCaps w:val="0"/>
      <w:strike w:val="0"/>
      <w:spacing w:val="-20"/>
      <w:sz w:val="10"/>
      <w:szCs w:val="10"/>
      <w:u w:val="none"/>
    </w:rPr>
  </w:style>
  <w:style w:type="character" w:customStyle="1" w:styleId="Bodytext109ptExact">
    <w:name w:val="Body text (10) + 9 pt Exact"/>
    <w:basedOn w:val="Bodytext10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15Exact">
    <w:name w:val="Body text (15) Exact"/>
    <w:basedOn w:val="Absatz-Standardschriftart"/>
    <w:link w:val="Bodytext15"/>
    <w:rPr>
      <w:rFonts w:ascii="Consolas" w:eastAsia="Consolas" w:hAnsi="Consolas" w:cs="Consolas"/>
      <w:b w:val="0"/>
      <w:bCs w:val="0"/>
      <w:i w:val="0"/>
      <w:iCs w:val="0"/>
      <w:smallCaps w:val="0"/>
      <w:strike w:val="0"/>
      <w:spacing w:val="-10"/>
      <w:w w:val="70"/>
      <w:sz w:val="12"/>
      <w:szCs w:val="12"/>
      <w:u w:val="none"/>
    </w:rPr>
  </w:style>
  <w:style w:type="character" w:customStyle="1" w:styleId="Bodytext15TimesNewRoman65ptSpacing0ptScale100Exact">
    <w:name w:val="Body text (15) + Times New Roman;6.5 pt;Spacing 0 pt;Scale 100% Exact"/>
    <w:basedOn w:val="Bodytext15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de-DE" w:eastAsia="de-DE" w:bidi="de-DE"/>
    </w:rPr>
  </w:style>
  <w:style w:type="character" w:customStyle="1" w:styleId="Bodytext2SmallCapsExact">
    <w:name w:val="Body text (2) + Small Caps Exact"/>
    <w:basedOn w:val="Bodytext2"/>
    <w:rPr>
      <w:rFonts w:ascii="Times New Roman" w:eastAsia="Times New Roman" w:hAnsi="Times New Roman" w:cs="Times New Roman"/>
      <w:b w:val="0"/>
      <w:bCs w:val="0"/>
      <w:i w:val="0"/>
      <w:iCs w:val="0"/>
      <w:smallCaps/>
      <w:strike w:val="0"/>
      <w:color w:val="000000"/>
      <w:spacing w:val="0"/>
      <w:w w:val="100"/>
      <w:position w:val="0"/>
      <w:sz w:val="18"/>
      <w:szCs w:val="18"/>
      <w:u w:val="none"/>
      <w:lang w:val="de-DE" w:eastAsia="de-DE" w:bidi="de-DE"/>
    </w:rPr>
  </w:style>
  <w:style w:type="character" w:customStyle="1" w:styleId="Bodytext16Exact">
    <w:name w:val="Body text (16) Exact"/>
    <w:basedOn w:val="Absatz-Standardschriftart"/>
    <w:link w:val="Bodytext16"/>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Bodytext1665ptSpacing0ptExact">
    <w:name w:val="Body text (16) + 6.5 pt;Spacing 0 pt Exact"/>
    <w:basedOn w:val="Bodytext16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de-DE" w:eastAsia="de-DE" w:bidi="de-DE"/>
    </w:rPr>
  </w:style>
  <w:style w:type="character" w:customStyle="1" w:styleId="Bodytext16SmallCapsExact">
    <w:name w:val="Body text (16) + Small Caps Exact"/>
    <w:basedOn w:val="Bodytext16Exact"/>
    <w:rPr>
      <w:rFonts w:ascii="Times New Roman" w:eastAsia="Times New Roman" w:hAnsi="Times New Roman" w:cs="Times New Roman"/>
      <w:b w:val="0"/>
      <w:bCs w:val="0"/>
      <w:i w:val="0"/>
      <w:iCs w:val="0"/>
      <w:smallCaps/>
      <w:strike w:val="0"/>
      <w:color w:val="000000"/>
      <w:spacing w:val="-10"/>
      <w:w w:val="100"/>
      <w:position w:val="0"/>
      <w:sz w:val="11"/>
      <w:szCs w:val="11"/>
      <w:u w:val="none"/>
      <w:lang w:val="de-DE" w:eastAsia="de-DE" w:bidi="de-DE"/>
    </w:rPr>
  </w:style>
  <w:style w:type="character" w:customStyle="1" w:styleId="Bodytext17Exact">
    <w:name w:val="Body text (17) Exact"/>
    <w:basedOn w:val="Absatz-Standardschriftart"/>
    <w:link w:val="Bodytext17"/>
    <w:rPr>
      <w:rFonts w:ascii="Consolas" w:eastAsia="Consolas" w:hAnsi="Consolas" w:cs="Consolas"/>
      <w:b w:val="0"/>
      <w:bCs w:val="0"/>
      <w:i w:val="0"/>
      <w:iCs w:val="0"/>
      <w:smallCaps w:val="0"/>
      <w:strike w:val="0"/>
      <w:spacing w:val="-10"/>
      <w:w w:val="100"/>
      <w:sz w:val="8"/>
      <w:szCs w:val="8"/>
      <w:u w:val="none"/>
    </w:rPr>
  </w:style>
  <w:style w:type="character" w:customStyle="1" w:styleId="Bodytext17TimesNewRoman9ptBoldSpacing0ptExact">
    <w:name w:val="Body text (17) + Times New Roman;9 pt;Bold;Spacing 0 pt Exact"/>
    <w:basedOn w:val="Bodytext17Exac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17TimesNewRoman9ptSmallCapsSpacing0ptExact">
    <w:name w:val="Body text (17) + Times New Roman;9 pt;Small Caps;Spacing 0 pt Exact"/>
    <w:basedOn w:val="Bodytext17Exact"/>
    <w:rPr>
      <w:rFonts w:ascii="Times New Roman" w:eastAsia="Times New Roman" w:hAnsi="Times New Roman" w:cs="Times New Roman"/>
      <w:b w:val="0"/>
      <w:bCs w:val="0"/>
      <w:i w:val="0"/>
      <w:iCs w:val="0"/>
      <w:smallCaps/>
      <w:strike w:val="0"/>
      <w:color w:val="000000"/>
      <w:spacing w:val="0"/>
      <w:w w:val="100"/>
      <w:position w:val="0"/>
      <w:sz w:val="18"/>
      <w:szCs w:val="18"/>
      <w:u w:val="none"/>
      <w:lang w:val="de-DE" w:eastAsia="de-DE" w:bidi="de-DE"/>
    </w:rPr>
  </w:style>
  <w:style w:type="character" w:customStyle="1" w:styleId="Bodytext18Exact">
    <w:name w:val="Body text (18) Exact"/>
    <w:basedOn w:val="Absatz-Standardschriftart"/>
    <w:link w:val="Bodytext18"/>
    <w:rPr>
      <w:rFonts w:ascii="Times New Roman" w:eastAsia="Times New Roman" w:hAnsi="Times New Roman" w:cs="Times New Roman"/>
      <w:b w:val="0"/>
      <w:bCs w:val="0"/>
      <w:i w:val="0"/>
      <w:iCs w:val="0"/>
      <w:smallCaps w:val="0"/>
      <w:strike w:val="0"/>
      <w:sz w:val="11"/>
      <w:szCs w:val="11"/>
      <w:u w:val="none"/>
    </w:rPr>
  </w:style>
  <w:style w:type="character" w:customStyle="1" w:styleId="Bodytext6Exact">
    <w:name w:val="Body text (6) Exact"/>
    <w:basedOn w:val="Absatz-Standardschriftart"/>
    <w:rPr>
      <w:rFonts w:ascii="Times New Roman" w:eastAsia="Times New Roman" w:hAnsi="Times New Roman" w:cs="Times New Roman"/>
      <w:b w:val="0"/>
      <w:bCs w:val="0"/>
      <w:i w:val="0"/>
      <w:iCs w:val="0"/>
      <w:smallCaps w:val="0"/>
      <w:strike w:val="0"/>
      <w:sz w:val="14"/>
      <w:szCs w:val="14"/>
      <w:u w:val="none"/>
    </w:rPr>
  </w:style>
  <w:style w:type="character" w:customStyle="1" w:styleId="Bodytext26ptItalicExact">
    <w:name w:val="Body text (2) + 6 pt;Italic Exact"/>
    <w:basedOn w:val="Bodytext2"/>
    <w:rPr>
      <w:rFonts w:ascii="Times New Roman" w:eastAsia="Times New Roman" w:hAnsi="Times New Roman" w:cs="Times New Roman"/>
      <w:b w:val="0"/>
      <w:bCs w:val="0"/>
      <w:i/>
      <w:iCs/>
      <w:smallCaps w:val="0"/>
      <w:strike w:val="0"/>
      <w:color w:val="000000"/>
      <w:spacing w:val="0"/>
      <w:w w:val="100"/>
      <w:position w:val="0"/>
      <w:sz w:val="12"/>
      <w:szCs w:val="12"/>
      <w:u w:val="none"/>
      <w:lang w:val="de-DE" w:eastAsia="de-DE" w:bidi="de-DE"/>
    </w:rPr>
  </w:style>
  <w:style w:type="character" w:customStyle="1" w:styleId="Bodytext106ptItalicExact">
    <w:name w:val="Body text (10) + 6 pt;Italic Exact"/>
    <w:basedOn w:val="Bodytext10Exact"/>
    <w:rPr>
      <w:rFonts w:ascii="Times New Roman" w:eastAsia="Times New Roman" w:hAnsi="Times New Roman" w:cs="Times New Roman"/>
      <w:b w:val="0"/>
      <w:bCs w:val="0"/>
      <w:i/>
      <w:iCs/>
      <w:smallCaps w:val="0"/>
      <w:strike w:val="0"/>
      <w:color w:val="000000"/>
      <w:spacing w:val="0"/>
      <w:w w:val="100"/>
      <w:position w:val="0"/>
      <w:sz w:val="12"/>
      <w:szCs w:val="12"/>
      <w:u w:val="none"/>
      <w:lang w:val="de-DE" w:eastAsia="de-DE" w:bidi="de-DE"/>
    </w:rPr>
  </w:style>
  <w:style w:type="character" w:customStyle="1" w:styleId="Bodytext10SmallCapsExact">
    <w:name w:val="Body text (10) + Small Caps Exact"/>
    <w:basedOn w:val="Bodytext10Exact"/>
    <w:rPr>
      <w:rFonts w:ascii="Times New Roman" w:eastAsia="Times New Roman" w:hAnsi="Times New Roman" w:cs="Times New Roman"/>
      <w:b w:val="0"/>
      <w:bCs w:val="0"/>
      <w:i w:val="0"/>
      <w:iCs w:val="0"/>
      <w:smallCaps/>
      <w:strike w:val="0"/>
      <w:color w:val="000000"/>
      <w:spacing w:val="0"/>
      <w:w w:val="100"/>
      <w:position w:val="0"/>
      <w:sz w:val="13"/>
      <w:szCs w:val="13"/>
      <w:u w:val="none"/>
      <w:lang w:val="de-DE" w:eastAsia="de-DE" w:bidi="de-DE"/>
    </w:rPr>
  </w:style>
  <w:style w:type="character" w:customStyle="1" w:styleId="Bodytext10Corbel8ptExact">
    <w:name w:val="Body text (10) + Corbel;8 pt Exact"/>
    <w:basedOn w:val="Bodytext10Exact"/>
    <w:rPr>
      <w:rFonts w:ascii="Corbel" w:eastAsia="Corbel" w:hAnsi="Corbel" w:cs="Corbel"/>
      <w:b w:val="0"/>
      <w:bCs w:val="0"/>
      <w:i w:val="0"/>
      <w:iCs w:val="0"/>
      <w:smallCaps w:val="0"/>
      <w:strike w:val="0"/>
      <w:color w:val="000000"/>
      <w:spacing w:val="0"/>
      <w:w w:val="100"/>
      <w:position w:val="0"/>
      <w:sz w:val="16"/>
      <w:szCs w:val="16"/>
      <w:u w:val="none"/>
      <w:lang w:val="de-DE" w:eastAsia="de-DE" w:bidi="de-DE"/>
    </w:rPr>
  </w:style>
  <w:style w:type="character" w:customStyle="1" w:styleId="Heading6Exact">
    <w:name w:val="Heading #6 Exact"/>
    <w:basedOn w:val="Absatz-Standardschriftart"/>
    <w:link w:val="Heading6"/>
    <w:rPr>
      <w:rFonts w:ascii="Times New Roman" w:eastAsia="Times New Roman" w:hAnsi="Times New Roman" w:cs="Times New Roman"/>
      <w:b w:val="0"/>
      <w:bCs w:val="0"/>
      <w:i w:val="0"/>
      <w:iCs w:val="0"/>
      <w:smallCaps w:val="0"/>
      <w:strike w:val="0"/>
      <w:sz w:val="18"/>
      <w:szCs w:val="18"/>
      <w:u w:val="none"/>
    </w:rPr>
  </w:style>
  <w:style w:type="character" w:customStyle="1" w:styleId="Heading6SmallCapsSpacing2ptExact">
    <w:name w:val="Heading #6 + Small Caps;Spacing 2 pt Exact"/>
    <w:basedOn w:val="Heading6Exact"/>
    <w:rPr>
      <w:rFonts w:ascii="Times New Roman" w:eastAsia="Times New Roman" w:hAnsi="Times New Roman" w:cs="Times New Roman"/>
      <w:b w:val="0"/>
      <w:bCs w:val="0"/>
      <w:i w:val="0"/>
      <w:iCs w:val="0"/>
      <w:smallCaps/>
      <w:strike w:val="0"/>
      <w:color w:val="000000"/>
      <w:spacing w:val="40"/>
      <w:w w:val="100"/>
      <w:position w:val="0"/>
      <w:sz w:val="18"/>
      <w:szCs w:val="18"/>
      <w:u w:val="none"/>
      <w:lang w:val="de-DE" w:eastAsia="de-DE" w:bidi="de-DE"/>
    </w:rPr>
  </w:style>
  <w:style w:type="character" w:customStyle="1" w:styleId="Bodytext19Exact">
    <w:name w:val="Body text (19) Exact"/>
    <w:basedOn w:val="Absatz-Standardschriftart"/>
    <w:link w:val="Bodytext19"/>
    <w:rPr>
      <w:rFonts w:ascii="Corbel" w:eastAsia="Corbel" w:hAnsi="Corbel" w:cs="Corbel"/>
      <w:b w:val="0"/>
      <w:bCs w:val="0"/>
      <w:i w:val="0"/>
      <w:iCs w:val="0"/>
      <w:smallCaps w:val="0"/>
      <w:strike w:val="0"/>
      <w:sz w:val="13"/>
      <w:szCs w:val="13"/>
      <w:u w:val="none"/>
    </w:rPr>
  </w:style>
  <w:style w:type="character" w:customStyle="1" w:styleId="Bodytext19SmallCapsExact">
    <w:name w:val="Body text (19) + Small Caps Exact"/>
    <w:basedOn w:val="Bodytext19Exact"/>
    <w:rPr>
      <w:rFonts w:ascii="Corbel" w:eastAsia="Corbel" w:hAnsi="Corbel" w:cs="Corbel"/>
      <w:b w:val="0"/>
      <w:bCs w:val="0"/>
      <w:i w:val="0"/>
      <w:iCs w:val="0"/>
      <w:smallCaps/>
      <w:strike w:val="0"/>
      <w:color w:val="000000"/>
      <w:spacing w:val="0"/>
      <w:w w:val="100"/>
      <w:position w:val="0"/>
      <w:sz w:val="13"/>
      <w:szCs w:val="13"/>
      <w:u w:val="none"/>
      <w:lang w:val="de-DE" w:eastAsia="de-DE" w:bidi="de-DE"/>
    </w:rPr>
  </w:style>
  <w:style w:type="character" w:customStyle="1" w:styleId="Bodytext19ConsolasExact">
    <w:name w:val="Body text (19) + Consolas Exact"/>
    <w:basedOn w:val="Bodytext19Exact"/>
    <w:rPr>
      <w:rFonts w:ascii="Consolas" w:eastAsia="Consolas" w:hAnsi="Consolas" w:cs="Consolas"/>
      <w:b w:val="0"/>
      <w:bCs w:val="0"/>
      <w:i w:val="0"/>
      <w:iCs w:val="0"/>
      <w:smallCaps w:val="0"/>
      <w:strike w:val="0"/>
      <w:color w:val="000000"/>
      <w:spacing w:val="0"/>
      <w:w w:val="100"/>
      <w:position w:val="0"/>
      <w:sz w:val="13"/>
      <w:szCs w:val="13"/>
      <w:u w:val="none"/>
      <w:lang w:val="de-DE" w:eastAsia="de-DE" w:bidi="de-DE"/>
    </w:rPr>
  </w:style>
  <w:style w:type="character" w:customStyle="1" w:styleId="Bodytext1265ptNotItalicExact">
    <w:name w:val="Body text (12) + 6.5 pt;Not Italic Exact"/>
    <w:basedOn w:val="Bodytext12Exact"/>
    <w:rPr>
      <w:rFonts w:ascii="Times New Roman" w:eastAsia="Times New Roman" w:hAnsi="Times New Roman" w:cs="Times New Roman"/>
      <w:b w:val="0"/>
      <w:bCs w:val="0"/>
      <w:i/>
      <w:iCs/>
      <w:smallCaps w:val="0"/>
      <w:strike w:val="0"/>
      <w:color w:val="000000"/>
      <w:spacing w:val="0"/>
      <w:w w:val="100"/>
      <w:position w:val="0"/>
      <w:sz w:val="13"/>
      <w:szCs w:val="13"/>
      <w:u w:val="none"/>
      <w:lang w:val="de-DE" w:eastAsia="de-DE" w:bidi="de-DE"/>
    </w:rPr>
  </w:style>
  <w:style w:type="character" w:customStyle="1" w:styleId="Bodytext10Consolas4ptSpacing0ptExact">
    <w:name w:val="Body text (10) + Consolas;4 pt;Spacing 0 pt Exact"/>
    <w:basedOn w:val="Bodytext10Exact"/>
    <w:rPr>
      <w:rFonts w:ascii="Consolas" w:eastAsia="Consolas" w:hAnsi="Consolas" w:cs="Consolas"/>
      <w:b w:val="0"/>
      <w:bCs w:val="0"/>
      <w:i w:val="0"/>
      <w:iCs w:val="0"/>
      <w:smallCaps w:val="0"/>
      <w:strike w:val="0"/>
      <w:color w:val="000000"/>
      <w:spacing w:val="-10"/>
      <w:w w:val="100"/>
      <w:position w:val="0"/>
      <w:sz w:val="8"/>
      <w:szCs w:val="8"/>
      <w:u w:val="none"/>
      <w:lang w:val="de-DE" w:eastAsia="de-DE" w:bidi="de-DE"/>
    </w:rPr>
  </w:style>
  <w:style w:type="character" w:customStyle="1" w:styleId="Heading3Exact">
    <w:name w:val="Heading #3 Exact"/>
    <w:basedOn w:val="Absatz-Standardschriftart"/>
    <w:link w:val="Heading3"/>
    <w:rPr>
      <w:rFonts w:ascii="Times New Roman" w:eastAsia="Times New Roman" w:hAnsi="Times New Roman" w:cs="Times New Roman"/>
      <w:b/>
      <w:bCs/>
      <w:i w:val="0"/>
      <w:iCs w:val="0"/>
      <w:smallCaps w:val="0"/>
      <w:strike w:val="0"/>
      <w:sz w:val="18"/>
      <w:szCs w:val="18"/>
      <w:u w:val="none"/>
    </w:rPr>
  </w:style>
  <w:style w:type="character" w:customStyle="1" w:styleId="Bodytext210ptItalicSpacing0ptExact">
    <w:name w:val="Body text (2) + 10 pt;Italic;Spacing 0 pt Exact"/>
    <w:basedOn w:val="Bodytext2"/>
    <w:rPr>
      <w:rFonts w:ascii="Times New Roman" w:eastAsia="Times New Roman" w:hAnsi="Times New Roman" w:cs="Times New Roman"/>
      <w:b w:val="0"/>
      <w:bCs w:val="0"/>
      <w:i/>
      <w:iCs/>
      <w:smallCaps w:val="0"/>
      <w:strike w:val="0"/>
      <w:color w:val="000000"/>
      <w:spacing w:val="-10"/>
      <w:w w:val="100"/>
      <w:position w:val="0"/>
      <w:sz w:val="20"/>
      <w:szCs w:val="20"/>
      <w:u w:val="none"/>
      <w:lang w:val="de-DE" w:eastAsia="de-DE" w:bidi="de-DE"/>
    </w:rPr>
  </w:style>
  <w:style w:type="character" w:customStyle="1" w:styleId="Bodytext20Exact">
    <w:name w:val="Body text (20) Exact"/>
    <w:basedOn w:val="Absatz-Standardschriftart"/>
    <w:link w:val="Bodytext200"/>
    <w:rPr>
      <w:rFonts w:ascii="Consolas" w:eastAsia="Consolas" w:hAnsi="Consolas" w:cs="Consolas"/>
      <w:b w:val="0"/>
      <w:bCs w:val="0"/>
      <w:i w:val="0"/>
      <w:iCs w:val="0"/>
      <w:smallCaps w:val="0"/>
      <w:strike w:val="0"/>
      <w:spacing w:val="-10"/>
      <w:w w:val="100"/>
      <w:sz w:val="8"/>
      <w:szCs w:val="8"/>
      <w:u w:val="none"/>
    </w:rPr>
  </w:style>
  <w:style w:type="character" w:customStyle="1" w:styleId="Bodytext109ptSpacing2ptExact">
    <w:name w:val="Body text (10) + 9 pt;Spacing 2 pt Exact"/>
    <w:basedOn w:val="Bodytext10Exact"/>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de-DE" w:eastAsia="de-DE" w:bidi="de-DE"/>
    </w:rPr>
  </w:style>
  <w:style w:type="character" w:customStyle="1" w:styleId="Bodytext2Spacing2ptExact">
    <w:name w:val="Body text (2) + Spacing 2 pt Exact"/>
    <w:basedOn w:val="Bodytext2"/>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de-DE" w:eastAsia="de-DE" w:bidi="de-DE"/>
    </w:rPr>
  </w:style>
  <w:style w:type="character" w:customStyle="1" w:styleId="Bodytext2Spacing2ptExact0">
    <w:name w:val="Body text (2) + Spacing 2 pt Exact"/>
    <w:basedOn w:val="Bodytext2"/>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de-DE" w:eastAsia="de-DE" w:bidi="de-DE"/>
    </w:rPr>
  </w:style>
  <w:style w:type="character" w:customStyle="1" w:styleId="Bodytext10Spacing2ptExact">
    <w:name w:val="Body text (10) + Spacing 2 pt Exact"/>
    <w:basedOn w:val="Bodytext10Exact"/>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de-DE" w:eastAsia="de-DE" w:bidi="de-DE"/>
    </w:rPr>
  </w:style>
  <w:style w:type="character" w:customStyle="1" w:styleId="Heading4Exact">
    <w:name w:val="Heading #4 Exact"/>
    <w:basedOn w:val="Absatz-Standardschriftart"/>
    <w:link w:val="Heading4"/>
    <w:rPr>
      <w:rFonts w:ascii="Times New Roman" w:eastAsia="Times New Roman" w:hAnsi="Times New Roman" w:cs="Times New Roman"/>
      <w:b/>
      <w:bCs/>
      <w:i w:val="0"/>
      <w:iCs w:val="0"/>
      <w:smallCaps w:val="0"/>
      <w:strike w:val="0"/>
      <w:spacing w:val="20"/>
      <w:sz w:val="20"/>
      <w:szCs w:val="20"/>
      <w:u w:val="none"/>
    </w:rPr>
  </w:style>
  <w:style w:type="character" w:customStyle="1" w:styleId="Bodytext4Exact">
    <w:name w:val="Body text (4) Exact"/>
    <w:basedOn w:val="Absatz-Standardschriftart"/>
    <w:rPr>
      <w:rFonts w:ascii="Times New Roman" w:eastAsia="Times New Roman" w:hAnsi="Times New Roman" w:cs="Times New Roman"/>
      <w:b/>
      <w:bCs/>
      <w:i w:val="0"/>
      <w:iCs w:val="0"/>
      <w:smallCaps w:val="0"/>
      <w:strike w:val="0"/>
      <w:sz w:val="18"/>
      <w:szCs w:val="18"/>
      <w:u w:val="none"/>
    </w:rPr>
  </w:style>
  <w:style w:type="character" w:customStyle="1" w:styleId="Bodytext3Exact">
    <w:name w:val="Body text (3) Exact"/>
    <w:basedOn w:val="Absatz-Standardschriftart"/>
    <w:rPr>
      <w:rFonts w:ascii="Times New Roman" w:eastAsia="Times New Roman" w:hAnsi="Times New Roman" w:cs="Times New Roman"/>
      <w:b w:val="0"/>
      <w:bCs w:val="0"/>
      <w:i w:val="0"/>
      <w:iCs w:val="0"/>
      <w:smallCaps w:val="0"/>
      <w:strike w:val="0"/>
      <w:u w:val="none"/>
    </w:rPr>
  </w:style>
  <w:style w:type="character" w:customStyle="1" w:styleId="Bodytext310ptItalicExact">
    <w:name w:val="Body text (3) + 10 pt;Italic Exact"/>
    <w:basedOn w:val="Bodytext3"/>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3Spacing3ptExact">
    <w:name w:val="Body text (3) + Spacing 3 pt Exact"/>
    <w:basedOn w:val="Bodytext3"/>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de-DE" w:eastAsia="de-DE" w:bidi="de-DE"/>
    </w:rPr>
  </w:style>
  <w:style w:type="character" w:customStyle="1" w:styleId="Bodytext18CorbelExact">
    <w:name w:val="Body text (18) + Corbel Exact"/>
    <w:basedOn w:val="Bodytext18Exact"/>
    <w:rPr>
      <w:rFonts w:ascii="Corbel" w:eastAsia="Corbel" w:hAnsi="Corbel" w:cs="Corbel"/>
      <w:b w:val="0"/>
      <w:bCs w:val="0"/>
      <w:i w:val="0"/>
      <w:iCs w:val="0"/>
      <w:smallCaps w:val="0"/>
      <w:strike w:val="0"/>
      <w:color w:val="000000"/>
      <w:spacing w:val="0"/>
      <w:w w:val="100"/>
      <w:position w:val="0"/>
      <w:sz w:val="11"/>
      <w:szCs w:val="11"/>
      <w:u w:val="none"/>
      <w:lang w:val="de-DE" w:eastAsia="de-DE" w:bidi="de-DE"/>
    </w:rPr>
  </w:style>
  <w:style w:type="character" w:customStyle="1" w:styleId="Bodytext21Exact">
    <w:name w:val="Body text (21) Exact"/>
    <w:basedOn w:val="Absatz-Standardschriftart"/>
    <w:link w:val="Bodytext21"/>
    <w:rPr>
      <w:rFonts w:ascii="Consolas" w:eastAsia="Consolas" w:hAnsi="Consolas" w:cs="Consolas"/>
      <w:b w:val="0"/>
      <w:bCs w:val="0"/>
      <w:i w:val="0"/>
      <w:iCs w:val="0"/>
      <w:smallCaps w:val="0"/>
      <w:strike w:val="0"/>
      <w:spacing w:val="-40"/>
      <w:sz w:val="20"/>
      <w:szCs w:val="20"/>
      <w:u w:val="none"/>
    </w:rPr>
  </w:style>
  <w:style w:type="character" w:customStyle="1" w:styleId="Bodytext21Spacing-1ptExact">
    <w:name w:val="Body text (21) + Spacing -1 pt Exact"/>
    <w:basedOn w:val="Bodytext21Exact"/>
    <w:rPr>
      <w:rFonts w:ascii="Consolas" w:eastAsia="Consolas" w:hAnsi="Consolas" w:cs="Consolas"/>
      <w:b w:val="0"/>
      <w:bCs w:val="0"/>
      <w:i w:val="0"/>
      <w:iCs w:val="0"/>
      <w:smallCaps w:val="0"/>
      <w:strike w:val="0"/>
      <w:color w:val="000000"/>
      <w:spacing w:val="-20"/>
      <w:w w:val="100"/>
      <w:position w:val="0"/>
      <w:sz w:val="20"/>
      <w:szCs w:val="20"/>
      <w:u w:val="none"/>
      <w:lang w:val="de-DE" w:eastAsia="de-DE" w:bidi="de-DE"/>
    </w:rPr>
  </w:style>
  <w:style w:type="character" w:customStyle="1" w:styleId="Bodytext22Exact">
    <w:name w:val="Body text (22) Exact"/>
    <w:basedOn w:val="Absatz-Standardschriftart"/>
    <w:link w:val="Bodytext22"/>
    <w:rPr>
      <w:rFonts w:ascii="Times New Roman" w:eastAsia="Times New Roman" w:hAnsi="Times New Roman" w:cs="Times New Roman"/>
      <w:b/>
      <w:bCs/>
      <w:i w:val="0"/>
      <w:iCs w:val="0"/>
      <w:smallCaps w:val="0"/>
      <w:strike w:val="0"/>
      <w:sz w:val="22"/>
      <w:szCs w:val="22"/>
      <w:u w:val="none"/>
    </w:rPr>
  </w:style>
  <w:style w:type="character" w:customStyle="1" w:styleId="Bodytext23Exact">
    <w:name w:val="Body text (23) Exact"/>
    <w:basedOn w:val="Absatz-Standardschriftart"/>
    <w:link w:val="Bodytext23"/>
    <w:rPr>
      <w:rFonts w:ascii="Times New Roman" w:eastAsia="Times New Roman" w:hAnsi="Times New Roman" w:cs="Times New Roman"/>
      <w:b w:val="0"/>
      <w:bCs w:val="0"/>
      <w:i/>
      <w:iCs/>
      <w:smallCaps w:val="0"/>
      <w:strike w:val="0"/>
      <w:spacing w:val="-10"/>
      <w:sz w:val="20"/>
      <w:szCs w:val="20"/>
      <w:u w:val="none"/>
    </w:rPr>
  </w:style>
  <w:style w:type="character" w:customStyle="1" w:styleId="Bodytext22Consolas14ptNotBoldExact">
    <w:name w:val="Body text (22) + Consolas;14 pt;Not Bold Exact"/>
    <w:basedOn w:val="Bodytext22Exact"/>
    <w:rPr>
      <w:rFonts w:ascii="Consolas" w:eastAsia="Consolas" w:hAnsi="Consolas" w:cs="Consolas"/>
      <w:b/>
      <w:bCs/>
      <w:i w:val="0"/>
      <w:iCs w:val="0"/>
      <w:smallCaps w:val="0"/>
      <w:strike w:val="0"/>
      <w:color w:val="000000"/>
      <w:spacing w:val="0"/>
      <w:w w:val="100"/>
      <w:position w:val="0"/>
      <w:sz w:val="28"/>
      <w:szCs w:val="28"/>
      <w:u w:val="none"/>
      <w:lang w:val="de-DE" w:eastAsia="de-DE" w:bidi="de-DE"/>
    </w:rPr>
  </w:style>
  <w:style w:type="character" w:customStyle="1" w:styleId="Bodytext22Consolas14ptNotBoldScale70Exact">
    <w:name w:val="Body text (22) + Consolas;14 pt;Not Bold;Scale 70% Exact"/>
    <w:basedOn w:val="Bodytext22Exact"/>
    <w:rPr>
      <w:rFonts w:ascii="Consolas" w:eastAsia="Consolas" w:hAnsi="Consolas" w:cs="Consolas"/>
      <w:b/>
      <w:bCs/>
      <w:i w:val="0"/>
      <w:iCs w:val="0"/>
      <w:smallCaps w:val="0"/>
      <w:strike w:val="0"/>
      <w:color w:val="000000"/>
      <w:spacing w:val="0"/>
      <w:w w:val="70"/>
      <w:position w:val="0"/>
      <w:sz w:val="28"/>
      <w:szCs w:val="28"/>
      <w:u w:val="none"/>
      <w:lang w:val="de-DE" w:eastAsia="de-DE" w:bidi="de-DE"/>
    </w:rPr>
  </w:style>
  <w:style w:type="character" w:customStyle="1" w:styleId="Bodytext2Consolas10ptSmallCapsSpacing-2ptExact">
    <w:name w:val="Body text (2) + Consolas;10 pt;Small Caps;Spacing -2 pt Exact"/>
    <w:basedOn w:val="Bodytext2"/>
    <w:rPr>
      <w:rFonts w:ascii="Consolas" w:eastAsia="Consolas" w:hAnsi="Consolas" w:cs="Consolas"/>
      <w:b w:val="0"/>
      <w:bCs w:val="0"/>
      <w:i w:val="0"/>
      <w:iCs w:val="0"/>
      <w:smallCaps/>
      <w:strike w:val="0"/>
      <w:color w:val="000000"/>
      <w:spacing w:val="-40"/>
      <w:w w:val="100"/>
      <w:position w:val="0"/>
      <w:sz w:val="20"/>
      <w:szCs w:val="20"/>
      <w:u w:val="none"/>
      <w:lang w:val="de-DE" w:eastAsia="de-DE" w:bidi="de-DE"/>
    </w:rPr>
  </w:style>
  <w:style w:type="character" w:customStyle="1" w:styleId="Bodytext24Exact">
    <w:name w:val="Body text (24) Exact"/>
    <w:basedOn w:val="Absatz-Standardschriftart"/>
    <w:link w:val="Bodytext24"/>
    <w:rPr>
      <w:rFonts w:ascii="Corbel" w:eastAsia="Corbel" w:hAnsi="Corbel" w:cs="Corbel"/>
      <w:b w:val="0"/>
      <w:bCs w:val="0"/>
      <w:i w:val="0"/>
      <w:iCs w:val="0"/>
      <w:smallCaps w:val="0"/>
      <w:strike w:val="0"/>
      <w:spacing w:val="-20"/>
      <w:w w:val="100"/>
      <w:sz w:val="21"/>
      <w:szCs w:val="21"/>
      <w:u w:val="none"/>
    </w:rPr>
  </w:style>
  <w:style w:type="character" w:customStyle="1" w:styleId="Bodytext24ConsolasSpacing0ptExact">
    <w:name w:val="Body text (24) + Consolas;Spacing 0 pt Exact"/>
    <w:basedOn w:val="Bodytext24Exact"/>
    <w:rPr>
      <w:rFonts w:ascii="Consolas" w:eastAsia="Consolas" w:hAnsi="Consolas" w:cs="Consolas"/>
      <w:b w:val="0"/>
      <w:bCs w:val="0"/>
      <w:i w:val="0"/>
      <w:iCs w:val="0"/>
      <w:smallCaps w:val="0"/>
      <w:strike w:val="0"/>
      <w:color w:val="000000"/>
      <w:spacing w:val="0"/>
      <w:w w:val="100"/>
      <w:position w:val="0"/>
      <w:sz w:val="21"/>
      <w:szCs w:val="21"/>
      <w:u w:val="none"/>
      <w:lang w:val="de-DE" w:eastAsia="de-DE" w:bidi="de-DE"/>
    </w:rPr>
  </w:style>
  <w:style w:type="character" w:customStyle="1" w:styleId="Bodytext6Consolas5pt">
    <w:name w:val="Body text (6) + Consolas;5 pt"/>
    <w:basedOn w:val="Bodytext6"/>
    <w:rPr>
      <w:rFonts w:ascii="Consolas" w:eastAsia="Consolas" w:hAnsi="Consolas" w:cs="Consolas"/>
      <w:b/>
      <w:bCs/>
      <w:i w:val="0"/>
      <w:iCs w:val="0"/>
      <w:smallCaps w:val="0"/>
      <w:strike w:val="0"/>
      <w:color w:val="000000"/>
      <w:spacing w:val="0"/>
      <w:w w:val="100"/>
      <w:position w:val="0"/>
      <w:sz w:val="10"/>
      <w:szCs w:val="10"/>
      <w:u w:val="none"/>
      <w:lang w:val="de-DE" w:eastAsia="de-DE" w:bidi="de-DE"/>
    </w:rPr>
  </w:style>
  <w:style w:type="character" w:customStyle="1" w:styleId="Bodytext4SylfaenNotBold">
    <w:name w:val="Body text (4) + Sylfaen;Not Bold"/>
    <w:basedOn w:val="Bodytext4"/>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Bodytext4CordiaUPC20ptNotBold">
    <w:name w:val="Body text (4) + CordiaUPC;20 pt;Not Bold"/>
    <w:basedOn w:val="Bodytext4"/>
    <w:rPr>
      <w:rFonts w:ascii="CordiaUPC" w:eastAsia="CordiaUPC" w:hAnsi="CordiaUPC" w:cs="CordiaUPC"/>
      <w:b/>
      <w:bCs/>
      <w:i w:val="0"/>
      <w:iCs w:val="0"/>
      <w:smallCaps w:val="0"/>
      <w:strike w:val="0"/>
      <w:color w:val="000000"/>
      <w:spacing w:val="0"/>
      <w:w w:val="100"/>
      <w:position w:val="0"/>
      <w:sz w:val="40"/>
      <w:szCs w:val="40"/>
      <w:u w:val="none"/>
      <w:lang w:val="de-DE" w:eastAsia="de-DE" w:bidi="de-DE"/>
    </w:rPr>
  </w:style>
  <w:style w:type="character" w:customStyle="1" w:styleId="Bodytext25">
    <w:name w:val="Body text (25)_"/>
    <w:basedOn w:val="Absatz-Standardschriftart"/>
    <w:link w:val="Bodytext250"/>
    <w:rPr>
      <w:rFonts w:ascii="Times New Roman" w:eastAsia="Times New Roman" w:hAnsi="Times New Roman" w:cs="Times New Roman"/>
      <w:b w:val="0"/>
      <w:bCs w:val="0"/>
      <w:i/>
      <w:iCs/>
      <w:smallCaps w:val="0"/>
      <w:strike w:val="0"/>
      <w:sz w:val="16"/>
      <w:szCs w:val="16"/>
      <w:u w:val="none"/>
    </w:rPr>
  </w:style>
  <w:style w:type="character" w:customStyle="1" w:styleId="HeaderorfooterTimesNewRoman85ptBoldSpacing2pt">
    <w:name w:val="Header or footer + Times New Roman;8.5 pt;Bold;Spacing 2 pt"/>
    <w:basedOn w:val="Headerorfooter"/>
    <w:rPr>
      <w:rFonts w:ascii="Times New Roman" w:eastAsia="Times New Roman" w:hAnsi="Times New Roman" w:cs="Times New Roman"/>
      <w:b/>
      <w:bCs/>
      <w:i w:val="0"/>
      <w:iCs w:val="0"/>
      <w:smallCaps w:val="0"/>
      <w:strike w:val="0"/>
      <w:color w:val="000000"/>
      <w:spacing w:val="40"/>
      <w:w w:val="100"/>
      <w:position w:val="0"/>
      <w:sz w:val="17"/>
      <w:szCs w:val="17"/>
      <w:u w:val="none"/>
      <w:lang w:val="de-DE" w:eastAsia="de-DE" w:bidi="de-DE"/>
    </w:rPr>
  </w:style>
  <w:style w:type="character" w:customStyle="1" w:styleId="Heading7">
    <w:name w:val="Heading #7_"/>
    <w:basedOn w:val="Absatz-Standardschriftart"/>
    <w:link w:val="Heading70"/>
    <w:rPr>
      <w:rFonts w:ascii="Times New Roman" w:eastAsia="Times New Roman" w:hAnsi="Times New Roman" w:cs="Times New Roman"/>
      <w:b/>
      <w:bCs/>
      <w:i w:val="0"/>
      <w:iCs w:val="0"/>
      <w:smallCaps w:val="0"/>
      <w:strike w:val="0"/>
      <w:sz w:val="26"/>
      <w:szCs w:val="26"/>
      <w:u w:val="none"/>
    </w:rPr>
  </w:style>
  <w:style w:type="character" w:customStyle="1" w:styleId="Bodytext48ptNotBoldItalic">
    <w:name w:val="Body text (4) + 8 pt;Not Bold;Italic"/>
    <w:basedOn w:val="Bodytext4"/>
    <w:rPr>
      <w:rFonts w:ascii="Times New Roman" w:eastAsia="Times New Roman" w:hAnsi="Times New Roman" w:cs="Times New Roman"/>
      <w:b/>
      <w:bCs/>
      <w:i/>
      <w:iCs/>
      <w:smallCaps w:val="0"/>
      <w:strike w:val="0"/>
      <w:color w:val="000000"/>
      <w:spacing w:val="0"/>
      <w:w w:val="100"/>
      <w:position w:val="0"/>
      <w:sz w:val="16"/>
      <w:szCs w:val="16"/>
      <w:u w:val="none"/>
      <w:lang w:val="de-DE" w:eastAsia="de-DE" w:bidi="de-DE"/>
    </w:rPr>
  </w:style>
  <w:style w:type="character" w:customStyle="1" w:styleId="Headerorfooter3">
    <w:name w:val="Header or footer (3)_"/>
    <w:basedOn w:val="Absatz-Standardschriftart"/>
    <w:link w:val="Headerorfooter30"/>
    <w:rPr>
      <w:rFonts w:ascii="Times New Roman" w:eastAsia="Times New Roman" w:hAnsi="Times New Roman" w:cs="Times New Roman"/>
      <w:b/>
      <w:bCs/>
      <w:i w:val="0"/>
      <w:iCs w:val="0"/>
      <w:smallCaps w:val="0"/>
      <w:strike w:val="0"/>
      <w:sz w:val="17"/>
      <w:szCs w:val="17"/>
      <w:u w:val="none"/>
    </w:rPr>
  </w:style>
  <w:style w:type="character" w:customStyle="1" w:styleId="Headerorfooter39ptNotBoldItalic">
    <w:name w:val="Header or footer (3) + 9 pt;Not Bold;Italic"/>
    <w:basedOn w:val="Headerorfooter3"/>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Headerorfooter31">
    <w:name w:val="Header or footer (3)"/>
    <w:basedOn w:val="Headerorfooter3"/>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26">
    <w:name w:val="Body text (26)_"/>
    <w:basedOn w:val="Absatz-Standardschriftart"/>
    <w:link w:val="Bodytext260"/>
    <w:rPr>
      <w:rFonts w:ascii="Times New Roman" w:eastAsia="Times New Roman" w:hAnsi="Times New Roman" w:cs="Times New Roman"/>
      <w:b w:val="0"/>
      <w:bCs w:val="0"/>
      <w:i/>
      <w:iCs/>
      <w:smallCaps w:val="0"/>
      <w:strike w:val="0"/>
      <w:sz w:val="18"/>
      <w:szCs w:val="18"/>
      <w:u w:val="none"/>
    </w:rPr>
  </w:style>
  <w:style w:type="character" w:customStyle="1" w:styleId="Headerorfooter3Constantia9ptNotBoldItalic">
    <w:name w:val="Header or footer (3) + Constantia;9 pt;Not Bold;Italic"/>
    <w:basedOn w:val="Headerorfooter3"/>
    <w:rPr>
      <w:rFonts w:ascii="Constantia" w:eastAsia="Constantia" w:hAnsi="Constantia" w:cs="Constantia"/>
      <w:b/>
      <w:bCs/>
      <w:i/>
      <w:iCs/>
      <w:smallCaps w:val="0"/>
      <w:strike w:val="0"/>
      <w:color w:val="000000"/>
      <w:spacing w:val="0"/>
      <w:w w:val="100"/>
      <w:position w:val="0"/>
      <w:sz w:val="18"/>
      <w:szCs w:val="18"/>
      <w:u w:val="none"/>
      <w:lang w:val="de-DE" w:eastAsia="de-DE" w:bidi="de-DE"/>
    </w:rPr>
  </w:style>
  <w:style w:type="character" w:customStyle="1" w:styleId="Bodytext26BoldNotItalic">
    <w:name w:val="Body text (26) + Bold;Not Italic"/>
    <w:basedOn w:val="Bodytext26"/>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4Spacing1pt">
    <w:name w:val="Body text (4) + Spacing 1 pt"/>
    <w:basedOn w:val="Bodytext4"/>
    <w:rPr>
      <w:rFonts w:ascii="Times New Roman" w:eastAsia="Times New Roman" w:hAnsi="Times New Roman" w:cs="Times New Roman"/>
      <w:b/>
      <w:bCs/>
      <w:i w:val="0"/>
      <w:iCs w:val="0"/>
      <w:smallCaps w:val="0"/>
      <w:strike w:val="0"/>
      <w:color w:val="000000"/>
      <w:spacing w:val="30"/>
      <w:w w:val="100"/>
      <w:position w:val="0"/>
      <w:sz w:val="18"/>
      <w:szCs w:val="18"/>
      <w:u w:val="none"/>
      <w:lang w:val="de-DE" w:eastAsia="de-DE" w:bidi="de-DE"/>
    </w:rPr>
  </w:style>
  <w:style w:type="character" w:customStyle="1" w:styleId="Headerorfooter312pt">
    <w:name w:val="Header or footer (3) + 12 pt"/>
    <w:basedOn w:val="Headerorfooter3"/>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paragraph" w:customStyle="1" w:styleId="Footnote0">
    <w:name w:val="Footnote"/>
    <w:basedOn w:val="Standard"/>
    <w:link w:val="Footnote"/>
    <w:pPr>
      <w:shd w:val="clear" w:color="auto" w:fill="FFFFFF"/>
      <w:spacing w:line="0" w:lineRule="atLeast"/>
    </w:pPr>
    <w:rPr>
      <w:rFonts w:ascii="Times New Roman" w:eastAsia="Times New Roman" w:hAnsi="Times New Roman" w:cs="Times New Roman"/>
      <w:b/>
      <w:bCs/>
      <w:sz w:val="18"/>
      <w:szCs w:val="18"/>
    </w:rPr>
  </w:style>
  <w:style w:type="paragraph" w:customStyle="1" w:styleId="Heading50">
    <w:name w:val="Heading #5"/>
    <w:basedOn w:val="Standard"/>
    <w:link w:val="Heading5"/>
    <w:pPr>
      <w:shd w:val="clear" w:color="auto" w:fill="FFFFFF"/>
      <w:spacing w:after="180" w:line="0" w:lineRule="atLeast"/>
      <w:jc w:val="center"/>
      <w:outlineLvl w:val="4"/>
    </w:pPr>
    <w:rPr>
      <w:rFonts w:ascii="Times New Roman" w:eastAsia="Times New Roman" w:hAnsi="Times New Roman" w:cs="Times New Roman"/>
    </w:rPr>
  </w:style>
  <w:style w:type="paragraph" w:customStyle="1" w:styleId="Bodytext40">
    <w:name w:val="Body text (4)"/>
    <w:basedOn w:val="Standard"/>
    <w:link w:val="Bodytext4"/>
    <w:pPr>
      <w:shd w:val="clear" w:color="auto" w:fill="FFFFFF"/>
      <w:spacing w:before="180" w:line="235" w:lineRule="exact"/>
      <w:jc w:val="both"/>
    </w:pPr>
    <w:rPr>
      <w:rFonts w:ascii="Times New Roman" w:eastAsia="Times New Roman" w:hAnsi="Times New Roman" w:cs="Times New Roman"/>
      <w:b/>
      <w:bCs/>
      <w:sz w:val="18"/>
      <w:szCs w:val="18"/>
    </w:rPr>
  </w:style>
  <w:style w:type="paragraph" w:customStyle="1" w:styleId="Bodytext30">
    <w:name w:val="Body text (3)"/>
    <w:basedOn w:val="Standard"/>
    <w:link w:val="Bodytext3"/>
    <w:pPr>
      <w:shd w:val="clear" w:color="auto" w:fill="FFFFFF"/>
      <w:spacing w:line="0" w:lineRule="atLeast"/>
    </w:pPr>
    <w:rPr>
      <w:rFonts w:ascii="Times New Roman" w:eastAsia="Times New Roman" w:hAnsi="Times New Roman" w:cs="Times New Roman"/>
    </w:rPr>
  </w:style>
  <w:style w:type="paragraph" w:customStyle="1" w:styleId="Bodytext50">
    <w:name w:val="Body text (5)"/>
    <w:basedOn w:val="Standard"/>
    <w:link w:val="Bodytext5"/>
    <w:pPr>
      <w:shd w:val="clear" w:color="auto" w:fill="FFFFFF"/>
      <w:spacing w:after="2760" w:line="283" w:lineRule="exact"/>
      <w:jc w:val="center"/>
    </w:pPr>
    <w:rPr>
      <w:rFonts w:ascii="Times New Roman" w:eastAsia="Times New Roman" w:hAnsi="Times New Roman" w:cs="Times New Roman"/>
      <w:b/>
      <w:bCs/>
      <w:sz w:val="20"/>
      <w:szCs w:val="20"/>
    </w:rPr>
  </w:style>
  <w:style w:type="paragraph" w:customStyle="1" w:styleId="Heading20">
    <w:name w:val="Heading #2"/>
    <w:basedOn w:val="Standard"/>
    <w:link w:val="Heading2"/>
    <w:pPr>
      <w:shd w:val="clear" w:color="auto" w:fill="FFFFFF"/>
      <w:spacing w:after="300" w:line="0" w:lineRule="atLeast"/>
      <w:outlineLvl w:val="1"/>
    </w:pPr>
    <w:rPr>
      <w:rFonts w:ascii="Times New Roman" w:eastAsia="Times New Roman" w:hAnsi="Times New Roman" w:cs="Times New Roman"/>
      <w:sz w:val="42"/>
      <w:szCs w:val="42"/>
    </w:rPr>
  </w:style>
  <w:style w:type="paragraph" w:styleId="Verzeichnis8">
    <w:name w:val="toc 8"/>
    <w:basedOn w:val="Standard"/>
    <w:link w:val="Verzeichnis8Zchn"/>
    <w:autoRedefine/>
    <w:pPr>
      <w:shd w:val="clear" w:color="auto" w:fill="FFFFFF"/>
      <w:spacing w:before="240" w:line="211" w:lineRule="exact"/>
      <w:jc w:val="both"/>
    </w:pPr>
    <w:rPr>
      <w:rFonts w:ascii="Times New Roman" w:eastAsia="Times New Roman" w:hAnsi="Times New Roman" w:cs="Times New Roman"/>
      <w:b/>
      <w:bCs/>
      <w:sz w:val="18"/>
      <w:szCs w:val="18"/>
    </w:rPr>
  </w:style>
  <w:style w:type="paragraph" w:customStyle="1" w:styleId="Bodytext60">
    <w:name w:val="Body text (6)"/>
    <w:basedOn w:val="Standard"/>
    <w:link w:val="Bodytext6"/>
    <w:pPr>
      <w:shd w:val="clear" w:color="auto" w:fill="FFFFFF"/>
      <w:spacing w:before="960" w:line="0" w:lineRule="atLeast"/>
      <w:jc w:val="center"/>
    </w:pPr>
    <w:rPr>
      <w:rFonts w:ascii="Times New Roman" w:eastAsia="Times New Roman" w:hAnsi="Times New Roman" w:cs="Times New Roman"/>
      <w:sz w:val="14"/>
      <w:szCs w:val="14"/>
    </w:rPr>
  </w:style>
  <w:style w:type="paragraph" w:customStyle="1" w:styleId="Heading80">
    <w:name w:val="Heading #8"/>
    <w:basedOn w:val="Standard"/>
    <w:link w:val="Heading8"/>
    <w:pPr>
      <w:shd w:val="clear" w:color="auto" w:fill="FFFFFF"/>
      <w:spacing w:after="180" w:line="0" w:lineRule="atLeast"/>
      <w:jc w:val="both"/>
      <w:outlineLvl w:val="7"/>
    </w:pPr>
    <w:rPr>
      <w:rFonts w:ascii="Times New Roman" w:eastAsia="Times New Roman" w:hAnsi="Times New Roman" w:cs="Times New Roman"/>
      <w:b/>
      <w:bCs/>
      <w:sz w:val="22"/>
      <w:szCs w:val="22"/>
    </w:rPr>
  </w:style>
  <w:style w:type="paragraph" w:customStyle="1" w:styleId="Headerorfooter0">
    <w:name w:val="Header or footer"/>
    <w:basedOn w:val="Standard"/>
    <w:link w:val="Headerorfooter"/>
    <w:pPr>
      <w:shd w:val="clear" w:color="auto" w:fill="FFFFFF"/>
      <w:spacing w:line="0" w:lineRule="atLeast"/>
    </w:pPr>
    <w:rPr>
      <w:rFonts w:ascii="FrankRuehl" w:eastAsia="FrankRuehl" w:hAnsi="FrankRuehl" w:cs="FrankRuehl"/>
    </w:rPr>
  </w:style>
  <w:style w:type="paragraph" w:customStyle="1" w:styleId="Bodytext20">
    <w:name w:val="Body text (2)"/>
    <w:basedOn w:val="Standard"/>
    <w:link w:val="Bodytext2"/>
    <w:pPr>
      <w:shd w:val="clear" w:color="auto" w:fill="FFFFFF"/>
      <w:spacing w:before="60" w:after="60" w:line="206" w:lineRule="exact"/>
      <w:jc w:val="both"/>
    </w:pPr>
    <w:rPr>
      <w:rFonts w:ascii="Times New Roman" w:eastAsia="Times New Roman" w:hAnsi="Times New Roman" w:cs="Times New Roman"/>
      <w:sz w:val="18"/>
      <w:szCs w:val="18"/>
    </w:rPr>
  </w:style>
  <w:style w:type="paragraph" w:customStyle="1" w:styleId="Bodytext70">
    <w:name w:val="Body text (7)"/>
    <w:basedOn w:val="Standard"/>
    <w:link w:val="Bodytext7"/>
    <w:pPr>
      <w:shd w:val="clear" w:color="auto" w:fill="FFFFFF"/>
      <w:spacing w:before="120" w:line="0" w:lineRule="atLeast"/>
      <w:jc w:val="both"/>
    </w:pPr>
    <w:rPr>
      <w:rFonts w:ascii="Times New Roman" w:eastAsia="Times New Roman" w:hAnsi="Times New Roman" w:cs="Times New Roman"/>
      <w:spacing w:val="10"/>
      <w:sz w:val="13"/>
      <w:szCs w:val="13"/>
    </w:rPr>
  </w:style>
  <w:style w:type="paragraph" w:customStyle="1" w:styleId="Bodytext8">
    <w:name w:val="Body text (8)"/>
    <w:basedOn w:val="Standard"/>
    <w:link w:val="Bodytext8Exact"/>
    <w:pPr>
      <w:shd w:val="clear" w:color="auto" w:fill="FFFFFF"/>
      <w:spacing w:line="0" w:lineRule="atLeast"/>
    </w:pPr>
    <w:rPr>
      <w:rFonts w:ascii="FrankRuehl" w:eastAsia="FrankRuehl" w:hAnsi="FrankRuehl" w:cs="FrankRuehl"/>
      <w:sz w:val="10"/>
      <w:szCs w:val="10"/>
    </w:rPr>
  </w:style>
  <w:style w:type="paragraph" w:customStyle="1" w:styleId="Bodytext9">
    <w:name w:val="Body text (9)"/>
    <w:basedOn w:val="Standard"/>
    <w:link w:val="Bodytext9Exact"/>
    <w:pPr>
      <w:shd w:val="clear" w:color="auto" w:fill="FFFFFF"/>
      <w:spacing w:line="0" w:lineRule="atLeast"/>
    </w:pPr>
    <w:rPr>
      <w:rFonts w:ascii="Sylfaen" w:eastAsia="Sylfaen" w:hAnsi="Sylfaen" w:cs="Sylfaen"/>
      <w:spacing w:val="-10"/>
      <w:sz w:val="18"/>
      <w:szCs w:val="18"/>
    </w:rPr>
  </w:style>
  <w:style w:type="paragraph" w:customStyle="1" w:styleId="Bodytext10">
    <w:name w:val="Body text (10)"/>
    <w:basedOn w:val="Standard"/>
    <w:link w:val="Bodytext10Exact"/>
    <w:pPr>
      <w:shd w:val="clear" w:color="auto" w:fill="FFFFFF"/>
      <w:spacing w:line="0" w:lineRule="atLeast"/>
      <w:jc w:val="both"/>
    </w:pPr>
    <w:rPr>
      <w:rFonts w:ascii="Times New Roman" w:eastAsia="Times New Roman" w:hAnsi="Times New Roman" w:cs="Times New Roman"/>
      <w:sz w:val="13"/>
      <w:szCs w:val="13"/>
    </w:rPr>
  </w:style>
  <w:style w:type="paragraph" w:customStyle="1" w:styleId="Bodytext11">
    <w:name w:val="Body text (11)"/>
    <w:basedOn w:val="Standard"/>
    <w:link w:val="Bodytext11Exact"/>
    <w:pPr>
      <w:shd w:val="clear" w:color="auto" w:fill="FFFFFF"/>
      <w:spacing w:line="0" w:lineRule="atLeast"/>
    </w:pPr>
    <w:rPr>
      <w:rFonts w:ascii="David" w:eastAsia="David" w:hAnsi="David" w:cs="David"/>
    </w:rPr>
  </w:style>
  <w:style w:type="paragraph" w:customStyle="1" w:styleId="Bodytext12">
    <w:name w:val="Body text (12)"/>
    <w:basedOn w:val="Standard"/>
    <w:link w:val="Bodytext12Exact"/>
    <w:pPr>
      <w:shd w:val="clear" w:color="auto" w:fill="FFFFFF"/>
      <w:spacing w:line="0" w:lineRule="atLeast"/>
    </w:pPr>
    <w:rPr>
      <w:rFonts w:ascii="Times New Roman" w:eastAsia="Times New Roman" w:hAnsi="Times New Roman" w:cs="Times New Roman"/>
      <w:i/>
      <w:iCs/>
      <w:sz w:val="12"/>
      <w:szCs w:val="12"/>
    </w:rPr>
  </w:style>
  <w:style w:type="paragraph" w:customStyle="1" w:styleId="Bodytext13">
    <w:name w:val="Body text (13)"/>
    <w:basedOn w:val="Standard"/>
    <w:link w:val="Bodytext13Exact"/>
    <w:pPr>
      <w:shd w:val="clear" w:color="auto" w:fill="FFFFFF"/>
      <w:spacing w:line="0" w:lineRule="atLeast"/>
    </w:pPr>
    <w:rPr>
      <w:rFonts w:ascii="Corbel" w:eastAsia="Corbel" w:hAnsi="Corbel" w:cs="Corbel"/>
      <w:spacing w:val="-10"/>
      <w:w w:val="75"/>
      <w:sz w:val="11"/>
      <w:szCs w:val="11"/>
    </w:rPr>
  </w:style>
  <w:style w:type="paragraph" w:customStyle="1" w:styleId="Bodytext14">
    <w:name w:val="Body text (14)"/>
    <w:basedOn w:val="Standard"/>
    <w:link w:val="Bodytext14Exact"/>
    <w:pPr>
      <w:shd w:val="clear" w:color="auto" w:fill="FFFFFF"/>
      <w:spacing w:line="0" w:lineRule="atLeast"/>
    </w:pPr>
    <w:rPr>
      <w:rFonts w:ascii="Consolas" w:eastAsia="Consolas" w:hAnsi="Consolas" w:cs="Consolas"/>
      <w:i/>
      <w:iCs/>
      <w:spacing w:val="-20"/>
      <w:sz w:val="10"/>
      <w:szCs w:val="10"/>
    </w:rPr>
  </w:style>
  <w:style w:type="paragraph" w:customStyle="1" w:styleId="Bodytext15">
    <w:name w:val="Body text (15)"/>
    <w:basedOn w:val="Standard"/>
    <w:link w:val="Bodytext15Exact"/>
    <w:pPr>
      <w:shd w:val="clear" w:color="auto" w:fill="FFFFFF"/>
      <w:spacing w:before="60" w:line="125" w:lineRule="exact"/>
      <w:jc w:val="right"/>
    </w:pPr>
    <w:rPr>
      <w:rFonts w:ascii="Consolas" w:eastAsia="Consolas" w:hAnsi="Consolas" w:cs="Consolas"/>
      <w:spacing w:val="-10"/>
      <w:w w:val="70"/>
      <w:sz w:val="12"/>
      <w:szCs w:val="12"/>
    </w:rPr>
  </w:style>
  <w:style w:type="paragraph" w:customStyle="1" w:styleId="Bodytext16">
    <w:name w:val="Body text (16)"/>
    <w:basedOn w:val="Standard"/>
    <w:link w:val="Bodytext16Exact"/>
    <w:pPr>
      <w:shd w:val="clear" w:color="auto" w:fill="FFFFFF"/>
      <w:spacing w:line="48" w:lineRule="exact"/>
      <w:jc w:val="right"/>
    </w:pPr>
    <w:rPr>
      <w:rFonts w:ascii="Times New Roman" w:eastAsia="Times New Roman" w:hAnsi="Times New Roman" w:cs="Times New Roman"/>
      <w:spacing w:val="-10"/>
      <w:sz w:val="11"/>
      <w:szCs w:val="11"/>
    </w:rPr>
  </w:style>
  <w:style w:type="paragraph" w:customStyle="1" w:styleId="Bodytext17">
    <w:name w:val="Body text (17)"/>
    <w:basedOn w:val="Standard"/>
    <w:link w:val="Bodytext17Exact"/>
    <w:pPr>
      <w:shd w:val="clear" w:color="auto" w:fill="FFFFFF"/>
      <w:spacing w:after="180" w:line="82" w:lineRule="exact"/>
    </w:pPr>
    <w:rPr>
      <w:rFonts w:ascii="Consolas" w:eastAsia="Consolas" w:hAnsi="Consolas" w:cs="Consolas"/>
      <w:spacing w:val="-10"/>
      <w:sz w:val="8"/>
      <w:szCs w:val="8"/>
    </w:rPr>
  </w:style>
  <w:style w:type="paragraph" w:customStyle="1" w:styleId="Bodytext18">
    <w:name w:val="Body text (18)"/>
    <w:basedOn w:val="Standard"/>
    <w:link w:val="Bodytext18Exact"/>
    <w:pPr>
      <w:shd w:val="clear" w:color="auto" w:fill="FFFFFF"/>
      <w:spacing w:line="0" w:lineRule="atLeast"/>
      <w:jc w:val="both"/>
    </w:pPr>
    <w:rPr>
      <w:rFonts w:ascii="Times New Roman" w:eastAsia="Times New Roman" w:hAnsi="Times New Roman" w:cs="Times New Roman"/>
      <w:sz w:val="11"/>
      <w:szCs w:val="11"/>
    </w:rPr>
  </w:style>
  <w:style w:type="paragraph" w:customStyle="1" w:styleId="Heading6">
    <w:name w:val="Heading #6"/>
    <w:basedOn w:val="Standard"/>
    <w:link w:val="Heading6Exact"/>
    <w:pPr>
      <w:shd w:val="clear" w:color="auto" w:fill="FFFFFF"/>
      <w:spacing w:line="283" w:lineRule="exact"/>
      <w:jc w:val="both"/>
      <w:outlineLvl w:val="5"/>
    </w:pPr>
    <w:rPr>
      <w:rFonts w:ascii="Times New Roman" w:eastAsia="Times New Roman" w:hAnsi="Times New Roman" w:cs="Times New Roman"/>
      <w:sz w:val="18"/>
      <w:szCs w:val="18"/>
    </w:rPr>
  </w:style>
  <w:style w:type="paragraph" w:customStyle="1" w:styleId="Bodytext19">
    <w:name w:val="Body text (19)"/>
    <w:basedOn w:val="Standard"/>
    <w:link w:val="Bodytext19Exact"/>
    <w:pPr>
      <w:shd w:val="clear" w:color="auto" w:fill="FFFFFF"/>
      <w:spacing w:line="0" w:lineRule="atLeast"/>
      <w:jc w:val="both"/>
    </w:pPr>
    <w:rPr>
      <w:rFonts w:ascii="Corbel" w:eastAsia="Corbel" w:hAnsi="Corbel" w:cs="Corbel"/>
      <w:sz w:val="13"/>
      <w:szCs w:val="13"/>
    </w:rPr>
  </w:style>
  <w:style w:type="paragraph" w:customStyle="1" w:styleId="Heading3">
    <w:name w:val="Heading #3"/>
    <w:basedOn w:val="Standard"/>
    <w:link w:val="Heading3Exact"/>
    <w:pPr>
      <w:shd w:val="clear" w:color="auto" w:fill="FFFFFF"/>
      <w:spacing w:line="269" w:lineRule="exact"/>
      <w:outlineLvl w:val="2"/>
    </w:pPr>
    <w:rPr>
      <w:rFonts w:ascii="Times New Roman" w:eastAsia="Times New Roman" w:hAnsi="Times New Roman" w:cs="Times New Roman"/>
      <w:b/>
      <w:bCs/>
      <w:sz w:val="18"/>
      <w:szCs w:val="18"/>
    </w:rPr>
  </w:style>
  <w:style w:type="paragraph" w:customStyle="1" w:styleId="Bodytext200">
    <w:name w:val="Body text (20)"/>
    <w:basedOn w:val="Standard"/>
    <w:link w:val="Bodytext20Exact"/>
    <w:pPr>
      <w:shd w:val="clear" w:color="auto" w:fill="FFFFFF"/>
      <w:spacing w:line="0" w:lineRule="atLeast"/>
      <w:jc w:val="right"/>
    </w:pPr>
    <w:rPr>
      <w:rFonts w:ascii="Consolas" w:eastAsia="Consolas" w:hAnsi="Consolas" w:cs="Consolas"/>
      <w:spacing w:val="-10"/>
      <w:sz w:val="8"/>
      <w:szCs w:val="8"/>
    </w:rPr>
  </w:style>
  <w:style w:type="paragraph" w:customStyle="1" w:styleId="Heading4">
    <w:name w:val="Heading #4"/>
    <w:basedOn w:val="Standard"/>
    <w:link w:val="Heading4Exact"/>
    <w:pPr>
      <w:shd w:val="clear" w:color="auto" w:fill="FFFFFF"/>
      <w:spacing w:line="0" w:lineRule="atLeast"/>
      <w:jc w:val="right"/>
      <w:outlineLvl w:val="3"/>
    </w:pPr>
    <w:rPr>
      <w:rFonts w:ascii="Times New Roman" w:eastAsia="Times New Roman" w:hAnsi="Times New Roman" w:cs="Times New Roman"/>
      <w:b/>
      <w:bCs/>
      <w:spacing w:val="20"/>
      <w:sz w:val="20"/>
      <w:szCs w:val="20"/>
    </w:rPr>
  </w:style>
  <w:style w:type="paragraph" w:customStyle="1" w:styleId="Bodytext21">
    <w:name w:val="Body text (21)"/>
    <w:basedOn w:val="Standard"/>
    <w:link w:val="Bodytext21Exact"/>
    <w:pPr>
      <w:shd w:val="clear" w:color="auto" w:fill="FFFFFF"/>
      <w:spacing w:line="0" w:lineRule="atLeast"/>
    </w:pPr>
    <w:rPr>
      <w:rFonts w:ascii="Consolas" w:eastAsia="Consolas" w:hAnsi="Consolas" w:cs="Consolas"/>
      <w:spacing w:val="-40"/>
      <w:sz w:val="20"/>
      <w:szCs w:val="20"/>
    </w:rPr>
  </w:style>
  <w:style w:type="paragraph" w:customStyle="1" w:styleId="Bodytext22">
    <w:name w:val="Body text (22)"/>
    <w:basedOn w:val="Standard"/>
    <w:link w:val="Bodytext22Exact"/>
    <w:pPr>
      <w:shd w:val="clear" w:color="auto" w:fill="FFFFFF"/>
      <w:spacing w:line="0" w:lineRule="atLeast"/>
    </w:pPr>
    <w:rPr>
      <w:rFonts w:ascii="Times New Roman" w:eastAsia="Times New Roman" w:hAnsi="Times New Roman" w:cs="Times New Roman"/>
      <w:b/>
      <w:bCs/>
      <w:sz w:val="22"/>
      <w:szCs w:val="22"/>
    </w:rPr>
  </w:style>
  <w:style w:type="paragraph" w:customStyle="1" w:styleId="Bodytext23">
    <w:name w:val="Body text (23)"/>
    <w:basedOn w:val="Standard"/>
    <w:link w:val="Bodytext23Exact"/>
    <w:pPr>
      <w:shd w:val="clear" w:color="auto" w:fill="FFFFFF"/>
      <w:spacing w:line="91" w:lineRule="exact"/>
    </w:pPr>
    <w:rPr>
      <w:rFonts w:ascii="Times New Roman" w:eastAsia="Times New Roman" w:hAnsi="Times New Roman" w:cs="Times New Roman"/>
      <w:i/>
      <w:iCs/>
      <w:spacing w:val="-10"/>
      <w:sz w:val="20"/>
      <w:szCs w:val="20"/>
    </w:rPr>
  </w:style>
  <w:style w:type="paragraph" w:customStyle="1" w:styleId="Bodytext24">
    <w:name w:val="Body text (24)"/>
    <w:basedOn w:val="Standard"/>
    <w:link w:val="Bodytext24Exact"/>
    <w:pPr>
      <w:shd w:val="clear" w:color="auto" w:fill="FFFFFF"/>
      <w:spacing w:line="134" w:lineRule="exact"/>
      <w:jc w:val="both"/>
    </w:pPr>
    <w:rPr>
      <w:rFonts w:ascii="Corbel" w:eastAsia="Corbel" w:hAnsi="Corbel" w:cs="Corbel"/>
      <w:spacing w:val="-20"/>
      <w:sz w:val="21"/>
      <w:szCs w:val="21"/>
    </w:rPr>
  </w:style>
  <w:style w:type="paragraph" w:customStyle="1" w:styleId="Bodytext250">
    <w:name w:val="Body text (25)"/>
    <w:basedOn w:val="Standard"/>
    <w:link w:val="Bodytext25"/>
    <w:pPr>
      <w:shd w:val="clear" w:color="auto" w:fill="FFFFFF"/>
      <w:spacing w:line="322" w:lineRule="exact"/>
      <w:jc w:val="center"/>
    </w:pPr>
    <w:rPr>
      <w:rFonts w:ascii="Times New Roman" w:eastAsia="Times New Roman" w:hAnsi="Times New Roman" w:cs="Times New Roman"/>
      <w:i/>
      <w:iCs/>
      <w:sz w:val="16"/>
      <w:szCs w:val="16"/>
    </w:rPr>
  </w:style>
  <w:style w:type="paragraph" w:customStyle="1" w:styleId="Heading70">
    <w:name w:val="Heading #7"/>
    <w:basedOn w:val="Standard"/>
    <w:link w:val="Heading7"/>
    <w:pPr>
      <w:shd w:val="clear" w:color="auto" w:fill="FFFFFF"/>
      <w:spacing w:line="322" w:lineRule="exact"/>
      <w:jc w:val="center"/>
      <w:outlineLvl w:val="6"/>
    </w:pPr>
    <w:rPr>
      <w:rFonts w:ascii="Times New Roman" w:eastAsia="Times New Roman" w:hAnsi="Times New Roman" w:cs="Times New Roman"/>
      <w:b/>
      <w:bCs/>
      <w:sz w:val="26"/>
      <w:szCs w:val="26"/>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b/>
      <w:bCs/>
      <w:sz w:val="17"/>
      <w:szCs w:val="17"/>
    </w:rPr>
  </w:style>
  <w:style w:type="paragraph" w:customStyle="1" w:styleId="Bodytext260">
    <w:name w:val="Body text (26)"/>
    <w:basedOn w:val="Standard"/>
    <w:link w:val="Bodytext26"/>
    <w:pPr>
      <w:shd w:val="clear" w:color="auto" w:fill="FFFFFF"/>
      <w:spacing w:line="245" w:lineRule="exact"/>
      <w:jc w:val="center"/>
    </w:pPr>
    <w:rPr>
      <w:rFonts w:ascii="Times New Roman" w:eastAsia="Times New Roman" w:hAnsi="Times New Roman" w:cs="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42" Type="http://schemas.openxmlformats.org/officeDocument/2006/relationships/footer" Target="footer31.xml"/><Relationship Id="rId47" Type="http://schemas.openxmlformats.org/officeDocument/2006/relationships/footer" Target="footer36.xml"/><Relationship Id="rId63" Type="http://schemas.openxmlformats.org/officeDocument/2006/relationships/footer" Target="footer52.xml"/><Relationship Id="rId68" Type="http://schemas.openxmlformats.org/officeDocument/2006/relationships/header" Target="header3.xml"/><Relationship Id="rId16" Type="http://schemas.openxmlformats.org/officeDocument/2006/relationships/footer" Target="footer5.xml"/><Relationship Id="rId11" Type="http://schemas.openxmlformats.org/officeDocument/2006/relationships/image" Target="media/image2.jpeg" TargetMode="External"/><Relationship Id="rId32" Type="http://schemas.openxmlformats.org/officeDocument/2006/relationships/footer" Target="footer21.xml"/><Relationship Id="rId37" Type="http://schemas.openxmlformats.org/officeDocument/2006/relationships/footer" Target="footer26.xml"/><Relationship Id="rId53" Type="http://schemas.openxmlformats.org/officeDocument/2006/relationships/footer" Target="footer42.xml"/><Relationship Id="rId58" Type="http://schemas.openxmlformats.org/officeDocument/2006/relationships/footer" Target="footer47.xml"/><Relationship Id="rId74" Type="http://schemas.openxmlformats.org/officeDocument/2006/relationships/header" Target="header6.xml"/><Relationship Id="rId79" Type="http://schemas.openxmlformats.org/officeDocument/2006/relationships/footer" Target="footer60.xml"/><Relationship Id="rId5" Type="http://schemas.openxmlformats.org/officeDocument/2006/relationships/webSettings" Target="webSettings.xml"/><Relationship Id="rId61" Type="http://schemas.openxmlformats.org/officeDocument/2006/relationships/footer" Target="footer50.xml"/><Relationship Id="rId82" Type="http://schemas.openxmlformats.org/officeDocument/2006/relationships/fontTable" Target="fontTable.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header" Target="header1.xml"/><Relationship Id="rId69" Type="http://schemas.openxmlformats.org/officeDocument/2006/relationships/header" Target="header4.xml"/><Relationship Id="rId77" Type="http://schemas.openxmlformats.org/officeDocument/2006/relationships/footer" Target="footer59.xml"/><Relationship Id="rId8" Type="http://schemas.openxmlformats.org/officeDocument/2006/relationships/image" Target="media/image1.jpeg"/><Relationship Id="rId51" Type="http://schemas.openxmlformats.org/officeDocument/2006/relationships/footer" Target="footer40.xml"/><Relationship Id="rId72" Type="http://schemas.openxmlformats.org/officeDocument/2006/relationships/header" Target="header5.xml"/><Relationship Id="rId80" Type="http://schemas.openxmlformats.org/officeDocument/2006/relationships/image" Target="media/image3.jpe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 Id="rId67" Type="http://schemas.openxmlformats.org/officeDocument/2006/relationships/footer" Target="footer54.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oter" Target="footer51.xml"/><Relationship Id="rId70" Type="http://schemas.openxmlformats.org/officeDocument/2006/relationships/footer" Target="footer55.xml"/><Relationship Id="rId75" Type="http://schemas.openxmlformats.org/officeDocument/2006/relationships/header" Target="header7.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header" Target="header2.xml"/><Relationship Id="rId73" Type="http://schemas.openxmlformats.org/officeDocument/2006/relationships/footer" Target="footer57.xml"/><Relationship Id="rId78" Type="http://schemas.openxmlformats.org/officeDocument/2006/relationships/header" Target="header8.xml"/><Relationship Id="rId81" Type="http://schemas.openxmlformats.org/officeDocument/2006/relationships/image" Target="media/image3.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8.xml"/><Relationship Id="rId34" Type="http://schemas.openxmlformats.org/officeDocument/2006/relationships/footer" Target="footer23.xml"/><Relationship Id="rId50" Type="http://schemas.openxmlformats.org/officeDocument/2006/relationships/footer" Target="footer39.xml"/><Relationship Id="rId55" Type="http://schemas.openxmlformats.org/officeDocument/2006/relationships/footer" Target="footer44.xml"/><Relationship Id="rId76" Type="http://schemas.openxmlformats.org/officeDocument/2006/relationships/footer" Target="footer58.xml"/><Relationship Id="rId7" Type="http://schemas.openxmlformats.org/officeDocument/2006/relationships/endnotes" Target="endnotes.xml"/><Relationship Id="rId71" Type="http://schemas.openxmlformats.org/officeDocument/2006/relationships/footer" Target="footer56.xml"/><Relationship Id="rId2" Type="http://schemas.openxmlformats.org/officeDocument/2006/relationships/styles" Target="styles.xml"/><Relationship Id="rId29" Type="http://schemas.openxmlformats.org/officeDocument/2006/relationships/footer" Target="footer18.xml"/><Relationship Id="rId24" Type="http://schemas.openxmlformats.org/officeDocument/2006/relationships/footer" Target="footer13.xml"/><Relationship Id="rId40" Type="http://schemas.openxmlformats.org/officeDocument/2006/relationships/footer" Target="footer29.xml"/><Relationship Id="rId45" Type="http://schemas.openxmlformats.org/officeDocument/2006/relationships/footer" Target="footer34.xml"/><Relationship Id="rId66" Type="http://schemas.openxmlformats.org/officeDocument/2006/relationships/footer" Target="footer5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20889</Words>
  <Characters>131605</Characters>
  <Application>Microsoft Office Word</Application>
  <DocSecurity>0</DocSecurity>
  <Lines>1096</Lines>
  <Paragraphs>304</Paragraphs>
  <ScaleCrop>false</ScaleCrop>
  <HeadingPairs>
    <vt:vector size="2" baseType="variant">
      <vt:variant>
        <vt:lpstr>Titel</vt:lpstr>
      </vt:variant>
      <vt:variant>
        <vt:i4>1</vt:i4>
      </vt:variant>
    </vt:vector>
  </HeadingPairs>
  <TitlesOfParts>
    <vt:vector size="1" baseType="lpstr">
      <vt:lpstr>Zeugen des gegenwärtigen Gottes - Band 064 und 065 - Traugott Hahn - Ein Märtyrer der baltischen Kirche</vt:lpstr>
    </vt:vector>
  </TitlesOfParts>
  <Company/>
  <LinksUpToDate>false</LinksUpToDate>
  <CharactersWithSpaces>152190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064 und 065 - Traugott Hahn - Ein Märtyrer der baltischen Kirche</dc:title>
  <dc:subject/>
  <dc:creator>Erik Thomson</dc:creator>
  <cp:keywords/>
  <cp:lastModifiedBy>Me</cp:lastModifiedBy>
  <cp:revision>2</cp:revision>
  <dcterms:created xsi:type="dcterms:W3CDTF">2015-10-16T19:21:00Z</dcterms:created>
  <dcterms:modified xsi:type="dcterms:W3CDTF">2015-10-16T19:23:00Z</dcterms:modified>
</cp:coreProperties>
</file>