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8D" w:rsidRDefault="0083319F">
      <w:pPr>
        <w:framePr w:h="11434" w:wrap="notBeside" w:vAnchor="text" w:hAnchor="text" w:xAlign="center" w:y="1"/>
        <w:jc w:val="center"/>
        <w:rPr>
          <w:sz w:val="2"/>
          <w:szCs w:val="2"/>
        </w:rPr>
      </w:pPr>
      <w:r>
        <w:fldChar w:fldCharType="begin"/>
      </w:r>
      <w:r>
        <w:instrText xml:space="preserve"> </w:instrText>
      </w:r>
      <w:r>
        <w:instrText>INCLUDEPICTURE  "X:\\sk\\NextUpload116\\Webserver\\german\\KurtHeimbucher\\media\\image1.jpeg"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572.25pt">
            <v:imagedata r:id="rId8" r:href="rId9"/>
          </v:shape>
        </w:pict>
      </w:r>
      <w:r>
        <w:fldChar w:fldCharType="end"/>
      </w:r>
    </w:p>
    <w:p w:rsidR="0032208D" w:rsidRDefault="0032208D">
      <w:pPr>
        <w:rPr>
          <w:sz w:val="2"/>
          <w:szCs w:val="2"/>
        </w:rPr>
      </w:pPr>
    </w:p>
    <w:p w:rsidR="0032208D" w:rsidRDefault="0083319F">
      <w:pPr>
        <w:rPr>
          <w:sz w:val="2"/>
          <w:szCs w:val="2"/>
        </w:rPr>
        <w:sectPr w:rsidR="0032208D">
          <w:pgSz w:w="7638" w:h="11662"/>
          <w:pgMar w:top="74" w:right="75" w:bottom="74" w:left="75" w:header="0" w:footer="3" w:gutter="0"/>
          <w:cols w:space="720"/>
          <w:noEndnote/>
          <w:docGrid w:linePitch="360"/>
        </w:sectPr>
      </w:pPr>
      <w:r>
        <w:br w:type="page"/>
      </w:r>
    </w:p>
    <w:p w:rsidR="0032208D" w:rsidRDefault="0083319F">
      <w:pPr>
        <w:pStyle w:val="Bodytext30"/>
        <w:shd w:val="clear" w:color="auto" w:fill="auto"/>
        <w:spacing w:after="2061" w:line="280" w:lineRule="exact"/>
      </w:pPr>
      <w:r>
        <w:lastRenderedPageBreak/>
        <w:t xml:space="preserve">Kurt </w:t>
      </w:r>
      <w:proofErr w:type="spellStart"/>
      <w:r>
        <w:t>Heimbucher</w:t>
      </w:r>
      <w:proofErr w:type="spellEnd"/>
    </w:p>
    <w:p w:rsidR="0032208D" w:rsidRDefault="0083319F">
      <w:pPr>
        <w:pStyle w:val="Heading10"/>
        <w:keepNext/>
        <w:keepLines/>
        <w:shd w:val="clear" w:color="auto" w:fill="auto"/>
        <w:spacing w:before="0" w:after="309" w:line="540" w:lineRule="exact"/>
      </w:pPr>
      <w:bookmarkStart w:id="0" w:name="bookmark0"/>
      <w:r>
        <w:t>Die sieben Sendschreiben</w:t>
      </w:r>
      <w:bookmarkEnd w:id="0"/>
    </w:p>
    <w:p w:rsidR="0032208D" w:rsidRDefault="0083319F">
      <w:pPr>
        <w:pStyle w:val="Bodytext30"/>
        <w:shd w:val="clear" w:color="auto" w:fill="auto"/>
        <w:spacing w:after="4805" w:line="280" w:lineRule="exact"/>
      </w:pPr>
      <w:r>
        <w:t>Herausgegeben von Traugott Thoma</w:t>
      </w:r>
    </w:p>
    <w:p w:rsidR="0032208D" w:rsidRDefault="0083319F">
      <w:pPr>
        <w:pStyle w:val="Bodytext30"/>
        <w:shd w:val="clear" w:color="auto" w:fill="auto"/>
        <w:spacing w:after="0" w:line="350" w:lineRule="exact"/>
        <w:ind w:left="1020"/>
        <w:sectPr w:rsidR="0032208D">
          <w:headerReference w:type="even" r:id="rId10"/>
          <w:footerReference w:type="default" r:id="rId11"/>
          <w:pgSz w:w="7638" w:h="11662"/>
          <w:pgMar w:top="678" w:right="1016" w:bottom="678" w:left="944" w:header="0" w:footer="3" w:gutter="0"/>
          <w:cols w:space="720"/>
          <w:noEndnote/>
          <w:titlePg/>
          <w:docGrid w:linePitch="360"/>
        </w:sectPr>
      </w:pPr>
      <w:r>
        <w:t xml:space="preserve">Verlag der </w:t>
      </w:r>
      <w:proofErr w:type="spellStart"/>
      <w:r>
        <w:t>Liebenzeller</w:t>
      </w:r>
      <w:proofErr w:type="spellEnd"/>
      <w:r>
        <w:t xml:space="preserve"> Mission Bad </w:t>
      </w:r>
      <w:proofErr w:type="spellStart"/>
      <w:r>
        <w:t>Liebenzell</w:t>
      </w:r>
      <w:proofErr w:type="spellEnd"/>
    </w:p>
    <w:p w:rsidR="0032208D" w:rsidRDefault="0032208D">
      <w:pPr>
        <w:spacing w:line="61" w:lineRule="exact"/>
        <w:rPr>
          <w:sz w:val="5"/>
          <w:szCs w:val="5"/>
        </w:rPr>
      </w:pPr>
    </w:p>
    <w:p w:rsidR="0032208D" w:rsidRDefault="0032208D">
      <w:pPr>
        <w:rPr>
          <w:sz w:val="2"/>
          <w:szCs w:val="2"/>
        </w:rPr>
        <w:sectPr w:rsidR="0032208D">
          <w:pgSz w:w="7638" w:h="11662"/>
          <w:pgMar w:top="1089" w:right="0" w:bottom="4524" w:left="0" w:header="0" w:footer="3" w:gutter="0"/>
          <w:cols w:space="720"/>
          <w:noEndnote/>
          <w:docGrid w:linePitch="360"/>
        </w:sectPr>
      </w:pPr>
    </w:p>
    <w:p w:rsidR="0032208D" w:rsidRDefault="0083319F">
      <w:pPr>
        <w:pStyle w:val="Bodytext40"/>
        <w:shd w:val="clear" w:color="auto" w:fill="auto"/>
        <w:ind w:left="640" w:right="580"/>
      </w:pPr>
      <w:r>
        <w:lastRenderedPageBreak/>
        <w:t xml:space="preserve">Alle Rechte </w:t>
      </w:r>
      <w:proofErr w:type="spellStart"/>
      <w:r>
        <w:t>Vorbehalten</w:t>
      </w:r>
      <w:proofErr w:type="spellEnd"/>
      <w:r>
        <w:t>, auch der auszugsweisen Wiedergabe und Fotokopie</w:t>
      </w:r>
    </w:p>
    <w:p w:rsidR="0032208D" w:rsidRDefault="0083319F">
      <w:pPr>
        <w:pStyle w:val="Bodytext40"/>
        <w:shd w:val="clear" w:color="auto" w:fill="auto"/>
        <w:ind w:left="640" w:right="580"/>
      </w:pPr>
      <w:r>
        <w:t xml:space="preserve">© Copyright 1990 </w:t>
      </w:r>
      <w:proofErr w:type="spellStart"/>
      <w:r>
        <w:t>by</w:t>
      </w:r>
      <w:proofErr w:type="spellEnd"/>
      <w:r>
        <w:t xml:space="preserve"> Verlag der </w:t>
      </w:r>
      <w:proofErr w:type="spellStart"/>
      <w:r>
        <w:t>Liebenzeller</w:t>
      </w:r>
      <w:proofErr w:type="spellEnd"/>
      <w:r>
        <w:t xml:space="preserve"> Mission, Bad </w:t>
      </w:r>
      <w:proofErr w:type="spellStart"/>
      <w:r>
        <w:t>Liebenzell</w:t>
      </w:r>
      <w:proofErr w:type="spellEnd"/>
      <w:r>
        <w:t xml:space="preserve"> Umschlaggestaltung: Graphisches Atelier Arnold, Dettingen/</w:t>
      </w:r>
      <w:proofErr w:type="spellStart"/>
      <w:r>
        <w:t>Erms</w:t>
      </w:r>
      <w:proofErr w:type="spellEnd"/>
      <w:r>
        <w:t xml:space="preserve"> Satz: </w:t>
      </w:r>
      <w:proofErr w:type="spellStart"/>
      <w:r>
        <w:t>Typo</w:t>
      </w:r>
      <w:proofErr w:type="spellEnd"/>
      <w:r>
        <w:t xml:space="preserve"> Schröder, Dernbach-</w:t>
      </w:r>
      <w:proofErr w:type="spellStart"/>
      <w:r>
        <w:t>Dierdorf</w:t>
      </w:r>
      <w:proofErr w:type="spellEnd"/>
      <w:r>
        <w:t xml:space="preserve"> Herstellung: St.-Johannis</w:t>
      </w:r>
      <w:r>
        <w:t>-Druckerei, Lahr-</w:t>
      </w:r>
      <w:proofErr w:type="spellStart"/>
      <w:r>
        <w:t>Dinglingen</w:t>
      </w:r>
      <w:proofErr w:type="spellEnd"/>
      <w:r>
        <w:t xml:space="preserve"> </w:t>
      </w:r>
      <w:proofErr w:type="spellStart"/>
      <w:r>
        <w:t>Printed</w:t>
      </w:r>
      <w:proofErr w:type="spellEnd"/>
      <w:r>
        <w:t xml:space="preserve"> in W.-Germany</w:t>
      </w:r>
    </w:p>
    <w:p w:rsidR="0032208D" w:rsidRDefault="0083319F">
      <w:pPr>
        <w:pStyle w:val="Heading20"/>
        <w:keepNext/>
        <w:keepLines/>
        <w:shd w:val="clear" w:color="auto" w:fill="auto"/>
        <w:spacing w:after="637" w:line="280" w:lineRule="exact"/>
      </w:pPr>
      <w:bookmarkStart w:id="1" w:name="bookmark1"/>
      <w:r>
        <w:t>Inhalt</w:t>
      </w:r>
      <w:bookmarkEnd w:id="1"/>
    </w:p>
    <w:p w:rsidR="0032208D" w:rsidRDefault="0083319F">
      <w:pPr>
        <w:pStyle w:val="Verzeichnis2"/>
        <w:shd w:val="clear" w:color="auto" w:fill="auto"/>
        <w:tabs>
          <w:tab w:val="right" w:leader="dot" w:pos="5560"/>
        </w:tabs>
        <w:spacing w:before="0"/>
      </w:pPr>
      <w:r>
        <w:fldChar w:fldCharType="begin"/>
      </w:r>
      <w:r>
        <w:instrText xml:space="preserve"> TOC \o "1-5" \h \z </w:instrText>
      </w:r>
      <w:r>
        <w:fldChar w:fldCharType="separate"/>
      </w:r>
      <w:bookmarkStart w:id="2" w:name="_GoBack"/>
      <w:r>
        <w:t xml:space="preserve">Vorwort (Tr. Thoma) </w:t>
      </w:r>
      <w:r>
        <w:tab/>
        <w:t xml:space="preserve"> 7</w:t>
      </w:r>
    </w:p>
    <w:p w:rsidR="0032208D" w:rsidRDefault="0083319F">
      <w:pPr>
        <w:pStyle w:val="Verzeichnis2"/>
        <w:shd w:val="clear" w:color="auto" w:fill="auto"/>
        <w:tabs>
          <w:tab w:val="right" w:leader="dot" w:pos="5560"/>
        </w:tabs>
        <w:spacing w:before="0"/>
      </w:pPr>
      <w:hyperlink w:anchor="bookmark3" w:tooltip="Current Document">
        <w:r>
          <w:t xml:space="preserve">Einleitung </w:t>
        </w:r>
        <w:r>
          <w:tab/>
          <w:t xml:space="preserve"> 9</w:t>
        </w:r>
      </w:hyperlink>
    </w:p>
    <w:p w:rsidR="0032208D" w:rsidRDefault="0083319F">
      <w:pPr>
        <w:pStyle w:val="Verzeichnis2"/>
        <w:shd w:val="clear" w:color="auto" w:fill="auto"/>
        <w:tabs>
          <w:tab w:val="right" w:leader="dot" w:pos="5560"/>
        </w:tabs>
        <w:spacing w:before="0"/>
      </w:pPr>
      <w:hyperlink w:anchor="bookmark4" w:tooltip="Current Document">
        <w:r>
          <w:t>Das Sendschreiben an die Gemeind</w:t>
        </w:r>
        <w:r>
          <w:t xml:space="preserve">e zu Ephesus </w:t>
        </w:r>
        <w:r>
          <w:tab/>
          <w:t xml:space="preserve"> 11</w:t>
        </w:r>
      </w:hyperlink>
    </w:p>
    <w:p w:rsidR="0032208D" w:rsidRDefault="0083319F">
      <w:pPr>
        <w:pStyle w:val="Verzeichnis2"/>
        <w:shd w:val="clear" w:color="auto" w:fill="auto"/>
        <w:tabs>
          <w:tab w:val="right" w:leader="dot" w:pos="5560"/>
        </w:tabs>
        <w:spacing w:before="0"/>
      </w:pPr>
      <w:hyperlink w:anchor="bookmark7" w:tooltip="Current Document">
        <w:r>
          <w:t xml:space="preserve">Das Sendschreiben an die Gemeinde zu Smyrna </w:t>
        </w:r>
        <w:r>
          <w:tab/>
          <w:t xml:space="preserve"> 21</w:t>
        </w:r>
      </w:hyperlink>
    </w:p>
    <w:p w:rsidR="0032208D" w:rsidRDefault="0083319F">
      <w:pPr>
        <w:pStyle w:val="Verzeichnis2"/>
        <w:shd w:val="clear" w:color="auto" w:fill="auto"/>
        <w:tabs>
          <w:tab w:val="right" w:leader="dot" w:pos="5560"/>
        </w:tabs>
        <w:spacing w:before="0"/>
      </w:pPr>
      <w:hyperlink w:anchor="bookmark9" w:tooltip="Current Document">
        <w:r>
          <w:t xml:space="preserve">Das Sendschreiben an die Gemeinde zu Pergamon </w:t>
        </w:r>
        <w:r>
          <w:tab/>
          <w:t xml:space="preserve"> 31</w:t>
        </w:r>
      </w:hyperlink>
    </w:p>
    <w:p w:rsidR="0032208D" w:rsidRDefault="0083319F">
      <w:pPr>
        <w:pStyle w:val="Verzeichnis2"/>
        <w:shd w:val="clear" w:color="auto" w:fill="auto"/>
        <w:tabs>
          <w:tab w:val="right" w:leader="dot" w:pos="5560"/>
        </w:tabs>
        <w:spacing w:before="0"/>
      </w:pPr>
      <w:hyperlink w:anchor="bookmark13" w:tooltip="Current Document">
        <w:r>
          <w:t xml:space="preserve">Das Sendschreiben an die Gemeinde zu Thyatira </w:t>
        </w:r>
        <w:r>
          <w:tab/>
          <w:t xml:space="preserve"> 41</w:t>
        </w:r>
      </w:hyperlink>
    </w:p>
    <w:p w:rsidR="0032208D" w:rsidRDefault="0083319F">
      <w:pPr>
        <w:pStyle w:val="Verzeichnis2"/>
        <w:shd w:val="clear" w:color="auto" w:fill="auto"/>
        <w:tabs>
          <w:tab w:val="right" w:leader="dot" w:pos="5560"/>
        </w:tabs>
        <w:spacing w:before="0"/>
      </w:pPr>
      <w:hyperlink w:anchor="bookmark16" w:tooltip="Current Document">
        <w:r>
          <w:t xml:space="preserve">Das Sendschreiben an die Gemeinde zu Sardes </w:t>
        </w:r>
        <w:r>
          <w:tab/>
          <w:t xml:space="preserve"> 52</w:t>
        </w:r>
      </w:hyperlink>
    </w:p>
    <w:p w:rsidR="0032208D" w:rsidRDefault="0083319F">
      <w:pPr>
        <w:pStyle w:val="Verzeichnis2"/>
        <w:shd w:val="clear" w:color="auto" w:fill="auto"/>
        <w:tabs>
          <w:tab w:val="right" w:leader="dot" w:pos="5560"/>
        </w:tabs>
        <w:spacing w:before="0"/>
      </w:pPr>
      <w:r>
        <w:lastRenderedPageBreak/>
        <w:t>Das Sendschreiben an die Gemeinde zu Philadelphi</w:t>
      </w:r>
      <w:r>
        <w:t xml:space="preserve">a </w:t>
      </w:r>
      <w:r>
        <w:tab/>
        <w:t xml:space="preserve"> 64</w:t>
      </w:r>
    </w:p>
    <w:p w:rsidR="0032208D" w:rsidRDefault="0083319F">
      <w:pPr>
        <w:pStyle w:val="Verzeichnis2"/>
        <w:shd w:val="clear" w:color="auto" w:fill="auto"/>
        <w:tabs>
          <w:tab w:val="right" w:leader="dot" w:pos="5560"/>
        </w:tabs>
        <w:spacing w:before="0"/>
      </w:pPr>
      <w:hyperlink w:anchor="bookmark21" w:tooltip="Current Document">
        <w:r>
          <w:t xml:space="preserve">Das Sendschreiben an die Gemeinde zu Laodizea </w:t>
        </w:r>
        <w:r>
          <w:tab/>
          <w:t xml:space="preserve"> 77</w:t>
        </w:r>
      </w:hyperlink>
      <w:bookmarkEnd w:id="2"/>
    </w:p>
    <w:p w:rsidR="0032208D" w:rsidRDefault="0083319F">
      <w:pPr>
        <w:pStyle w:val="Verzeichnis2"/>
        <w:shd w:val="clear" w:color="auto" w:fill="auto"/>
        <w:tabs>
          <w:tab w:val="center" w:leader="dot" w:pos="5477"/>
        </w:tabs>
        <w:spacing w:before="0"/>
        <w:sectPr w:rsidR="0032208D">
          <w:type w:val="continuous"/>
          <w:pgSz w:w="7638" w:h="11662"/>
          <w:pgMar w:top="1089" w:right="1003" w:bottom="4524" w:left="957" w:header="0" w:footer="3" w:gutter="0"/>
          <w:cols w:space="720"/>
          <w:noEndnote/>
          <w:docGrid w:linePitch="360"/>
        </w:sectPr>
      </w:pPr>
      <w:hyperlink w:anchor="bookmark23" w:tooltip="Current Document">
        <w:r>
          <w:t xml:space="preserve">Abschluß </w:t>
        </w:r>
        <w:r>
          <w:tab/>
          <w:t xml:space="preserve"> 90</w:t>
        </w:r>
      </w:hyperlink>
      <w:r>
        <w:br w:type="page"/>
      </w:r>
      <w:r>
        <w:fldChar w:fldCharType="end"/>
      </w:r>
    </w:p>
    <w:p w:rsidR="0032208D" w:rsidRDefault="0083319F">
      <w:pPr>
        <w:pStyle w:val="Heading20"/>
        <w:keepNext/>
        <w:keepLines/>
        <w:shd w:val="clear" w:color="auto" w:fill="auto"/>
        <w:spacing w:after="965" w:line="280" w:lineRule="exact"/>
      </w:pPr>
      <w:bookmarkStart w:id="3" w:name="bookmark2"/>
      <w:r>
        <w:lastRenderedPageBreak/>
        <w:t>Vorwort</w:t>
      </w:r>
      <w:bookmarkEnd w:id="3"/>
    </w:p>
    <w:p w:rsidR="0032208D" w:rsidRDefault="0083319F">
      <w:pPr>
        <w:pStyle w:val="Bodytext20"/>
        <w:shd w:val="clear" w:color="auto" w:fill="auto"/>
        <w:spacing w:before="0"/>
      </w:pPr>
      <w:r>
        <w:t xml:space="preserve">Die Christenheit hatte viele Prediger, </w:t>
      </w:r>
      <w:r>
        <w:t>die kluge und formvolle Predig</w:t>
      </w:r>
      <w:r>
        <w:softHyphen/>
        <w:t>ten hielten. Allerdings fehlten oft Verkündiger mit innerer durchschla</w:t>
      </w:r>
      <w:r>
        <w:softHyphen/>
        <w:t>gender Kraft, die bevollmächtigt waren durch Gottes Heiligen Geist.</w:t>
      </w:r>
    </w:p>
    <w:p w:rsidR="0032208D" w:rsidRDefault="0083319F">
      <w:pPr>
        <w:pStyle w:val="Bodytext20"/>
        <w:shd w:val="clear" w:color="auto" w:fill="auto"/>
        <w:spacing w:before="0"/>
        <w:ind w:firstLine="220"/>
      </w:pPr>
      <w:r>
        <w:t xml:space="preserve">Kurt </w:t>
      </w:r>
      <w:proofErr w:type="spellStart"/>
      <w:r>
        <w:t>Heimbucher</w:t>
      </w:r>
      <w:proofErr w:type="spellEnd"/>
      <w:r>
        <w:t xml:space="preserve"> war ein begnadigter Verkündiger. Die Frau des bekannten Evangelisten W</w:t>
      </w:r>
      <w:r>
        <w:t xml:space="preserve">ilhelm Busch sagte einmal: »Am liebsten höre ich Pastor </w:t>
      </w:r>
      <w:proofErr w:type="spellStart"/>
      <w:r>
        <w:t>Heimbucher</w:t>
      </w:r>
      <w:proofErr w:type="spellEnd"/>
      <w:r>
        <w:t>, wenn er mit Freudigkeit und Vollmacht das Evangelium verkündigt. Mein Mann liebte diesen jungen bren</w:t>
      </w:r>
      <w:r>
        <w:softHyphen/>
        <w:t>nenden Zeugen Jesu Christi</w:t>
      </w:r>
      <w:proofErr w:type="gramStart"/>
      <w:r>
        <w:t>.«</w:t>
      </w:r>
      <w:proofErr w:type="gramEnd"/>
    </w:p>
    <w:p w:rsidR="0032208D" w:rsidRDefault="0083319F">
      <w:pPr>
        <w:pStyle w:val="Bodytext20"/>
        <w:shd w:val="clear" w:color="auto" w:fill="auto"/>
        <w:spacing w:before="0"/>
        <w:ind w:firstLine="220"/>
      </w:pPr>
      <w:r>
        <w:t xml:space="preserve">Für Kurt </w:t>
      </w:r>
      <w:proofErr w:type="spellStart"/>
      <w:r>
        <w:t>Heimbucher</w:t>
      </w:r>
      <w:proofErr w:type="spellEnd"/>
      <w:r>
        <w:t xml:space="preserve"> war es eine Freude, uns jungen Predige</w:t>
      </w:r>
      <w:r>
        <w:t xml:space="preserve">rn in einem </w:t>
      </w:r>
      <w:proofErr w:type="spellStart"/>
      <w:r>
        <w:t>Rüstkurs</w:t>
      </w:r>
      <w:proofErr w:type="spellEnd"/>
      <w:r>
        <w:t xml:space="preserve"> die sieben Sendschreiben auszulegen. Er sagte damals in seiner Einleitung: »Unsere Welt ist vielen Veränderungen unter</w:t>
      </w:r>
      <w:r>
        <w:softHyphen/>
        <w:t xml:space="preserve">worfen; alles befindet sich im </w:t>
      </w:r>
      <w:proofErr w:type="spellStart"/>
      <w:r>
        <w:t>Fluß</w:t>
      </w:r>
      <w:proofErr w:type="spellEnd"/>
      <w:r>
        <w:t>, ja, in einer atemberaubenden Ent</w:t>
      </w:r>
      <w:r>
        <w:softHyphen/>
        <w:t xml:space="preserve">wicklung. Nur Gottes Wort bleibt unverändert, </w:t>
      </w:r>
      <w:r>
        <w:t>denn der lebendige Gott wandelt sich nicht. Und Jesus der Herr, der Auferstandene, ist gestern und heute derselbe und bleibt es in Ewigkeit. Deshalb behält auch sein Evangelium unverändert seine Gültigkeit. Es benötigt und duldet keine Anpassung an den jew</w:t>
      </w:r>
      <w:r>
        <w:t>eiligen Zeitgeist. Vielmehr be</w:t>
      </w:r>
      <w:r>
        <w:softHyphen/>
        <w:t>währt es seine Kraft und Aktualität zu jeder Zeit, auch heute.</w:t>
      </w:r>
    </w:p>
    <w:p w:rsidR="0032208D" w:rsidRDefault="0083319F">
      <w:pPr>
        <w:pStyle w:val="Bodytext20"/>
        <w:shd w:val="clear" w:color="auto" w:fill="auto"/>
        <w:spacing w:before="0"/>
        <w:ind w:firstLine="220"/>
      </w:pPr>
      <w:r>
        <w:t>Die Offenbarung des Johannes ist das Trostbuch für die bedrängte Gemeinde. Das war auch die Erfahrung des Autors, der in seinem Le</w:t>
      </w:r>
      <w:r>
        <w:softHyphen/>
        <w:t>ben selbst durch viel Not - vor</w:t>
      </w:r>
      <w:r>
        <w:t xml:space="preserve"> allem der angeschlagenen Gesundheit wegen - </w:t>
      </w:r>
      <w:proofErr w:type="spellStart"/>
      <w:r>
        <w:t>hindurchmußte</w:t>
      </w:r>
      <w:proofErr w:type="spellEnd"/>
      <w:r>
        <w:t>. Darüber hinaus wollen uns die sieben Send</w:t>
      </w:r>
      <w:r>
        <w:softHyphen/>
        <w:t>schreiben ermahnen: »</w:t>
      </w:r>
      <w:proofErr w:type="spellStart"/>
      <w:r>
        <w:t>Laßt</w:t>
      </w:r>
      <w:proofErr w:type="spellEnd"/>
      <w:r>
        <w:t xml:space="preserve"> eure Lenden umgürtet sein und eure Lich</w:t>
      </w:r>
      <w:r>
        <w:softHyphen/>
        <w:t>ter brennen und seid gleich den Menschen, die auf ihren Herrn war</w:t>
      </w:r>
      <w:r>
        <w:softHyphen/>
        <w:t>ten« (</w:t>
      </w:r>
      <w:proofErr w:type="spellStart"/>
      <w:r>
        <w:t>Lk</w:t>
      </w:r>
      <w:proofErr w:type="spellEnd"/>
      <w:r>
        <w:t xml:space="preserve"> 12,35f.).</w:t>
      </w:r>
    </w:p>
    <w:p w:rsidR="0032208D" w:rsidRDefault="0083319F">
      <w:pPr>
        <w:pStyle w:val="Bodytext20"/>
        <w:shd w:val="clear" w:color="auto" w:fill="auto"/>
        <w:spacing w:before="0" w:after="224"/>
        <w:ind w:firstLine="220"/>
      </w:pPr>
      <w:r>
        <w:t>Bei</w:t>
      </w:r>
      <w:r>
        <w:t xml:space="preserve"> dieser Auslegung merkt man sehr schnell: es ist eine </w:t>
      </w:r>
      <w:proofErr w:type="spellStart"/>
      <w:r>
        <w:t>seelsor</w:t>
      </w:r>
      <w:proofErr w:type="spellEnd"/>
      <w:r>
        <w:t xml:space="preserve">- </w:t>
      </w:r>
      <w:proofErr w:type="spellStart"/>
      <w:r>
        <w:t>gerliche</w:t>
      </w:r>
      <w:proofErr w:type="spellEnd"/>
      <w:r>
        <w:t xml:space="preserve"> Auslegung. Sie bietet Hilfen, Wegweisung und Korrektur in einer verständlichen Sprache an. Kurt </w:t>
      </w:r>
      <w:proofErr w:type="spellStart"/>
      <w:r>
        <w:t>Heimbucher</w:t>
      </w:r>
      <w:proofErr w:type="spellEnd"/>
      <w:r>
        <w:t xml:space="preserve"> hat die </w:t>
      </w:r>
      <w:proofErr w:type="spellStart"/>
      <w:r>
        <w:t>Bibelarbei</w:t>
      </w:r>
      <w:r>
        <w:softHyphen/>
        <w:t>ten</w:t>
      </w:r>
      <w:proofErr w:type="spellEnd"/>
      <w:r>
        <w:t xml:space="preserve"> (nach meiner Tonbandabschrift) noch redigiert und korr</w:t>
      </w:r>
      <w:r>
        <w:t>igiert, wo</w:t>
      </w:r>
      <w:r>
        <w:softHyphen/>
        <w:t>für ich sehr dankbar bin.</w:t>
      </w:r>
    </w:p>
    <w:p w:rsidR="0032208D" w:rsidRDefault="0083319F">
      <w:pPr>
        <w:pStyle w:val="Bodytext20"/>
        <w:shd w:val="clear" w:color="auto" w:fill="auto"/>
        <w:spacing w:before="0" w:line="200" w:lineRule="exact"/>
        <w:jc w:val="right"/>
        <w:sectPr w:rsidR="0032208D">
          <w:headerReference w:type="even" r:id="rId12"/>
          <w:footerReference w:type="even" r:id="rId13"/>
          <w:footerReference w:type="default" r:id="rId14"/>
          <w:pgSz w:w="7638" w:h="11662"/>
          <w:pgMar w:top="659" w:right="1006" w:bottom="659" w:left="987" w:header="0" w:footer="3" w:gutter="0"/>
          <w:cols w:space="720"/>
          <w:noEndnote/>
          <w:docGrid w:linePitch="360"/>
        </w:sectPr>
      </w:pPr>
      <w:r>
        <w:t>Traugott Thoma</w:t>
      </w:r>
      <w:r>
        <w:br w:type="page"/>
      </w:r>
    </w:p>
    <w:p w:rsidR="0032208D" w:rsidRDefault="0083319F">
      <w:pPr>
        <w:pStyle w:val="Heading20"/>
        <w:keepNext/>
        <w:keepLines/>
        <w:shd w:val="clear" w:color="auto" w:fill="auto"/>
        <w:spacing w:after="840" w:line="280" w:lineRule="exact"/>
      </w:pPr>
      <w:bookmarkStart w:id="4" w:name="bookmark3"/>
      <w:r>
        <w:lastRenderedPageBreak/>
        <w:t>Einleitung</w:t>
      </w:r>
      <w:bookmarkEnd w:id="4"/>
    </w:p>
    <w:p w:rsidR="0032208D" w:rsidRDefault="0083319F">
      <w:pPr>
        <w:pStyle w:val="Bodytext20"/>
        <w:shd w:val="clear" w:color="auto" w:fill="auto"/>
        <w:spacing w:before="0"/>
      </w:pPr>
      <w:r>
        <w:t xml:space="preserve">Die Offenbarung des Johannes ist ein unentbehrliches Buch für die Gemeinde Jesu auf dem Weg durch die </w:t>
      </w:r>
      <w:r>
        <w:t>Zeiten. Sie ist das propheti</w:t>
      </w:r>
      <w:r>
        <w:softHyphen/>
        <w:t>sche Buch des Neuen Testaments.</w:t>
      </w:r>
    </w:p>
    <w:p w:rsidR="0032208D" w:rsidRDefault="0083319F">
      <w:pPr>
        <w:pStyle w:val="Bodytext20"/>
        <w:shd w:val="clear" w:color="auto" w:fill="auto"/>
        <w:spacing w:before="0"/>
        <w:ind w:firstLine="260"/>
      </w:pPr>
      <w:r>
        <w:t xml:space="preserve">Zwar gab es in der Kirchengeschichte Zeiten, in denen man mit der Offenbarung nicht </w:t>
      </w:r>
      <w:proofErr w:type="spellStart"/>
      <w:r>
        <w:t>allzuviel</w:t>
      </w:r>
      <w:proofErr w:type="spellEnd"/>
      <w:r>
        <w:t xml:space="preserve"> anfangen konnte. So wissen wir z.B. vom Reformator Martin Luther, </w:t>
      </w:r>
      <w:proofErr w:type="spellStart"/>
      <w:r>
        <w:t>daß</w:t>
      </w:r>
      <w:proofErr w:type="spellEnd"/>
      <w:r>
        <w:t xml:space="preserve"> er die Offenbarung nicht so hoc</w:t>
      </w:r>
      <w:r>
        <w:t>h ein</w:t>
      </w:r>
      <w:r>
        <w:softHyphen/>
        <w:t xml:space="preserve">schätzte wie andere Bücher der Bibel. Doch ist gerade dieses letzte, prophetische Buch der Bibel für die Gemeinde Jesu ein gewaltiges Trostbuch. Auf der einen Seite </w:t>
      </w:r>
      <w:proofErr w:type="spellStart"/>
      <w:r>
        <w:t>muß</w:t>
      </w:r>
      <w:proofErr w:type="spellEnd"/>
      <w:r>
        <w:t xml:space="preserve"> die Christenheit in alle Kämpfe hineinschauen, durch die sie gehen </w:t>
      </w:r>
      <w:proofErr w:type="spellStart"/>
      <w:r>
        <w:t>muß</w:t>
      </w:r>
      <w:proofErr w:type="spellEnd"/>
      <w:r>
        <w:t>, und auf d</w:t>
      </w:r>
      <w:r>
        <w:t>er anderen Seite darf sie den erhöhten Herrn sehen, der die Weltgeschichte zum Ziel bringen wird.</w:t>
      </w:r>
    </w:p>
    <w:p w:rsidR="0032208D" w:rsidRDefault="0083319F">
      <w:pPr>
        <w:pStyle w:val="Bodytext20"/>
        <w:shd w:val="clear" w:color="auto" w:fill="auto"/>
        <w:spacing w:before="0"/>
        <w:ind w:firstLine="260"/>
      </w:pPr>
      <w:r>
        <w:t>Nachdem sich der Herr im ersten Kapitel des Buches dem Seher Johannes als der Auferstandene und Erhöhte vorgestellt hat, folgen in den Kapiteln 2 und 3 die si</w:t>
      </w:r>
      <w:r>
        <w:t xml:space="preserve">eben Sendschreiben. Sie sind bereits in 1,11 angekündigt: »Was du siehst, das schreibe in ein Buch und sende es an die sieben Gemeinden: nach Ephesus und nach Smyrna und nach Pergamon und nach </w:t>
      </w:r>
      <w:proofErr w:type="spellStart"/>
      <w:r>
        <w:t>Thyatira</w:t>
      </w:r>
      <w:proofErr w:type="spellEnd"/>
      <w:r>
        <w:t xml:space="preserve"> und nach </w:t>
      </w:r>
      <w:proofErr w:type="spellStart"/>
      <w:r>
        <w:t>Sardes</w:t>
      </w:r>
      <w:proofErr w:type="spellEnd"/>
      <w:r>
        <w:t xml:space="preserve"> und nach Phil</w:t>
      </w:r>
      <w:r>
        <w:softHyphen/>
        <w:t xml:space="preserve">adelphia und nach </w:t>
      </w:r>
      <w:proofErr w:type="spellStart"/>
      <w:r>
        <w:t>Laodiz</w:t>
      </w:r>
      <w:r>
        <w:t>ea</w:t>
      </w:r>
      <w:proofErr w:type="spellEnd"/>
      <w:proofErr w:type="gramStart"/>
      <w:r>
        <w:t>.«</w:t>
      </w:r>
      <w:proofErr w:type="gramEnd"/>
      <w:r>
        <w:t xml:space="preserve"> Diese Sendschreiben waren zunächst Briefe an die sieben Gemeinden von Kleinasien. (Wir werden beim Auslegen dieser Gemeindebriefe erkennen, wie stark der Herr auf die Situation dieser Gemeinden Bezug nimmt.) Aber zugleich weisen die sieben Briefe über</w:t>
      </w:r>
      <w:r>
        <w:t xml:space="preserve"> die Stunde hinaus. Sie sind Wort und Spiegel für die Christengemeinden aller Zeiten.</w:t>
      </w:r>
    </w:p>
    <w:p w:rsidR="0032208D" w:rsidRDefault="0083319F">
      <w:pPr>
        <w:pStyle w:val="Bodytext20"/>
        <w:shd w:val="clear" w:color="auto" w:fill="auto"/>
        <w:spacing w:before="0"/>
        <w:ind w:firstLine="260"/>
      </w:pPr>
      <w:r>
        <w:t>Wenn es sich um Briefe an sieben Gemeinden handelt, dann hat die Zahl Sieben an dieser Stelle - wie Zahlen oft in der Bibel - eine sym</w:t>
      </w:r>
      <w:r>
        <w:softHyphen/>
        <w:t>bolhafte Bedeutung. Die Zahl Sieben</w:t>
      </w:r>
      <w:r>
        <w:t xml:space="preserve"> meint die Ganzheit. Das bedeu</w:t>
      </w:r>
      <w:r>
        <w:softHyphen/>
        <w:t xml:space="preserve">tet, </w:t>
      </w:r>
      <w:proofErr w:type="spellStart"/>
      <w:r>
        <w:t>daß</w:t>
      </w:r>
      <w:proofErr w:type="spellEnd"/>
      <w:r>
        <w:t xml:space="preserve"> diese Gemeindebriefe für alle Gemeinden der gesamten Chri</w:t>
      </w:r>
      <w:r>
        <w:softHyphen/>
        <w:t>stenheit aller Zeiten gelten, bis die Gemeinde Jesu vollendet sein wird.</w:t>
      </w:r>
    </w:p>
    <w:p w:rsidR="0032208D" w:rsidRDefault="0083319F">
      <w:pPr>
        <w:pStyle w:val="Bodytext20"/>
        <w:shd w:val="clear" w:color="auto" w:fill="auto"/>
        <w:spacing w:before="0"/>
        <w:ind w:firstLine="260"/>
      </w:pPr>
      <w:r>
        <w:t>Es gibt viele Auslegungen zur Offenbarung des Johannes. Eine be</w:t>
      </w:r>
      <w:r>
        <w:softHyphen/>
        <w:t>deutende Auslegung st</w:t>
      </w:r>
      <w:r>
        <w:t xml:space="preserve">ammt von Hermann </w:t>
      </w:r>
      <w:proofErr w:type="spellStart"/>
      <w:r>
        <w:t>Bezzel</w:t>
      </w:r>
      <w:proofErr w:type="spellEnd"/>
      <w:r>
        <w:t xml:space="preserve">, dem gläubigen Bi- </w:t>
      </w:r>
      <w:proofErr w:type="spellStart"/>
      <w:r>
        <w:t>blizisten</w:t>
      </w:r>
      <w:proofErr w:type="spellEnd"/>
      <w:r>
        <w:t xml:space="preserve">. Man kann sagen, </w:t>
      </w:r>
      <w:proofErr w:type="spellStart"/>
      <w:r>
        <w:t>daß</w:t>
      </w:r>
      <w:proofErr w:type="spellEnd"/>
      <w:r>
        <w:t xml:space="preserve"> </w:t>
      </w:r>
      <w:proofErr w:type="spellStart"/>
      <w:r>
        <w:t>Bezzel</w:t>
      </w:r>
      <w:proofErr w:type="spellEnd"/>
      <w:r>
        <w:t xml:space="preserve"> ein lutherischer Pietist war. Je mehr ich bei </w:t>
      </w:r>
      <w:proofErr w:type="spellStart"/>
      <w:r>
        <w:t>Bezzel</w:t>
      </w:r>
      <w:proofErr w:type="spellEnd"/>
      <w:r>
        <w:t xml:space="preserve"> lese, desto mehr geht mir seine prophetische Ga</w:t>
      </w:r>
      <w:r>
        <w:softHyphen/>
        <w:t xml:space="preserve">be </w:t>
      </w:r>
      <w:r>
        <w:lastRenderedPageBreak/>
        <w:t xml:space="preserve">auf. Dieser Mann hat das Anliegen der Pietisten im lutherischen Gewand </w:t>
      </w:r>
      <w:r>
        <w:t>vertreten.</w:t>
      </w:r>
    </w:p>
    <w:p w:rsidR="0032208D" w:rsidRDefault="0083319F">
      <w:pPr>
        <w:pStyle w:val="Bodytext20"/>
        <w:shd w:val="clear" w:color="auto" w:fill="auto"/>
        <w:spacing w:before="0"/>
        <w:ind w:firstLine="260"/>
      </w:pPr>
      <w:r>
        <w:t xml:space="preserve">Hermann </w:t>
      </w:r>
      <w:proofErr w:type="spellStart"/>
      <w:r>
        <w:t>Bezzel</w:t>
      </w:r>
      <w:proofErr w:type="spellEnd"/>
      <w:r>
        <w:t xml:space="preserve"> war der Meinung, </w:t>
      </w:r>
      <w:proofErr w:type="spellStart"/>
      <w:r>
        <w:t>daß</w:t>
      </w:r>
      <w:proofErr w:type="spellEnd"/>
      <w:r>
        <w:t xml:space="preserve"> alle sieben Sendschreiben der Offenbarung sieben kirchengeschichtliche Epochen umreißen. Das beginnt bei Ephesus, der ersten Epoche, und setzt sich über Smyrna, der verfolgten Gemeinde, fort bis hin zu </w:t>
      </w:r>
      <w:proofErr w:type="spellStart"/>
      <w:r>
        <w:t>Laodize</w:t>
      </w:r>
      <w:r>
        <w:t>a</w:t>
      </w:r>
      <w:proofErr w:type="spellEnd"/>
      <w:r>
        <w:t>, dem letz</w:t>
      </w:r>
      <w:r>
        <w:softHyphen/>
        <w:t xml:space="preserve">ten und abschließenden Zeitabschnitt. </w:t>
      </w:r>
      <w:proofErr w:type="spellStart"/>
      <w:r>
        <w:t>Bezzel</w:t>
      </w:r>
      <w:proofErr w:type="spellEnd"/>
      <w:r>
        <w:t xml:space="preserve"> war der Ansicht, wir be</w:t>
      </w:r>
      <w:r>
        <w:softHyphen/>
        <w:t>fänden uns heute in der siebten und abschließenden »</w:t>
      </w:r>
      <w:proofErr w:type="spellStart"/>
      <w:r>
        <w:t>Laodizea</w:t>
      </w:r>
      <w:proofErr w:type="spellEnd"/>
      <w:r>
        <w:t>«-</w:t>
      </w:r>
      <w:proofErr w:type="spellStart"/>
      <w:r>
        <w:t>Epo</w:t>
      </w:r>
      <w:proofErr w:type="spellEnd"/>
      <w:r>
        <w:t xml:space="preserve">- </w:t>
      </w:r>
      <w:proofErr w:type="spellStart"/>
      <w:r>
        <w:t>che</w:t>
      </w:r>
      <w:proofErr w:type="spellEnd"/>
      <w:r>
        <w:t>.</w:t>
      </w:r>
    </w:p>
    <w:p w:rsidR="0032208D" w:rsidRDefault="0083319F">
      <w:pPr>
        <w:pStyle w:val="Bodytext20"/>
        <w:shd w:val="clear" w:color="auto" w:fill="auto"/>
        <w:spacing w:before="0"/>
        <w:ind w:firstLine="260"/>
      </w:pPr>
      <w:r>
        <w:t>Diese Auslegungsweise mag sehr beeindrucken. Es hat sicher et</w:t>
      </w:r>
      <w:r>
        <w:softHyphen/>
        <w:t>was Reizvolles an sich, die Sendschreiben</w:t>
      </w:r>
      <w:r>
        <w:t xml:space="preserve"> kirchengeschichtlich so in Zeitabschnitte einzuteilen und dementsprechend auch auszulegen. Al</w:t>
      </w:r>
      <w:r>
        <w:softHyphen/>
        <w:t>lerdings wird man sich dieser Auslegungsweise nicht unbedingt an</w:t>
      </w:r>
      <w:r>
        <w:softHyphen/>
        <w:t xml:space="preserve">schließen können. Freilich bin ich der Meinung, </w:t>
      </w:r>
      <w:proofErr w:type="spellStart"/>
      <w:r>
        <w:t>daß</w:t>
      </w:r>
      <w:proofErr w:type="spellEnd"/>
      <w:r>
        <w:t xml:space="preserve"> alle sieben Send</w:t>
      </w:r>
      <w:r>
        <w:softHyphen/>
        <w:t>schreiben wichtige Briefe s</w:t>
      </w:r>
      <w:r>
        <w:t>ind und Botschaften für die jeweiligen Ge</w:t>
      </w:r>
      <w:r>
        <w:softHyphen/>
        <w:t>meinden damals haben. Ihre Geltung aber bleibt für die Christenge</w:t>
      </w:r>
      <w:r>
        <w:softHyphen/>
        <w:t xml:space="preserve">meinden aller Zeiten. Wir haben heute das Sendschreiben an Ephesus genauso wie das an </w:t>
      </w:r>
      <w:proofErr w:type="spellStart"/>
      <w:r>
        <w:t>Laodizea</w:t>
      </w:r>
      <w:proofErr w:type="spellEnd"/>
      <w:r>
        <w:t xml:space="preserve"> zu hören.</w:t>
      </w:r>
    </w:p>
    <w:p w:rsidR="0032208D" w:rsidRDefault="0083319F">
      <w:pPr>
        <w:pStyle w:val="Bodytext20"/>
        <w:shd w:val="clear" w:color="auto" w:fill="auto"/>
        <w:spacing w:before="0"/>
        <w:ind w:firstLine="260"/>
      </w:pPr>
      <w:r>
        <w:t>Die sieben Sendschreiben haben einen ganz b</w:t>
      </w:r>
      <w:r>
        <w:t>esonderen Aufbau. Zuerst stellt sich Jesus, der Herr, der jeweiligen Gemeinde vor. So</w:t>
      </w:r>
      <w:r>
        <w:softHyphen/>
        <w:t xml:space="preserve">dann erklärt der Herr, </w:t>
      </w:r>
      <w:proofErr w:type="spellStart"/>
      <w:r>
        <w:t>daß</w:t>
      </w:r>
      <w:proofErr w:type="spellEnd"/>
      <w:r>
        <w:t xml:space="preserve"> er um den Zustand der Gemeinde genau weiß (»Ich kenne...«). Lob und Tadel folgen. Jedes Sendschreiben schließt daraufhin mit dem Überwinder- un</w:t>
      </w:r>
      <w:r>
        <w:t>d Verheißungswort ab.</w:t>
      </w:r>
    </w:p>
    <w:p w:rsidR="0032208D" w:rsidRDefault="0083319F">
      <w:pPr>
        <w:pStyle w:val="Bodytext20"/>
        <w:shd w:val="clear" w:color="auto" w:fill="auto"/>
        <w:spacing w:before="0"/>
        <w:ind w:firstLine="260"/>
        <w:sectPr w:rsidR="0032208D">
          <w:footerReference w:type="even" r:id="rId15"/>
          <w:footerReference w:type="default" r:id="rId16"/>
          <w:pgSz w:w="7638" w:h="11662"/>
          <w:pgMar w:top="639" w:right="984" w:bottom="1354" w:left="962" w:header="0" w:footer="3" w:gutter="0"/>
          <w:cols w:space="720"/>
          <w:noEndnote/>
          <w:docGrid w:linePitch="360"/>
        </w:sectPr>
      </w:pPr>
      <w:r>
        <w:t>Die Offenbarung des Johannes ist ein Trostbuch für die bedrängte Gemeinde. Darüber hinaus will sie die Christen mahnen: »</w:t>
      </w:r>
      <w:proofErr w:type="spellStart"/>
      <w:r>
        <w:t>Laßt</w:t>
      </w:r>
      <w:proofErr w:type="spellEnd"/>
      <w:r>
        <w:t xml:space="preserve"> eure Lenden umgürtet sein</w:t>
      </w:r>
      <w:r>
        <w:t xml:space="preserve"> und eure Lichter brennen und seid gleich den Menschen, die auf ihren Herrn warten« (</w:t>
      </w:r>
      <w:proofErr w:type="spellStart"/>
      <w:r>
        <w:t>Lk</w:t>
      </w:r>
      <w:proofErr w:type="spellEnd"/>
      <w:r>
        <w:t xml:space="preserve"> 12,35 f.).</w:t>
      </w:r>
    </w:p>
    <w:p w:rsidR="0032208D" w:rsidRDefault="0083319F">
      <w:pPr>
        <w:pStyle w:val="Heading20"/>
        <w:keepNext/>
        <w:keepLines/>
        <w:shd w:val="clear" w:color="auto" w:fill="auto"/>
        <w:spacing w:after="722" w:line="331" w:lineRule="exact"/>
        <w:ind w:right="2360"/>
        <w:jc w:val="left"/>
      </w:pPr>
      <w:bookmarkStart w:id="5" w:name="bookmark4"/>
      <w:r>
        <w:lastRenderedPageBreak/>
        <w:t>Das Sendschreiben an die Gemeinde zu Ephesus</w:t>
      </w:r>
      <w:bookmarkEnd w:id="5"/>
    </w:p>
    <w:p w:rsidR="0032208D" w:rsidRDefault="0083319F">
      <w:pPr>
        <w:pStyle w:val="Bodytext50"/>
        <w:shd w:val="clear" w:color="auto" w:fill="auto"/>
        <w:spacing w:before="0"/>
      </w:pPr>
      <w:r>
        <w:t xml:space="preserve">»Dem Engel der Gemeinde in Ephesus schreibe: Das sagt, der da hält die sieben Sterne in seiner Rechten, der da </w:t>
      </w:r>
      <w:r>
        <w:t xml:space="preserve">wandelt mitten unter den sieben goldenen Leuchtern: Ich kenne deine Werke und deine Mühsal und deine Geduld und weiß, </w:t>
      </w:r>
      <w:proofErr w:type="spellStart"/>
      <w:r>
        <w:t>daß</w:t>
      </w:r>
      <w:proofErr w:type="spellEnd"/>
      <w:r>
        <w:t xml:space="preserve"> du die Bösen nicht ertragen kannst; und du hast die geprüft, die sagen, sie seien Apostel, und sind’s nicht, und hast sie als Lügner b</w:t>
      </w:r>
      <w:r>
        <w:t xml:space="preserve">efunden, und hast Geduld und hast um meines Namens willen die Last getragen und bist nicht müde geworden. Aber ich habe gegen dich, </w:t>
      </w:r>
      <w:proofErr w:type="spellStart"/>
      <w:r>
        <w:t>daß</w:t>
      </w:r>
      <w:proofErr w:type="spellEnd"/>
      <w:r>
        <w:t xml:space="preserve"> du die erste Liebe </w:t>
      </w:r>
      <w:proofErr w:type="spellStart"/>
      <w:r>
        <w:t>verläßt</w:t>
      </w:r>
      <w:proofErr w:type="spellEnd"/>
      <w:r>
        <w:t>. So denke nun daran, wovon du abgefallen bist, und tue Buße und tue die ersten Werke! Wenn ab</w:t>
      </w:r>
      <w:r>
        <w:t>er nicht, werde ich über dich kommen und deinen Leuchter wegstoßen von seiner Stätte</w:t>
      </w:r>
      <w:r>
        <w:rPr>
          <w:rStyle w:val="Bodytext5NotItalic"/>
        </w:rPr>
        <w:t xml:space="preserve"> - </w:t>
      </w:r>
      <w:r>
        <w:t xml:space="preserve">wenn du nicht Buße tust. Aber das hast du für dich, </w:t>
      </w:r>
      <w:proofErr w:type="spellStart"/>
      <w:r>
        <w:t>daß</w:t>
      </w:r>
      <w:proofErr w:type="spellEnd"/>
      <w:r>
        <w:t xml:space="preserve"> du die Werke der </w:t>
      </w:r>
      <w:proofErr w:type="spellStart"/>
      <w:r>
        <w:t>Nikola’iten</w:t>
      </w:r>
      <w:proofErr w:type="spellEnd"/>
      <w:r>
        <w:t xml:space="preserve"> hassest, die ich auch hasse. Wer Ohren hat, der höre, was der Geist den Gemeinden sa</w:t>
      </w:r>
      <w:r>
        <w:t>gt! Wer überwindet, dem will ich zu essen geben von dem Baum des Lebens, der im Paradies Gottes ist« (Offb2</w:t>
      </w:r>
      <w:proofErr w:type="gramStart"/>
      <w:r>
        <w:t>,l</w:t>
      </w:r>
      <w:proofErr w:type="gramEnd"/>
      <w:r>
        <w:t>-7).</w:t>
      </w:r>
    </w:p>
    <w:p w:rsidR="0032208D" w:rsidRDefault="0083319F">
      <w:pPr>
        <w:pStyle w:val="Bodytext20"/>
        <w:shd w:val="clear" w:color="auto" w:fill="auto"/>
        <w:spacing w:before="0"/>
      </w:pPr>
      <w:r>
        <w:t xml:space="preserve">Zunächst ein kurzer Einblick in die Geschichte von Ephesus. Aus zeitgeschichtlichen Quellen ist bekannt, </w:t>
      </w:r>
      <w:proofErr w:type="spellStart"/>
      <w:r>
        <w:t>daß</w:t>
      </w:r>
      <w:proofErr w:type="spellEnd"/>
      <w:r>
        <w:t xml:space="preserve"> Ephesus eine Stadt mit über 300 0</w:t>
      </w:r>
      <w:r>
        <w:t>00 Einwohnern war - für die damaligen Verhältnisse eine echte Großstadt! Ephesus war auch eine bedeutende Hafenstadt. Alle wichtigen Handelsstraßen vom Zwei-Strom-Land und vom früheren Babylonien führten nach Ephesus. Aufgrund der Treue der Stadt zu Rom wu</w:t>
      </w:r>
      <w:r>
        <w:t>rde Ephesus zur freien Stadt erklärt. Die berühmtesten Spiele wurden in Theatern und Stadien abgehalten, und so blühte in der Stadt auch der Fremdenverkehr.</w:t>
      </w:r>
    </w:p>
    <w:p w:rsidR="0032208D" w:rsidRDefault="0083319F">
      <w:pPr>
        <w:pStyle w:val="Bodytext20"/>
        <w:shd w:val="clear" w:color="auto" w:fill="auto"/>
        <w:spacing w:before="0"/>
        <w:ind w:firstLine="260"/>
      </w:pPr>
      <w:r>
        <w:t xml:space="preserve">Aus Apostelgeschichte 19 wissen wir, </w:t>
      </w:r>
      <w:proofErr w:type="spellStart"/>
      <w:r>
        <w:t>daß</w:t>
      </w:r>
      <w:proofErr w:type="spellEnd"/>
      <w:r>
        <w:t xml:space="preserve"> Ephesus von Aberglau</w:t>
      </w:r>
      <w:r>
        <w:softHyphen/>
        <w:t xml:space="preserve">ben und Götzendienst erfüllt war. In </w:t>
      </w:r>
      <w:r>
        <w:t>dieser Stadt war eines der sieben Weltwunder der damaligen Zeit. Im Mittelpunkt von Ephesus befand sich der Tempel der Göttin Diana mit dem berühmten Standbild aus schwarzem Ebenholz, dem wundertätige Kräfte zugeschrieben wur</w:t>
      </w:r>
      <w:r>
        <w:softHyphen/>
        <w:t>den. Dieses heidnische Prachts</w:t>
      </w:r>
      <w:r>
        <w:t>tück zählte zu den heiligsten Bildern der Antike. So lesen wir im besagten 19. Kapitel der Apostelgeschich</w:t>
      </w:r>
      <w:r>
        <w:softHyphen/>
        <w:t>te: »Groß ist die Diana der Epheser</w:t>
      </w:r>
      <w:proofErr w:type="gramStart"/>
      <w:r>
        <w:t>!«</w:t>
      </w:r>
      <w:proofErr w:type="gramEnd"/>
      <w:r>
        <w:t xml:space="preserve"> (V. 34b).</w:t>
      </w:r>
    </w:p>
    <w:p w:rsidR="0032208D" w:rsidRDefault="0083319F">
      <w:pPr>
        <w:pStyle w:val="Bodytext20"/>
        <w:shd w:val="clear" w:color="auto" w:fill="auto"/>
        <w:spacing w:before="0"/>
        <w:ind w:firstLine="260"/>
      </w:pPr>
      <w:r>
        <w:t xml:space="preserve">Im Tempel der Göttin Diana </w:t>
      </w:r>
      <w:proofErr w:type="gramStart"/>
      <w:r>
        <w:t>war</w:t>
      </w:r>
      <w:proofErr w:type="gramEnd"/>
      <w:r>
        <w:t xml:space="preserve"> die Kultstätte und ein schlimmes Zentrum des Sittenverfalls, denn dort</w:t>
      </w:r>
      <w:r>
        <w:t xml:space="preserve"> gab es Hunderte von Priesterin- </w:t>
      </w:r>
      <w:proofErr w:type="spellStart"/>
      <w:r>
        <w:t>nen</w:t>
      </w:r>
      <w:proofErr w:type="spellEnd"/>
      <w:r>
        <w:t>, die zugleich Prostituierte gewesen sind. Heraklit, der aus Ephe</w:t>
      </w:r>
      <w:r>
        <w:softHyphen/>
        <w:t xml:space="preserve">sus stammte und der »der weinende Philosoph« genannt wurde, sagte einmal: »Niemand kann in Ephesus leben, ohne über die </w:t>
      </w:r>
      <w:proofErr w:type="spellStart"/>
      <w:r>
        <w:t>Sittenlosig</w:t>
      </w:r>
      <w:proofErr w:type="spellEnd"/>
      <w:r>
        <w:t xml:space="preserve">- </w:t>
      </w:r>
      <w:proofErr w:type="spellStart"/>
      <w:r>
        <w:t>keit</w:t>
      </w:r>
      <w:proofErr w:type="spellEnd"/>
      <w:r>
        <w:t>, der man auf Sch</w:t>
      </w:r>
      <w:r>
        <w:t>ritt und Tritt begegnet, zu weinen</w:t>
      </w:r>
      <w:proofErr w:type="gramStart"/>
      <w:r>
        <w:t>.«</w:t>
      </w:r>
      <w:proofErr w:type="gramEnd"/>
    </w:p>
    <w:p w:rsidR="0032208D" w:rsidRDefault="0083319F">
      <w:pPr>
        <w:pStyle w:val="Bodytext20"/>
        <w:shd w:val="clear" w:color="auto" w:fill="auto"/>
        <w:spacing w:before="0"/>
        <w:ind w:firstLine="260"/>
      </w:pPr>
      <w:r>
        <w:t xml:space="preserve">Ephesus war aber auch voll von Aberglauben. Man konnte dort die sog. </w:t>
      </w:r>
      <w:proofErr w:type="spellStart"/>
      <w:r>
        <w:t>Ephesinischen</w:t>
      </w:r>
      <w:proofErr w:type="spellEnd"/>
      <w:r>
        <w:t xml:space="preserve"> Zauberbriefe kaufen. Wenn man - nach Auskunft der Heiden - die Zauberformeln benützte, so erlangte man Heilung von schweren Krankheiten.</w:t>
      </w:r>
      <w:r>
        <w:t xml:space="preserve"> Kinderlosen Ehepaaren wurden Kinder und Geschäftsleuten </w:t>
      </w:r>
      <w:proofErr w:type="gramStart"/>
      <w:r>
        <w:t>großer geschäftlicher Erfolg</w:t>
      </w:r>
      <w:proofErr w:type="gramEnd"/>
      <w:r>
        <w:t xml:space="preserve"> versprochen. Man müsse nur die berüchtigten Zauberformeln anwenden, der Erfolg wür</w:t>
      </w:r>
      <w:r>
        <w:softHyphen/>
        <w:t>de sich bald darauf einstellen. Viele Fremde zog es in die Stadt, die solch einen Zaube</w:t>
      </w:r>
      <w:r>
        <w:t>rbrief erwerben wollten.</w:t>
      </w:r>
    </w:p>
    <w:p w:rsidR="0032208D" w:rsidRDefault="0083319F">
      <w:pPr>
        <w:pStyle w:val="Bodytext20"/>
        <w:shd w:val="clear" w:color="auto" w:fill="auto"/>
        <w:spacing w:before="0"/>
        <w:ind w:firstLine="260"/>
      </w:pPr>
      <w:r>
        <w:t>Wie stark der Aberglaube in Ephesus wirklich verbreitet war, wur</w:t>
      </w:r>
      <w:r>
        <w:softHyphen/>
        <w:t>de deutlich, als die Erweckung dort ausbrach (</w:t>
      </w:r>
      <w:proofErr w:type="spellStart"/>
      <w:r>
        <w:t>Apg</w:t>
      </w:r>
      <w:proofErr w:type="spellEnd"/>
      <w:r>
        <w:t xml:space="preserve"> 19) und die vielen Zauberbücher zusammengetragen und verbrannt wurden. Das war ein echtes Zeichen dafür, </w:t>
      </w:r>
      <w:proofErr w:type="spellStart"/>
      <w:r>
        <w:t>daß</w:t>
      </w:r>
      <w:proofErr w:type="spellEnd"/>
      <w:r>
        <w:t xml:space="preserve"> mit der</w:t>
      </w:r>
      <w:r>
        <w:t xml:space="preserve"> Vergangenheit gebrochen worden war, </w:t>
      </w:r>
      <w:proofErr w:type="spellStart"/>
      <w:r>
        <w:t>daß</w:t>
      </w:r>
      <w:proofErr w:type="spellEnd"/>
      <w:r>
        <w:t xml:space="preserve"> diejenigen, die gläubig geworden waren, diese Zauberbücher öffentlich vernichteten. So legten diese Christen öffentlich ein Be</w:t>
      </w:r>
      <w:r>
        <w:softHyphen/>
        <w:t xml:space="preserve">kenntnis ab: Der alte Aberglaube und die Zauberbriefe haben keine Bedeutung mehr. Jesus </w:t>
      </w:r>
      <w:r>
        <w:t>Christus ist jetzt allein Herr, Helfer und Hei</w:t>
      </w:r>
      <w:r>
        <w:softHyphen/>
        <w:t>land! Wenn man den Geldwert der Bücher und Zauberbriefe betrach</w:t>
      </w:r>
      <w:r>
        <w:softHyphen/>
        <w:t>tet, den Lukas nennt, so handelte es sich dabei um einen außerordent</w:t>
      </w:r>
      <w:r>
        <w:softHyphen/>
        <w:t>lich hohen Betrag (</w:t>
      </w:r>
      <w:proofErr w:type="spellStart"/>
      <w:r>
        <w:t>Apg</w:t>
      </w:r>
      <w:proofErr w:type="spellEnd"/>
      <w:r>
        <w:t xml:space="preserve"> 19,19; ein Silberstück entspricht dem Tage</w:t>
      </w:r>
      <w:r>
        <w:softHyphen/>
        <w:t>lohn eines</w:t>
      </w:r>
      <w:r>
        <w:t xml:space="preserve"> Arbeiters).</w:t>
      </w:r>
    </w:p>
    <w:p w:rsidR="0032208D" w:rsidRDefault="0083319F">
      <w:pPr>
        <w:pStyle w:val="Bodytext20"/>
        <w:shd w:val="clear" w:color="auto" w:fill="auto"/>
        <w:spacing w:before="0"/>
        <w:ind w:firstLine="260"/>
      </w:pPr>
      <w:r>
        <w:t>In dieser Weltstadt Ephesus entstand trotz Sittenverfalls, Zauberei und Aberglaubens eine blühende Christengemeinde. Menschlich ge</w:t>
      </w:r>
      <w:r>
        <w:softHyphen/>
        <w:t>sprochen: Hätte man dort die Entstehung einer solchen Gemeinschaft erwarten können? In dieser Stadt, die wegen d</w:t>
      </w:r>
      <w:r>
        <w:t>er dämonischen Bin</w:t>
      </w:r>
      <w:r>
        <w:softHyphen/>
        <w:t xml:space="preserve">dungen ein »hartes Pflaster« für die frühe Mission darstellte, entstand und lebte die Christengemeinde. Ephesus macht uns deutlich, </w:t>
      </w:r>
      <w:proofErr w:type="spellStart"/>
      <w:r>
        <w:t>daß</w:t>
      </w:r>
      <w:proofErr w:type="spellEnd"/>
      <w:r>
        <w:t xml:space="preserve"> der Herr keine hoffnungslosen Städte und Dörfer kennt. Gott kann </w:t>
      </w:r>
      <w:proofErr w:type="spellStart"/>
      <w:r>
        <w:t>Erwek</w:t>
      </w:r>
      <w:proofErr w:type="spellEnd"/>
      <w:r>
        <w:t xml:space="preserve">- </w:t>
      </w:r>
      <w:proofErr w:type="spellStart"/>
      <w:r>
        <w:t>kungen</w:t>
      </w:r>
      <w:proofErr w:type="spellEnd"/>
      <w:r>
        <w:t xml:space="preserve"> ausbrechen lassen, wo,</w:t>
      </w:r>
      <w:r>
        <w:t xml:space="preserve"> wann und wie er will!</w:t>
      </w:r>
    </w:p>
    <w:p w:rsidR="0032208D" w:rsidRDefault="0083319F">
      <w:pPr>
        <w:pStyle w:val="Bodytext20"/>
        <w:shd w:val="clear" w:color="auto" w:fill="auto"/>
        <w:spacing w:before="0"/>
        <w:ind w:firstLine="260"/>
      </w:pPr>
      <w:r>
        <w:t xml:space="preserve">Aber zugleich </w:t>
      </w:r>
      <w:proofErr w:type="spellStart"/>
      <w:r>
        <w:t>muß</w:t>
      </w:r>
      <w:proofErr w:type="spellEnd"/>
      <w:r>
        <w:t xml:space="preserve"> die Segensgeschichte der Christengemeinde in Ephesus verdeutlicht werden. Die Offenbarung des Johannes entstand ungefähr in den Jahren 94 - 98 n.Chr., am Ende des ersten christli</w:t>
      </w:r>
      <w:r>
        <w:softHyphen/>
        <w:t>chen Jahrhunderts. Paulus durfte die</w:t>
      </w:r>
      <w:r>
        <w:t xml:space="preserve"> Christengemeinde von Ephesus durch seinen Predigtdienst gründen. Apollos </w:t>
      </w:r>
      <w:proofErr w:type="gramStart"/>
      <w:r>
        <w:t>lehrte</w:t>
      </w:r>
      <w:proofErr w:type="gramEnd"/>
      <w:r>
        <w:t xml:space="preserve"> in der Gemeinde; Johannes war ihr Führer und Leiter. Ignatius war dort Bischof, und Philippus arbeitete ebenfalls dort.</w:t>
      </w:r>
    </w:p>
    <w:p w:rsidR="0032208D" w:rsidRDefault="0083319F">
      <w:pPr>
        <w:pStyle w:val="Bodytext20"/>
        <w:shd w:val="clear" w:color="auto" w:fill="auto"/>
        <w:spacing w:before="0" w:after="524"/>
        <w:ind w:firstLine="260"/>
      </w:pPr>
      <w:r>
        <w:t>Eine unbeschreibliche Segensgeschichte konnte die Gemei</w:t>
      </w:r>
      <w:r>
        <w:t>nde in Ephesus also verbuchen.</w:t>
      </w:r>
    </w:p>
    <w:p w:rsidR="0032208D" w:rsidRDefault="0083319F">
      <w:pPr>
        <w:pStyle w:val="Heading30"/>
        <w:keepNext/>
        <w:keepLines/>
        <w:numPr>
          <w:ilvl w:val="0"/>
          <w:numId w:val="1"/>
        </w:numPr>
        <w:shd w:val="clear" w:color="auto" w:fill="auto"/>
        <w:tabs>
          <w:tab w:val="left" w:pos="270"/>
        </w:tabs>
        <w:spacing w:before="0" w:after="191" w:line="200" w:lineRule="exact"/>
      </w:pPr>
      <w:bookmarkStart w:id="6" w:name="bookmark5"/>
      <w:r>
        <w:t xml:space="preserve">Wie stellt sich der Herr dieser Gemeinde vor? </w:t>
      </w:r>
      <w:r>
        <w:rPr>
          <w:rStyle w:val="Heading3NotBold"/>
        </w:rPr>
        <w:t>(V. 1)</w:t>
      </w:r>
      <w:bookmarkEnd w:id="6"/>
    </w:p>
    <w:p w:rsidR="0032208D" w:rsidRDefault="0083319F">
      <w:pPr>
        <w:pStyle w:val="Bodytext20"/>
        <w:shd w:val="clear" w:color="auto" w:fill="auto"/>
        <w:spacing w:before="0"/>
      </w:pPr>
      <w:r>
        <w:t>Jedes Sendschreiben beginnt mit den Worten: »Und dem Engel der Gemeinde in ... [= Name der Stadt] schreibe...« Auf zwei wichtige Umstände dieser Einführungsworte möchte ich</w:t>
      </w:r>
      <w:r>
        <w:t xml:space="preserve"> aufmerksam machen.</w:t>
      </w:r>
    </w:p>
    <w:p w:rsidR="0032208D" w:rsidRDefault="0083319F">
      <w:pPr>
        <w:pStyle w:val="Bodytext20"/>
        <w:numPr>
          <w:ilvl w:val="0"/>
          <w:numId w:val="2"/>
        </w:numPr>
        <w:shd w:val="clear" w:color="auto" w:fill="auto"/>
        <w:tabs>
          <w:tab w:val="left" w:pos="510"/>
        </w:tabs>
        <w:spacing w:before="0"/>
        <w:ind w:firstLine="260"/>
      </w:pPr>
      <w:r>
        <w:t xml:space="preserve">Karl Hartenstein (in seinem Werk »Der wiederkommende Herr«) und andere Ausleger sind der Auffassung, </w:t>
      </w:r>
      <w:proofErr w:type="spellStart"/>
      <w:r>
        <w:t>daß</w:t>
      </w:r>
      <w:proofErr w:type="spellEnd"/>
      <w:r>
        <w:t xml:space="preserve"> es sich bei dem »Engel« tatsächlich um ein himmlisches Wesen handle. Sie meinen: Wie ich als Kind Gottes einen Engel habe, so hat a</w:t>
      </w:r>
      <w:r>
        <w:t>uch jede Gemeinde vor Gott ihren Engel.</w:t>
      </w:r>
    </w:p>
    <w:p w:rsidR="0032208D" w:rsidRDefault="0083319F">
      <w:pPr>
        <w:pStyle w:val="Bodytext20"/>
        <w:shd w:val="clear" w:color="auto" w:fill="auto"/>
        <w:spacing w:before="0"/>
        <w:ind w:firstLine="260"/>
      </w:pPr>
      <w:r>
        <w:t>Ich kann mich dieser Auffassung nicht anschließen und will be</w:t>
      </w:r>
      <w:r>
        <w:softHyphen/>
        <w:t xml:space="preserve">gründen, warum. Es wäre mir unwahrscheinlich, </w:t>
      </w:r>
      <w:proofErr w:type="spellStart"/>
      <w:r>
        <w:t>daß</w:t>
      </w:r>
      <w:proofErr w:type="spellEnd"/>
      <w:r>
        <w:t xml:space="preserve"> der Herr Jesus dem Johannes eine Gemeindebotschaft gibt, </w:t>
      </w:r>
      <w:proofErr w:type="spellStart"/>
      <w:r>
        <w:t>daß</w:t>
      </w:r>
      <w:proofErr w:type="spellEnd"/>
      <w:r>
        <w:t xml:space="preserve"> der Apostel diese Botschaft an einen </w:t>
      </w:r>
      <w:r>
        <w:t xml:space="preserve">himmlischen Boten zurückschreiben soll und </w:t>
      </w:r>
      <w:proofErr w:type="spellStart"/>
      <w:r>
        <w:t>daß</w:t>
      </w:r>
      <w:proofErr w:type="spellEnd"/>
      <w:r>
        <w:t xml:space="preserve"> der Engel diese Botschaft sodann an die Gemeinde auf Erden zurück</w:t>
      </w:r>
      <w:r>
        <w:softHyphen/>
        <w:t xml:space="preserve">bringt. Diese Auslegung erscheint mir unwahrscheinlich. Deswegen übersetze ich »Engel« so, wie es in vielen anderen Auslegungen steht: </w:t>
      </w:r>
      <w:r>
        <w:rPr>
          <w:rStyle w:val="Bodytext2Italic"/>
        </w:rPr>
        <w:t>Angelos</w:t>
      </w:r>
      <w:r>
        <w:t xml:space="preserve"> </w:t>
      </w:r>
      <w:r>
        <w:t>ist der Bote. Und unter einem »Boten« verstehe ich auch den Vorsteher der Gemeinde. Dann heißt es: »Dem Vorsteher der Ge</w:t>
      </w:r>
      <w:r>
        <w:softHyphen/>
        <w:t>meinde in... schreibe...«</w:t>
      </w:r>
    </w:p>
    <w:p w:rsidR="0032208D" w:rsidRDefault="0083319F">
      <w:pPr>
        <w:pStyle w:val="Bodytext20"/>
        <w:numPr>
          <w:ilvl w:val="0"/>
          <w:numId w:val="2"/>
        </w:numPr>
        <w:shd w:val="clear" w:color="auto" w:fill="auto"/>
        <w:tabs>
          <w:tab w:val="left" w:pos="519"/>
        </w:tabs>
        <w:spacing w:before="0"/>
        <w:ind w:firstLine="260"/>
      </w:pPr>
      <w:r>
        <w:t xml:space="preserve">Eine weitere Bemerkung erscheint mir ebenso wichtig. Wenn es also heißt: »Dem Vorsteher der Gemeinde </w:t>
      </w:r>
      <w:r>
        <w:rPr>
          <w:rStyle w:val="Bodytext2Italic"/>
        </w:rPr>
        <w:t>in</w:t>
      </w:r>
      <w:r>
        <w:t xml:space="preserve"> Ephes</w:t>
      </w:r>
      <w:r>
        <w:t xml:space="preserve">us..., </w:t>
      </w:r>
      <w:r>
        <w:rPr>
          <w:rStyle w:val="Bodytext2Italic"/>
        </w:rPr>
        <w:t>in</w:t>
      </w:r>
      <w:r>
        <w:t xml:space="preserve"> Smyrna...« usw., dann drückt das die ganze Spannung aus, in der sich die Chri</w:t>
      </w:r>
      <w:r>
        <w:softHyphen/>
        <w:t>stengemeinde befindet. Sie lebt nicht auf einer »Insel der Seligen«, nicht in einem abgegrenzten Raum, in dem sie in Ruhe ihre Arbeit tun kann. Die Christengemeinde leb</w:t>
      </w:r>
      <w:r>
        <w:t xml:space="preserve">t mitten in der Welt. Für die </w:t>
      </w:r>
      <w:proofErr w:type="spellStart"/>
      <w:r>
        <w:t>Christen</w:t>
      </w:r>
      <w:r>
        <w:softHyphen/>
        <w:t>schar</w:t>
      </w:r>
      <w:proofErr w:type="spellEnd"/>
      <w:r>
        <w:t xml:space="preserve"> gilt: Nicht Welt/7</w:t>
      </w:r>
      <w:r>
        <w:rPr>
          <w:rStyle w:val="Bodytext2Italic"/>
        </w:rPr>
        <w:t>ucht,</w:t>
      </w:r>
      <w:r>
        <w:t xml:space="preserve"> sondern </w:t>
      </w:r>
      <w:proofErr w:type="spellStart"/>
      <w:r>
        <w:t>Welt</w:t>
      </w:r>
      <w:r>
        <w:rPr>
          <w:rStyle w:val="Bodytext2Italic"/>
        </w:rPr>
        <w:t>bewährungl</w:t>
      </w:r>
      <w:proofErr w:type="spellEnd"/>
      <w:r>
        <w:t xml:space="preserve"> Darum steht am </w:t>
      </w:r>
      <w:proofErr w:type="spellStart"/>
      <w:r>
        <w:t>Schluß</w:t>
      </w:r>
      <w:proofErr w:type="spellEnd"/>
      <w:r>
        <w:t xml:space="preserve"> jedes Sendschreibens immer das Wort: »Wer überwin</w:t>
      </w:r>
      <w:r>
        <w:softHyphen/>
        <w:t>det...«</w:t>
      </w:r>
    </w:p>
    <w:p w:rsidR="0032208D" w:rsidRDefault="0083319F">
      <w:pPr>
        <w:pStyle w:val="Bodytext20"/>
        <w:shd w:val="clear" w:color="auto" w:fill="auto"/>
        <w:spacing w:before="0"/>
        <w:ind w:firstLine="260"/>
      </w:pPr>
      <w:r>
        <w:t>Die Jesusgemeinde in den sieben Städten Kleinasiens lebte ja in ei</w:t>
      </w:r>
      <w:r>
        <w:softHyphen/>
        <w:t>ner völlig heidni</w:t>
      </w:r>
      <w:r>
        <w:t>schen Umgebung. Wenn ich von einer »heidnischen Umgebung« spreche, so meine ich damit nicht eine unreligiöse Um</w:t>
      </w:r>
      <w:r>
        <w:softHyphen/>
        <w:t>gebung. Heidentum und Götzenverehrung gehören ja zusammen. Die Gemeinde in Ephesus lebte in der Stadt der Götterverehrung und des religiösen Hei</w:t>
      </w:r>
      <w:r>
        <w:t xml:space="preserve">dentums. Von den Heiden ist Ephesus als </w:t>
      </w:r>
      <w:proofErr w:type="spellStart"/>
      <w:r>
        <w:rPr>
          <w:rStyle w:val="Bodytext2Italic"/>
        </w:rPr>
        <w:t>lumen</w:t>
      </w:r>
      <w:proofErr w:type="spellEnd"/>
      <w:r>
        <w:rPr>
          <w:rStyle w:val="Bodytext2Italic"/>
        </w:rPr>
        <w:t xml:space="preserve"> </w:t>
      </w:r>
      <w:proofErr w:type="spellStart"/>
      <w:r>
        <w:rPr>
          <w:rStyle w:val="Bodytext2Italic"/>
        </w:rPr>
        <w:t>Asiae</w:t>
      </w:r>
      <w:proofErr w:type="spellEnd"/>
      <w:r>
        <w:rPr>
          <w:rStyle w:val="Bodytext2Italic"/>
        </w:rPr>
        <w:t xml:space="preserve"> </w:t>
      </w:r>
      <w:r>
        <w:t>(»Licht Asiens«) bezeichnet worden.</w:t>
      </w:r>
    </w:p>
    <w:p w:rsidR="0032208D" w:rsidRDefault="0083319F">
      <w:pPr>
        <w:pStyle w:val="Bodytext20"/>
        <w:shd w:val="clear" w:color="auto" w:fill="auto"/>
        <w:spacing w:before="0"/>
        <w:ind w:firstLine="260"/>
      </w:pPr>
      <w:r>
        <w:t xml:space="preserve">In 2,1 ist die Rede von »sieben Sternen« und »sieben goldenen Leuchtern«. Hier müssen wir zu 1,20 zurückblicken. Dort erfahren wir, </w:t>
      </w:r>
      <w:proofErr w:type="spellStart"/>
      <w:r>
        <w:t>daß</w:t>
      </w:r>
      <w:proofErr w:type="spellEnd"/>
      <w:r>
        <w:t xml:space="preserve"> mit den »sieben Sternen« die </w:t>
      </w:r>
      <w:r>
        <w:t>sieben Vorsteher und mit den »sieben Leuchtern« die sieben Gemeinden gemeint sind. Die Offenba</w:t>
      </w:r>
      <w:r>
        <w:softHyphen/>
        <w:t>rung des Johannes spricht in vielen Bildern. An der Mehrzahl der Stellen mit bildhafter Redeweise fällt es uns schwer, diese Bilderspra</w:t>
      </w:r>
      <w:r>
        <w:softHyphen/>
        <w:t>che richtig zu deuten. Fü</w:t>
      </w:r>
      <w:r>
        <w:t>r die »sieben Sterne« und die »sieben golde</w:t>
      </w:r>
      <w:r>
        <w:softHyphen/>
        <w:t xml:space="preserve">nen Leuchter« ist uns die Übertragung geschenkt. »Das sagt, der da hält die sieben Sterne...« An dieser Stelle steht im griechischen Text ein Wort, das </w:t>
      </w:r>
      <w:proofErr w:type="spellStart"/>
      <w:r>
        <w:t>soviel</w:t>
      </w:r>
      <w:proofErr w:type="spellEnd"/>
      <w:r>
        <w:t xml:space="preserve"> bedeutet wie: Jesus, der Auferstandene und Er</w:t>
      </w:r>
      <w:r>
        <w:softHyphen/>
        <w:t xml:space="preserve">höhte, </w:t>
      </w:r>
      <w:r>
        <w:t xml:space="preserve">hat vollkommene Gewalt über die Vorsteher der Gemeinden. Man </w:t>
      </w:r>
      <w:proofErr w:type="spellStart"/>
      <w:r>
        <w:t>muß</w:t>
      </w:r>
      <w:proofErr w:type="spellEnd"/>
      <w:r>
        <w:t xml:space="preserve"> diese Worte »...hält die sieben Sterne...« so übersetzen: »Der Herr hat vollkommene Gewalt über uns</w:t>
      </w:r>
      <w:proofErr w:type="gramStart"/>
      <w:r>
        <w:t>.«</w:t>
      </w:r>
      <w:proofErr w:type="gramEnd"/>
    </w:p>
    <w:p w:rsidR="0032208D" w:rsidRDefault="0083319F">
      <w:pPr>
        <w:pStyle w:val="Bodytext20"/>
        <w:shd w:val="clear" w:color="auto" w:fill="auto"/>
        <w:spacing w:before="0"/>
        <w:ind w:firstLine="260"/>
      </w:pPr>
      <w:r>
        <w:t xml:space="preserve">Das bedeutet zunächst einmal, </w:t>
      </w:r>
      <w:proofErr w:type="spellStart"/>
      <w:r>
        <w:t>daß</w:t>
      </w:r>
      <w:proofErr w:type="spellEnd"/>
      <w:r>
        <w:t xml:space="preserve"> Jesus, der auferstandene und er</w:t>
      </w:r>
      <w:r>
        <w:softHyphen/>
        <w:t>höhte Herr, über uns di</w:t>
      </w:r>
      <w:r>
        <w:t>e Verfügungsgewalt hat. Er hat uns in der Hand - das bedeutet: Wir stehen unter Befehl. Es geht nicht mehr nach unse</w:t>
      </w:r>
      <w:r>
        <w:softHyphen/>
        <w:t>rem Kopf, sondern nach seinem Willen. Es geht nicht mehr darum, welchen Platz wir wollen, sondern welchen Platz er uns anweist.</w:t>
      </w:r>
    </w:p>
    <w:p w:rsidR="0032208D" w:rsidRDefault="0083319F">
      <w:pPr>
        <w:pStyle w:val="Bodytext20"/>
        <w:shd w:val="clear" w:color="auto" w:fill="auto"/>
        <w:spacing w:before="0"/>
        <w:ind w:firstLine="260"/>
      </w:pPr>
      <w:r>
        <w:t>Jesus hat V</w:t>
      </w:r>
      <w:r>
        <w:t>erfügungsgewalt! Als wir ihm unser Leben zur Verfü</w:t>
      </w:r>
      <w:r>
        <w:softHyphen/>
        <w:t xml:space="preserve">gung stellten und zum Dienst übergaben, sagten wir »ja« zu seinen Wegen. Jesus hat Verfügungsgewalt - das kann aber auch heißen, </w:t>
      </w:r>
      <w:proofErr w:type="spellStart"/>
      <w:r>
        <w:t>daß</w:t>
      </w:r>
      <w:proofErr w:type="spellEnd"/>
      <w:r>
        <w:t xml:space="preserve"> er uns auf die Seite setzen kann!</w:t>
      </w:r>
    </w:p>
    <w:p w:rsidR="0032208D" w:rsidRDefault="0083319F">
      <w:pPr>
        <w:pStyle w:val="Bodytext20"/>
        <w:shd w:val="clear" w:color="auto" w:fill="auto"/>
        <w:spacing w:before="0"/>
        <w:ind w:firstLine="260"/>
      </w:pPr>
      <w:r>
        <w:t xml:space="preserve">Wenn der Herr Jesus sagt, </w:t>
      </w:r>
      <w:proofErr w:type="spellStart"/>
      <w:r>
        <w:t>daß</w:t>
      </w:r>
      <w:proofErr w:type="spellEnd"/>
      <w:r>
        <w:t xml:space="preserve"> er mich </w:t>
      </w:r>
      <w:r>
        <w:t>in der Hand hat, ist das un</w:t>
      </w:r>
      <w:r>
        <w:softHyphen/>
        <w:t>sagbar tröstlich. Dort steht eine Gemeinde wie auf verlorenem Posten im Kampf mit den Mächten der Welt und der Finsternis wie ein klei</w:t>
      </w:r>
      <w:r>
        <w:softHyphen/>
        <w:t xml:space="preserve">ner Stoßtrupp im Feindesland. Der Vorsteher, der vorne steht, </w:t>
      </w:r>
      <w:proofErr w:type="spellStart"/>
      <w:r>
        <w:t>muß</w:t>
      </w:r>
      <w:proofErr w:type="spellEnd"/>
      <w:r>
        <w:t xml:space="preserve"> die Angriffe und Kämpfe am </w:t>
      </w:r>
      <w:r>
        <w:t>ersten durchstehen und durchfechten. Die »Vorderleute Gottes« werden am heftigsten angegriffen. Solch ein Gemeindevorsteher kann sich ja nicht im Hintergrund, im Abseits herumtreiben, sondern er gehört immer an die vorderste Front. Gerade deshalb ist er be</w:t>
      </w:r>
      <w:r>
        <w:t xml:space="preserve">sonders der </w:t>
      </w:r>
      <w:proofErr w:type="spellStart"/>
      <w:r>
        <w:t>Schußlinie</w:t>
      </w:r>
      <w:proofErr w:type="spellEnd"/>
      <w:r>
        <w:t xml:space="preserve"> des Feindes ausgesetzt.</w:t>
      </w:r>
    </w:p>
    <w:p w:rsidR="0032208D" w:rsidRDefault="0083319F">
      <w:pPr>
        <w:pStyle w:val="Bodytext20"/>
        <w:shd w:val="clear" w:color="auto" w:fill="auto"/>
        <w:spacing w:before="0"/>
        <w:ind w:firstLine="260"/>
      </w:pPr>
      <w:r>
        <w:t>Nun sagt Jesus: »Ich habe die sieben Sterne in meiner Hand</w:t>
      </w:r>
      <w:proofErr w:type="gramStart"/>
      <w:r>
        <w:t>.«</w:t>
      </w:r>
      <w:proofErr w:type="gramEnd"/>
      <w:r>
        <w:t xml:space="preserve"> Das heißt: »Ihr seid nicht den Mächten ausgeliefert. Ihr seid nicht den Menschen preisgegeben</w:t>
      </w:r>
      <w:proofErr w:type="gramStart"/>
      <w:r>
        <w:t>.«</w:t>
      </w:r>
      <w:proofErr w:type="gramEnd"/>
      <w:r>
        <w:t xml:space="preserve"> Über dem Leben der Diener Gottes steht die Verheißun</w:t>
      </w:r>
      <w:r>
        <w:t>g: »Niemand wird sie aus meiner Hand reißen« (</w:t>
      </w:r>
      <w:proofErr w:type="spellStart"/>
      <w:r>
        <w:t>Joh</w:t>
      </w:r>
      <w:proofErr w:type="spellEnd"/>
      <w:r>
        <w:t xml:space="preserve"> 10,28b). Dies ist für gläubige Christen unsagbar tröstlich. Jesus hat uns nicht nur in seiner Hand, sondern er wandelt mitten unter den Ge</w:t>
      </w:r>
      <w:r>
        <w:softHyphen/>
        <w:t>meinden. Jesus ist also mitten in seiner Gemeinde.</w:t>
      </w:r>
    </w:p>
    <w:p w:rsidR="0032208D" w:rsidRDefault="0083319F">
      <w:pPr>
        <w:pStyle w:val="Bodytext20"/>
        <w:shd w:val="clear" w:color="auto" w:fill="auto"/>
        <w:spacing w:before="0"/>
        <w:ind w:firstLine="260"/>
      </w:pPr>
      <w:r>
        <w:t>»...der da wande</w:t>
      </w:r>
      <w:r>
        <w:t>lt mitten unter den sieben goldenen Leuchtern...« Gold ist das Zeichen der Echtheit. Der Herr Jesus ist mitten unter sei</w:t>
      </w:r>
      <w:r>
        <w:softHyphen/>
        <w:t>ner Glaubensgemeinde, die nicht glänzen soll, aber die für ihn in die</w:t>
      </w:r>
      <w:r>
        <w:softHyphen/>
        <w:t>ser Welt leuchten darf. Das bringt das Bild vom Leuchter zum Aus</w:t>
      </w:r>
      <w:r>
        <w:softHyphen/>
      </w:r>
      <w:r>
        <w:t>druck. Das Glänzen-Wollen einer Gemeinde kommt aus dem Eige</w:t>
      </w:r>
      <w:r>
        <w:softHyphen/>
        <w:t>nen. Die echte Jesusgemeinde ist in dieser Welt nie eine triumphieren</w:t>
      </w:r>
      <w:r>
        <w:softHyphen/>
        <w:t>de Schar, die glänzen könnte. Wenn die Kirche glänzte, dann war sie auf der falschen Spur und nicht auf dem Weg Jesu, der sein</w:t>
      </w:r>
      <w:r>
        <w:t xml:space="preserve"> Kreuz ge</w:t>
      </w:r>
      <w:r>
        <w:softHyphen/>
        <w:t>tragen hat. »Ich bin das Licht der Welt« (</w:t>
      </w:r>
      <w:proofErr w:type="spellStart"/>
      <w:r>
        <w:t>Joh</w:t>
      </w:r>
      <w:proofErr w:type="spellEnd"/>
      <w:r>
        <w:t xml:space="preserve"> 8,12). »Ihr seid das Licht der Welt. Es kann die Stadt, die auf einem Berge liegt, nicht verbor</w:t>
      </w:r>
      <w:r>
        <w:softHyphen/>
        <w:t>gen sein« (</w:t>
      </w:r>
      <w:proofErr w:type="spellStart"/>
      <w:r>
        <w:t>Mt</w:t>
      </w:r>
      <w:proofErr w:type="spellEnd"/>
      <w:r>
        <w:t xml:space="preserve"> 5,14), sondern sie leuchtet weit ins Land hinaus. Wenn Jesus als das Licht Gottes mitten i</w:t>
      </w:r>
      <w:r>
        <w:t>n seiner Gemeinde ist, dann strahlt seine Gemeinde das Licht Jesu weiter in die Welt hinein.</w:t>
      </w:r>
    </w:p>
    <w:p w:rsidR="0032208D" w:rsidRDefault="0083319F">
      <w:pPr>
        <w:pStyle w:val="Bodytext20"/>
        <w:shd w:val="clear" w:color="auto" w:fill="auto"/>
        <w:spacing w:before="0" w:after="524"/>
        <w:ind w:firstLine="260"/>
      </w:pPr>
      <w:r>
        <w:t xml:space="preserve">Es könnte sein, </w:t>
      </w:r>
      <w:proofErr w:type="spellStart"/>
      <w:r>
        <w:t>daß</w:t>
      </w:r>
      <w:proofErr w:type="spellEnd"/>
      <w:r>
        <w:t xml:space="preserve"> Jesus aus der Gemeinde auszieht. Alles würde dann organisatorisch gut weiterlaufen, der »fromme Betrieb« wäre im Rollen, aber schon lange hätte</w:t>
      </w:r>
      <w:r>
        <w:t xml:space="preserve"> die Gemeinde keine Strahlkraft mehr, die anderen den Weg zeigt - Strahlkraft, die in der Nacht der Welt Menschen anzieht.</w:t>
      </w:r>
    </w:p>
    <w:p w:rsidR="0032208D" w:rsidRDefault="0083319F">
      <w:pPr>
        <w:pStyle w:val="Bodytext60"/>
        <w:numPr>
          <w:ilvl w:val="0"/>
          <w:numId w:val="1"/>
        </w:numPr>
        <w:shd w:val="clear" w:color="auto" w:fill="auto"/>
        <w:tabs>
          <w:tab w:val="left" w:pos="279"/>
        </w:tabs>
        <w:spacing w:before="0" w:after="201" w:line="200" w:lineRule="exact"/>
      </w:pPr>
      <w:r>
        <w:t>Jesus lobt seine Gemeinde (V. 2 f.)</w:t>
      </w:r>
    </w:p>
    <w:p w:rsidR="0032208D" w:rsidRDefault="0083319F">
      <w:pPr>
        <w:pStyle w:val="Bodytext20"/>
        <w:shd w:val="clear" w:color="auto" w:fill="auto"/>
        <w:spacing w:before="0"/>
      </w:pPr>
      <w:r>
        <w:t xml:space="preserve">Es sei klar zum Ausdruck gebracht, </w:t>
      </w:r>
      <w:proofErr w:type="spellStart"/>
      <w:r>
        <w:t>daß</w:t>
      </w:r>
      <w:proofErr w:type="spellEnd"/>
      <w:r>
        <w:t xml:space="preserve"> wir als Gotteskinder nicht mit einer negativen Einstellung</w:t>
      </w:r>
      <w:r>
        <w:t xml:space="preserve"> leben sollen. Wir wollen mit offenen Au</w:t>
      </w:r>
      <w:r>
        <w:softHyphen/>
        <w:t>gen sehen, was der Herr heute unter uns tut.</w:t>
      </w:r>
    </w:p>
    <w:p w:rsidR="0032208D" w:rsidRDefault="0083319F">
      <w:pPr>
        <w:pStyle w:val="Bodytext20"/>
        <w:shd w:val="clear" w:color="auto" w:fill="auto"/>
        <w:spacing w:before="0"/>
        <w:ind w:firstLine="260"/>
      </w:pPr>
      <w:r>
        <w:t>»Ich kenne deine Werke</w:t>
      </w:r>
      <w:proofErr w:type="gramStart"/>
      <w:r>
        <w:t>.«</w:t>
      </w:r>
      <w:proofErr w:type="gramEnd"/>
      <w:r>
        <w:t xml:space="preserve"> Es ist etwas Großes, </w:t>
      </w:r>
      <w:proofErr w:type="spellStart"/>
      <w:r>
        <w:t>daß</w:t>
      </w:r>
      <w:proofErr w:type="spellEnd"/>
      <w:r>
        <w:t xml:space="preserve"> der Herr den Einsatz seiner Leute nicht geringachtet. Jesus sieht ihren Dienst und wertet ihn nicht ab. Es ist wahr, was</w:t>
      </w:r>
      <w:r>
        <w:t xml:space="preserve"> Paulus schreibt: »...</w:t>
      </w:r>
      <w:proofErr w:type="spellStart"/>
      <w:r>
        <w:t>daß</w:t>
      </w:r>
      <w:proofErr w:type="spellEnd"/>
      <w:r>
        <w:t xml:space="preserve"> eure Ar</w:t>
      </w:r>
      <w:r>
        <w:softHyphen/>
        <w:t>beit nicht vergeblich ist in dem Herrn« (1. Kor 15,58b). Jesus geht nicht achtlos daran vorbei.</w:t>
      </w:r>
    </w:p>
    <w:p w:rsidR="0032208D" w:rsidRDefault="0083319F">
      <w:pPr>
        <w:pStyle w:val="Bodytext20"/>
        <w:shd w:val="clear" w:color="auto" w:fill="auto"/>
        <w:spacing w:before="0"/>
        <w:ind w:firstLine="260"/>
      </w:pPr>
      <w:r>
        <w:t>In Offenbarung 1,14 heißt es: »Seine (des Menschensohnes) Augen (waren) wie eine Feuerflamme</w:t>
      </w:r>
      <w:proofErr w:type="gramStart"/>
      <w:r>
        <w:t>.«</w:t>
      </w:r>
      <w:proofErr w:type="gramEnd"/>
      <w:r>
        <w:t xml:space="preserve"> Die Augen Jesu sind unbestechli</w:t>
      </w:r>
      <w:r>
        <w:t>ch und klar. So heißt der Satz »Ich kenne deine Werke« anders übersetzt so: »Ich schaue durch und durch. Ich weiß, was wirklich bei dir los ist</w:t>
      </w:r>
      <w:proofErr w:type="gramStart"/>
      <w:r>
        <w:t>.«</w:t>
      </w:r>
      <w:proofErr w:type="gramEnd"/>
      <w:r>
        <w:t xml:space="preserve"> Diese Wahrheit gilt für unser persönliches Leben, und sie gilt im Blick auf unsere Gemeinden und Gemeinschafte</w:t>
      </w:r>
      <w:r>
        <w:t>n. Der Herr sieht uns wie wir sind. Das ist einerseits außerordentlich tröstlich, ist aber auf der anderen Seite auch zum Erschrecken, weil wir vor Jesus eben nichts verbergen können. Alles liegt offenbar vor seinen Augen. Er sieht, was bei uns und in unse</w:t>
      </w:r>
      <w:r>
        <w:t>ren Gemeinden nicht in Ordnung ist.</w:t>
      </w:r>
    </w:p>
    <w:p w:rsidR="0032208D" w:rsidRDefault="0083319F">
      <w:pPr>
        <w:pStyle w:val="Bodytext20"/>
        <w:shd w:val="clear" w:color="auto" w:fill="auto"/>
        <w:spacing w:before="0"/>
        <w:ind w:firstLine="260"/>
      </w:pPr>
      <w:r>
        <w:t xml:space="preserve">Groß in diesem Sendschreiben nach Ephesus ist dies, </w:t>
      </w:r>
      <w:proofErr w:type="spellStart"/>
      <w:r>
        <w:t>daß</w:t>
      </w:r>
      <w:proofErr w:type="spellEnd"/>
      <w:r>
        <w:t xml:space="preserve"> Jesus das ehrliche Bemühen sieht und unter sein Lob stellt. Was lobt er denn an dieser Gemeinde? Der Herr lobt die Arbeit (»Mühsal«), die in Ephe</w:t>
      </w:r>
      <w:r>
        <w:softHyphen/>
        <w:t>sus geschieht. Hie</w:t>
      </w:r>
      <w:r>
        <w:t xml:space="preserve">r steht für »Arbeit« im griechischen Text wieder ein Wort, das eine Zuspitzung enthält. Dieses Wort </w:t>
      </w:r>
      <w:proofErr w:type="spellStart"/>
      <w:r>
        <w:rPr>
          <w:rStyle w:val="Bodytext2Italic"/>
        </w:rPr>
        <w:t>kopos</w:t>
      </w:r>
      <w:proofErr w:type="spellEnd"/>
      <w:r>
        <w:t xml:space="preserve"> heißt </w:t>
      </w:r>
      <w:proofErr w:type="spellStart"/>
      <w:r>
        <w:t xml:space="preserve">zu </w:t>
      </w:r>
      <w:proofErr w:type="gramStart"/>
      <w:r>
        <w:t>deutsch</w:t>
      </w:r>
      <w:proofErr w:type="spellEnd"/>
      <w:proofErr w:type="gramEnd"/>
      <w:r>
        <w:t xml:space="preserve"> </w:t>
      </w:r>
      <w:proofErr w:type="spellStart"/>
      <w:r>
        <w:t>soviel</w:t>
      </w:r>
      <w:proofErr w:type="spellEnd"/>
      <w:r>
        <w:t xml:space="preserve"> wie »Schwerstarbeit«. Es ist die Arbeit, die Mühe und Schweiß kostet, die Arbeit, bei der man alle Kräfte einsetzen </w:t>
      </w:r>
      <w:proofErr w:type="spellStart"/>
      <w:r>
        <w:t>muß</w:t>
      </w:r>
      <w:proofErr w:type="spellEnd"/>
      <w:r>
        <w:t>.</w:t>
      </w:r>
    </w:p>
    <w:p w:rsidR="0032208D" w:rsidRDefault="0083319F">
      <w:pPr>
        <w:pStyle w:val="Bodytext20"/>
        <w:shd w:val="clear" w:color="auto" w:fill="auto"/>
        <w:spacing w:before="0"/>
        <w:ind w:firstLine="260"/>
      </w:pPr>
      <w:r>
        <w:t>So ar</w:t>
      </w:r>
      <w:r>
        <w:t xml:space="preserve">beiteten die Christen in Ephesus. Man darf dies wohl in einer doppelten Weise deuten: So arbeiteten sie nach drinnen und ebenso nach draußen. »Nach drinnen« - dabei ist an die </w:t>
      </w:r>
      <w:proofErr w:type="spellStart"/>
      <w:r>
        <w:t>Auferbauung</w:t>
      </w:r>
      <w:proofErr w:type="spellEnd"/>
      <w:r>
        <w:t xml:space="preserve"> der Ge</w:t>
      </w:r>
      <w:r>
        <w:softHyphen/>
        <w:t>meinde gedacht, an den Dienst der Liebe gerade an den schwach</w:t>
      </w:r>
      <w:r>
        <w:t xml:space="preserve">en Gliedern. Der Dienst »nach draußen« ist die Missions- und </w:t>
      </w:r>
      <w:proofErr w:type="spellStart"/>
      <w:r>
        <w:t>Evangeli</w:t>
      </w:r>
      <w:r>
        <w:softHyphen/>
        <w:t>sationsarbeit</w:t>
      </w:r>
      <w:proofErr w:type="spellEnd"/>
      <w:r>
        <w:t xml:space="preserve"> in der Umgebung dieser Christen.</w:t>
      </w:r>
    </w:p>
    <w:p w:rsidR="0032208D" w:rsidRDefault="0083319F">
      <w:pPr>
        <w:pStyle w:val="Bodytext20"/>
        <w:shd w:val="clear" w:color="auto" w:fill="auto"/>
        <w:spacing w:before="0"/>
        <w:ind w:firstLine="260"/>
      </w:pPr>
      <w:r>
        <w:t xml:space="preserve">Weiter lobt der Herr: »...und ... </w:t>
      </w:r>
      <w:proofErr w:type="spellStart"/>
      <w:r>
        <w:t>daß</w:t>
      </w:r>
      <w:proofErr w:type="spellEnd"/>
      <w:r>
        <w:t xml:space="preserve"> du die Bösen nicht ertragen kannst; und du hast die geprüft, die sagen, sie seien Apostel, und sind’s</w:t>
      </w:r>
      <w:r>
        <w:t xml:space="preserve"> nicht, und hast sie als Lügner befunden« (V. 2). In dieser </w:t>
      </w:r>
      <w:proofErr w:type="spellStart"/>
      <w:r>
        <w:t>Ephesusge</w:t>
      </w:r>
      <w:r>
        <w:softHyphen/>
        <w:t>meinde</w:t>
      </w:r>
      <w:proofErr w:type="spellEnd"/>
      <w:r>
        <w:t xml:space="preserve"> gab es Prüfung und Scheidung der Geister. Dort kamen Men</w:t>
      </w:r>
      <w:r>
        <w:softHyphen/>
        <w:t>schen in die Gemeinde und gaben sich als Bevollmächtigte des Herrn, als Apostel aus: »Wir kommen in der Vollmacht Jesu! Wi</w:t>
      </w:r>
      <w:r>
        <w:t>r sind durch die Autorität des auferstandenen Christus abgedeckt. Das Wort, das wir sagen, ist für euch verbindlich; das habt ihr anzunehmen</w:t>
      </w:r>
      <w:proofErr w:type="gramStart"/>
      <w:r>
        <w:t>!«</w:t>
      </w:r>
      <w:proofErr w:type="gramEnd"/>
    </w:p>
    <w:p w:rsidR="0032208D" w:rsidRDefault="0083319F">
      <w:pPr>
        <w:pStyle w:val="Bodytext20"/>
        <w:shd w:val="clear" w:color="auto" w:fill="auto"/>
        <w:spacing w:before="0"/>
        <w:ind w:firstLine="260"/>
      </w:pPr>
      <w:r>
        <w:t>Die Gemeinde hat diese Männer einer gründlichen Prüfung unter</w:t>
      </w:r>
      <w:r>
        <w:softHyphen/>
        <w:t>zogen: Ist die Botschaft echt und wahr? Kommt sie w</w:t>
      </w:r>
      <w:r>
        <w:t>irklich im Na</w:t>
      </w:r>
      <w:r>
        <w:softHyphen/>
        <w:t>men des Herrn? Diese Gemeinde hat nicht einfach blindlings jedem Prediger geglaubt!</w:t>
      </w:r>
    </w:p>
    <w:p w:rsidR="0032208D" w:rsidRDefault="0083319F">
      <w:pPr>
        <w:pStyle w:val="Bodytext20"/>
        <w:shd w:val="clear" w:color="auto" w:fill="auto"/>
        <w:spacing w:before="0"/>
        <w:ind w:firstLine="260"/>
      </w:pPr>
      <w:r>
        <w:t>Es ist für mich erschütternd zu sehen, wie leichtgläubig viele Chri</w:t>
      </w:r>
      <w:r>
        <w:softHyphen/>
        <w:t>sten heute sind. Manche lassen sich »von jedem Wind einer Lehre« (</w:t>
      </w:r>
      <w:proofErr w:type="spellStart"/>
      <w:r>
        <w:t>Eph</w:t>
      </w:r>
      <w:proofErr w:type="spellEnd"/>
      <w:r>
        <w:t xml:space="preserve"> 4,14) hin und her </w:t>
      </w:r>
      <w:r>
        <w:t>bewegen. Wer kommt und fromme Worte spricht, findet oft sehr leicht Eingang und wird vielfach ohne Prüfung anerkannt. Es fehlt in den christlichen Kreisen sehr oft an der Prüfung der Geister. Wir werden aber im endzeitlichen Geschehen unserer Ta</w:t>
      </w:r>
      <w:r>
        <w:softHyphen/>
        <w:t>ge nicht o</w:t>
      </w:r>
      <w:r>
        <w:t>hne diese Prüfung auskommen. Die endzeitlichen Tage sind von der Macht der Verführung gekennzeichnet. Ein solches Kennzei</w:t>
      </w:r>
      <w:r>
        <w:softHyphen/>
        <w:t xml:space="preserve">chen wird sein, </w:t>
      </w:r>
      <w:proofErr w:type="spellStart"/>
      <w:r>
        <w:t>daß</w:t>
      </w:r>
      <w:proofErr w:type="spellEnd"/>
      <w:r>
        <w:t xml:space="preserve"> der Teufel, der Fürst der Finsternis, sich in einen »Engel des Lichts« verwandelt. Der Feind kann z.B. auch Geiste</w:t>
      </w:r>
      <w:r>
        <w:t>sga</w:t>
      </w:r>
      <w:r>
        <w:softHyphen/>
        <w:t>ben nachäffen. Martin Luther hat deshalb den Teufel als »Affen Got</w:t>
      </w:r>
      <w:r>
        <w:softHyphen/>
        <w:t>tes« bezeichnet. Wehe, wenn die Christengemeinde jedem frommen »Rattenfänger« auf den Leim geht!</w:t>
      </w:r>
    </w:p>
    <w:p w:rsidR="0032208D" w:rsidRDefault="0083319F">
      <w:pPr>
        <w:pStyle w:val="Bodytext20"/>
        <w:shd w:val="clear" w:color="auto" w:fill="auto"/>
        <w:spacing w:before="0"/>
        <w:ind w:firstLine="260"/>
      </w:pPr>
      <w:r>
        <w:t xml:space="preserve">In Ephesus war der Missionseifer das erste, die Prüfung der Geister das zweite. Und das </w:t>
      </w:r>
      <w:r>
        <w:t xml:space="preserve">dritte war, </w:t>
      </w:r>
      <w:proofErr w:type="spellStart"/>
      <w:r>
        <w:t>daß</w:t>
      </w:r>
      <w:proofErr w:type="spellEnd"/>
      <w:r>
        <w:t xml:space="preserve"> die Christen dort »die Bösen nicht ertragen« konnten.</w:t>
      </w:r>
    </w:p>
    <w:p w:rsidR="0032208D" w:rsidRDefault="0083319F">
      <w:pPr>
        <w:pStyle w:val="Bodytext20"/>
        <w:shd w:val="clear" w:color="auto" w:fill="auto"/>
        <w:spacing w:before="0"/>
        <w:ind w:firstLine="260"/>
      </w:pPr>
      <w:r>
        <w:t>In der Gemeinde gab es also eine klare Scheidung, wo und wenn das nötig war. Die Gemeinde in Ephesus übte Gemeindezucht. Die Gemeindezucht im Sinne des »Hinaustuns« eines Gemeindegliedes</w:t>
      </w:r>
      <w:r>
        <w:t xml:space="preserve"> kann nur eine allerletzte Möglichkeit sein. Seelsorgerlich haben wir um jedes Glied der Gemeinde zu ringen. Es gibt allerdings Situatio</w:t>
      </w:r>
      <w:r>
        <w:softHyphen/>
        <w:t xml:space="preserve">nen, in denen es nur noch eine Trennung geben kann (s. </w:t>
      </w:r>
      <w:proofErr w:type="spellStart"/>
      <w:r>
        <w:t>Mt</w:t>
      </w:r>
      <w:proofErr w:type="spellEnd"/>
      <w:r>
        <w:t xml:space="preserve"> 18,15 ff.; 1. Kor 5,1 ff.).</w:t>
      </w:r>
    </w:p>
    <w:p w:rsidR="0032208D" w:rsidRDefault="0083319F">
      <w:pPr>
        <w:pStyle w:val="Bodytext20"/>
        <w:shd w:val="clear" w:color="auto" w:fill="auto"/>
        <w:spacing w:before="0" w:after="524"/>
        <w:ind w:firstLine="260"/>
      </w:pPr>
      <w:r>
        <w:t>Weiter lobt der Herr die »Geduld«</w:t>
      </w:r>
      <w:r>
        <w:t xml:space="preserve"> der Gemeinde von Ephesus, das standhafte Ausharren, die tapfere Beharrlichkeit: »Du harrst standhaft aus und bist tapfer und treu in der Arbeit und im Bekenntnis</w:t>
      </w:r>
      <w:proofErr w:type="gramStart"/>
      <w:r>
        <w:t>.«</w:t>
      </w:r>
      <w:proofErr w:type="gramEnd"/>
    </w:p>
    <w:p w:rsidR="0032208D" w:rsidRDefault="0083319F">
      <w:pPr>
        <w:pStyle w:val="Heading30"/>
        <w:keepNext/>
        <w:keepLines/>
        <w:numPr>
          <w:ilvl w:val="0"/>
          <w:numId w:val="1"/>
        </w:numPr>
        <w:shd w:val="clear" w:color="auto" w:fill="auto"/>
        <w:tabs>
          <w:tab w:val="left" w:pos="279"/>
        </w:tabs>
        <w:spacing w:before="0" w:after="201" w:line="200" w:lineRule="exact"/>
      </w:pPr>
      <w:bookmarkStart w:id="7" w:name="bookmark6"/>
      <w:r>
        <w:t>Der Tadel des erhöhten Herrn (V. 4-7)</w:t>
      </w:r>
      <w:bookmarkEnd w:id="7"/>
    </w:p>
    <w:p w:rsidR="0032208D" w:rsidRDefault="0083319F">
      <w:pPr>
        <w:pStyle w:val="Bodytext20"/>
        <w:shd w:val="clear" w:color="auto" w:fill="auto"/>
        <w:spacing w:before="0"/>
      </w:pPr>
      <w:r>
        <w:t>Der Vers 2,4 ist in diesem Sendschreiben der entschei</w:t>
      </w:r>
      <w:r>
        <w:t xml:space="preserve">dende. Es geht um das innigste Verhältnis zu Jesus. »Aber ich habe gegen dich, </w:t>
      </w:r>
      <w:proofErr w:type="spellStart"/>
      <w:r>
        <w:t>daß</w:t>
      </w:r>
      <w:proofErr w:type="spellEnd"/>
      <w:r>
        <w:t xml:space="preserve"> du die erste Liebe </w:t>
      </w:r>
      <w:proofErr w:type="spellStart"/>
      <w:r>
        <w:t>verläßt</w:t>
      </w:r>
      <w:proofErr w:type="spellEnd"/>
      <w:proofErr w:type="gramStart"/>
      <w:r>
        <w:t>.«</w:t>
      </w:r>
      <w:proofErr w:type="gramEnd"/>
    </w:p>
    <w:p w:rsidR="0032208D" w:rsidRDefault="0083319F">
      <w:pPr>
        <w:pStyle w:val="Bodytext20"/>
        <w:shd w:val="clear" w:color="auto" w:fill="auto"/>
        <w:spacing w:before="0"/>
        <w:ind w:firstLine="260"/>
      </w:pPr>
      <w:r>
        <w:t xml:space="preserve">Das ist so wichtig, </w:t>
      </w:r>
      <w:proofErr w:type="spellStart"/>
      <w:r>
        <w:t>daß</w:t>
      </w:r>
      <w:proofErr w:type="spellEnd"/>
      <w:r>
        <w:t xml:space="preserve"> Jesus als der große Seelsorger der Seinen den verborgenen Schaden aufdeckt. Wenn man die </w:t>
      </w:r>
      <w:proofErr w:type="spellStart"/>
      <w:r>
        <w:t>ephesische</w:t>
      </w:r>
      <w:proofErr w:type="spellEnd"/>
      <w:r>
        <w:t xml:space="preserve"> Ge</w:t>
      </w:r>
      <w:r>
        <w:softHyphen/>
        <w:t xml:space="preserve">meinde äußerlich </w:t>
      </w:r>
      <w:r>
        <w:t>ansah, konnte man sich nur herzlich freuen. Was war bei dieser Gemeinde an geistlichem Leben sichtbar! Aber den verbor</w:t>
      </w:r>
      <w:r>
        <w:softHyphen/>
        <w:t xml:space="preserve">genen Schaden sieht nur Jesus. Darum ist es so wichtig, </w:t>
      </w:r>
      <w:proofErr w:type="spellStart"/>
      <w:r>
        <w:t>daß</w:t>
      </w:r>
      <w:proofErr w:type="spellEnd"/>
      <w:r>
        <w:t xml:space="preserve"> wir uns in die Seelsorge Jesu begeben, </w:t>
      </w:r>
      <w:proofErr w:type="spellStart"/>
      <w:r>
        <w:t>daß</w:t>
      </w:r>
      <w:proofErr w:type="spellEnd"/>
      <w:r>
        <w:t xml:space="preserve"> wir uns ungeschminkt dem Worte Got</w:t>
      </w:r>
      <w:r>
        <w:t xml:space="preserve">tes aussetzen und bitten: »Herr, decke die verborgenen Schäden auf! Herr, zeige mir meine geistlichen Abnützungserscheinungen und das, weswegen ich von dir in die Heilung genommen werden </w:t>
      </w:r>
      <w:proofErr w:type="spellStart"/>
      <w:r>
        <w:t>muß</w:t>
      </w:r>
      <w:proofErr w:type="spellEnd"/>
      <w:proofErr w:type="gramStart"/>
      <w:r>
        <w:t>!«</w:t>
      </w:r>
      <w:proofErr w:type="gramEnd"/>
    </w:p>
    <w:p w:rsidR="0032208D" w:rsidRDefault="0083319F">
      <w:pPr>
        <w:pStyle w:val="Bodytext20"/>
        <w:shd w:val="clear" w:color="auto" w:fill="auto"/>
        <w:spacing w:before="0"/>
        <w:ind w:firstLine="280"/>
      </w:pPr>
      <w:r>
        <w:t>Jesus sagt: »So denke nun daran...</w:t>
      </w:r>
      <w:proofErr w:type="gramStart"/>
      <w:r>
        <w:t>!«</w:t>
      </w:r>
      <w:proofErr w:type="gramEnd"/>
      <w:r>
        <w:t xml:space="preserve"> Dieses Wort können wir auc</w:t>
      </w:r>
      <w:r>
        <w:t xml:space="preserve">h so übersetzen: »Erinnere dich! Denke zurück an </w:t>
      </w:r>
      <w:r>
        <w:rPr>
          <w:rStyle w:val="Bodytext2Italic"/>
        </w:rPr>
        <w:t>die</w:t>
      </w:r>
      <w:r>
        <w:t xml:space="preserve"> Zeit, da dich der Ruf Jesu ereilte! Erinnere dich an </w:t>
      </w:r>
      <w:r>
        <w:rPr>
          <w:rStyle w:val="Bodytext2Italic"/>
        </w:rPr>
        <w:t>die</w:t>
      </w:r>
      <w:r>
        <w:t xml:space="preserve"> Zeit, als du dich zu Jesus be</w:t>
      </w:r>
      <w:r>
        <w:softHyphen/>
        <w:t>kehrt hast</w:t>
      </w:r>
      <w:proofErr w:type="gramStart"/>
      <w:r>
        <w:t>!«</w:t>
      </w:r>
      <w:proofErr w:type="gramEnd"/>
      <w:r>
        <w:t xml:space="preserve"> Martin Luther hat diese Worte so übersetzt: »Gedenke, wovon du gefallen bist</w:t>
      </w:r>
      <w:proofErr w:type="gramStart"/>
      <w:r>
        <w:t>!«</w:t>
      </w:r>
      <w:proofErr w:type="gramEnd"/>
      <w:r>
        <w:t xml:space="preserve"> Ich übersetze: »Gedenke,</w:t>
      </w:r>
      <w:r>
        <w:t xml:space="preserve"> von welcher Höhe du gefallen bist</w:t>
      </w:r>
      <w:proofErr w:type="gramStart"/>
      <w:r>
        <w:t>!«</w:t>
      </w:r>
      <w:proofErr w:type="gramEnd"/>
      <w:r>
        <w:t xml:space="preserve"> Denn das, was Jesus tadelt, ist keine Kleinigkeit.</w:t>
      </w:r>
    </w:p>
    <w:p w:rsidR="0032208D" w:rsidRDefault="0083319F">
      <w:pPr>
        <w:pStyle w:val="Bodytext20"/>
        <w:shd w:val="clear" w:color="auto" w:fill="auto"/>
        <w:spacing w:before="0"/>
        <w:ind w:firstLine="280"/>
      </w:pPr>
      <w:r>
        <w:t>Wir sind geneigt, ganz anders zu denken. Wenn jemand die Ehe bricht, dann sagen wir: »Wie tief ist er gefallen</w:t>
      </w:r>
      <w:proofErr w:type="gramStart"/>
      <w:r>
        <w:t>!«</w:t>
      </w:r>
      <w:proofErr w:type="gramEnd"/>
      <w:r>
        <w:t xml:space="preserve"> Wenn sich jemand sittlich vergeht, so sagen wir: »Wie t</w:t>
      </w:r>
      <w:r>
        <w:t>ief ist er gesunken</w:t>
      </w:r>
      <w:proofErr w:type="gramStart"/>
      <w:r>
        <w:t>!«</w:t>
      </w:r>
      <w:proofErr w:type="gramEnd"/>
      <w:r>
        <w:t xml:space="preserve"> Jesus bewer</w:t>
      </w:r>
      <w:r>
        <w:softHyphen/>
        <w:t>tet viel mehr dies, wenn die Lebensverbindung seiner Leute zu ihm abgerissen ist, wenn der innerste Kontakt gestört und die Gemein</w:t>
      </w:r>
      <w:r>
        <w:softHyphen/>
        <w:t>schaft der Liebe nicht mehr in Ordnung ist.</w:t>
      </w:r>
    </w:p>
    <w:p w:rsidR="0032208D" w:rsidRDefault="0083319F">
      <w:pPr>
        <w:pStyle w:val="Bodytext20"/>
        <w:shd w:val="clear" w:color="auto" w:fill="auto"/>
        <w:spacing w:before="0"/>
        <w:ind w:firstLine="280"/>
      </w:pPr>
      <w:r>
        <w:t xml:space="preserve">Aber Jesus ruft zur Buße. Der Herr schenkt zur </w:t>
      </w:r>
      <w:r>
        <w:t xml:space="preserve">Buße Raum, aber auf dem ernsten Hintergrund: »Wenn du die Buße verweigerst, werde ich den Leuchter wegstoßen« (V. 5). Damit meint der Herr, </w:t>
      </w:r>
      <w:proofErr w:type="spellStart"/>
      <w:r>
        <w:t>daß</w:t>
      </w:r>
      <w:proofErr w:type="spellEnd"/>
      <w:r>
        <w:t xml:space="preserve"> die Existenz der Gemeinde dann aufhören werde.</w:t>
      </w:r>
    </w:p>
    <w:p w:rsidR="0032208D" w:rsidRDefault="0083319F">
      <w:pPr>
        <w:pStyle w:val="Bodytext20"/>
        <w:shd w:val="clear" w:color="auto" w:fill="auto"/>
        <w:spacing w:before="0"/>
        <w:ind w:firstLine="280"/>
      </w:pPr>
      <w:r>
        <w:t>Die Gemeinde Jesu kann nicht nur vom Erbe der Väter leben - so gr</w:t>
      </w:r>
      <w:r>
        <w:t>oß das Erbe der Väter auch ist. Wir leben von der direkten Verbin</w:t>
      </w:r>
      <w:r>
        <w:softHyphen/>
        <w:t>dung zu Jesus. Die entscheidende Frage an uns lautet: Wie stehen wir zu Jesus Christus? In Jesus Christus ruht die Fülle aller Gaben, die wir brauchen, haben und nehmen dürfen.</w:t>
      </w:r>
    </w:p>
    <w:p w:rsidR="0032208D" w:rsidRDefault="0083319F">
      <w:pPr>
        <w:pStyle w:val="Bodytext20"/>
        <w:shd w:val="clear" w:color="auto" w:fill="auto"/>
        <w:spacing w:before="0"/>
        <w:ind w:firstLine="280"/>
      </w:pPr>
      <w:r>
        <w:t>Es gibt im Ch</w:t>
      </w:r>
      <w:r>
        <w:t xml:space="preserve">ristenleben zweierlei Gefahren. Das ist zum einen die Macht der Gewöhnung und zum anderen der Mangel an Zeit. Unter der »Macht der Gewöhnung« ist zu verstehen, </w:t>
      </w:r>
      <w:proofErr w:type="spellStart"/>
      <w:r>
        <w:t>daß</w:t>
      </w:r>
      <w:proofErr w:type="spellEnd"/>
      <w:r>
        <w:t xml:space="preserve"> uns Jesus im Laufe des Lebens zu einer alltäglichen Sache wird. Wir gewöhnen uns an ihn wie </w:t>
      </w:r>
      <w:r>
        <w:t>an all die vielen alltäglichen Angelegenheiten. Im geistlichen Leben geht es ja umgekehrt zu wie im irdischen Leben. Im irdischen Leben bin ich Kind, werde junger Mann und reife dann ins Leben hin</w:t>
      </w:r>
      <w:r>
        <w:softHyphen/>
        <w:t xml:space="preserve">ein. Je älter man wird, desto selbständiger wird man. Aber </w:t>
      </w:r>
      <w:r>
        <w:t>im geistli</w:t>
      </w:r>
      <w:r>
        <w:softHyphen/>
        <w:t>chen Leben ist es umgekehrt. Ich erfahre meine Wiedergeburt und be</w:t>
      </w:r>
      <w:r>
        <w:softHyphen/>
        <w:t xml:space="preserve">komme das Leben von Gott. Wenn mein geistliches Leben sich richtig entwickelt, dann komme ich in den Wachstums- und </w:t>
      </w:r>
      <w:proofErr w:type="spellStart"/>
      <w:r>
        <w:t>Reifeprozeß</w:t>
      </w:r>
      <w:proofErr w:type="spellEnd"/>
      <w:r>
        <w:t xml:space="preserve"> des Glaubens. Paulus schreibt: »...bis wir alle hi</w:t>
      </w:r>
      <w:r>
        <w:t>ngelangen ... zum vollen</w:t>
      </w:r>
      <w:r>
        <w:softHyphen/>
        <w:t>deten Mann, zum vollen Maß der Fülle Christi« (</w:t>
      </w:r>
      <w:proofErr w:type="spellStart"/>
      <w:r>
        <w:t>Eph</w:t>
      </w:r>
      <w:proofErr w:type="spellEnd"/>
      <w:r>
        <w:t xml:space="preserve"> 4,13). Das ist ein Immer-abhängiger-Werden von Christus. Je älter ich im Glauben werde, desto kindlicher wird mein Verhältnis zu Jesus. Jeder </w:t>
      </w:r>
      <w:proofErr w:type="spellStart"/>
      <w:r>
        <w:t>muß</w:t>
      </w:r>
      <w:proofErr w:type="spellEnd"/>
      <w:r>
        <w:t xml:space="preserve"> sich gegen die Macht der Gewöhnung</w:t>
      </w:r>
      <w:r>
        <w:t xml:space="preserve"> wehren. Jesus darf für uns nie eine alltägliche Persönlichkeit werden.</w:t>
      </w:r>
    </w:p>
    <w:p w:rsidR="0032208D" w:rsidRDefault="0083319F">
      <w:pPr>
        <w:pStyle w:val="Bodytext20"/>
        <w:shd w:val="clear" w:color="auto" w:fill="auto"/>
        <w:spacing w:before="0"/>
        <w:ind w:firstLine="260"/>
      </w:pPr>
      <w:r>
        <w:t>Das zweite, was für den Glauben lebensgefährlich ist und zum Verlust, zum »Verlassen der ersten Liebe« führen kann, ist der »Man</w:t>
      </w:r>
      <w:r>
        <w:softHyphen/>
        <w:t>gel an Zeit«. Was ich nicht pflege, das geht mit der Ze</w:t>
      </w:r>
      <w:r>
        <w:t>it entzwei. Wo</w:t>
      </w:r>
      <w:r>
        <w:softHyphen/>
        <w:t>für ich keine Zeit habe, das verkümmert. Wenn zwei Eheleute ihre Ehe nicht mehr pflegen, dann wird aus dem Miteinander ein Neben</w:t>
      </w:r>
      <w:r>
        <w:softHyphen/>
        <w:t>einander. Wenn bei uns die Gemeinschaft mit Jesus nicht mehr ge</w:t>
      </w:r>
      <w:r>
        <w:softHyphen/>
        <w:t>pflegt wird, dann leben wir gefährlich. Wer kein</w:t>
      </w:r>
      <w:r>
        <w:t>e Zeit mehr für Jesus hat, lebt in tödlicher Gefahr. Viele Diener Gottes haben viel Zeit für ihren Dienst, aber wenig Zeit für die Stille mit Gott. Wir brauchen Stunden und Minuten, in denen wir mit Jesus ganz allein sind und er mit uns reden kann.</w:t>
      </w:r>
    </w:p>
    <w:p w:rsidR="0032208D" w:rsidRDefault="0083319F">
      <w:pPr>
        <w:pStyle w:val="Bodytext20"/>
        <w:shd w:val="clear" w:color="auto" w:fill="auto"/>
        <w:spacing w:before="0"/>
        <w:ind w:firstLine="260"/>
      </w:pPr>
      <w:r>
        <w:t>Darf ic</w:t>
      </w:r>
      <w:r>
        <w:t xml:space="preserve">h es persönlich sagen: Mit 17 Jahren wurde ich </w:t>
      </w:r>
      <w:proofErr w:type="spellStart"/>
      <w:r>
        <w:t>bewußt</w:t>
      </w:r>
      <w:proofErr w:type="spellEnd"/>
      <w:r>
        <w:t xml:space="preserve"> Christ, ein Jünger Jesu. Damals war ich wie ein feuerspeiender Vul</w:t>
      </w:r>
      <w:r>
        <w:softHyphen/>
        <w:t>kan, wie ein reißender Gebirgsbach. Mit den Jahren der Nachfolge Je</w:t>
      </w:r>
      <w:r>
        <w:softHyphen/>
        <w:t xml:space="preserve">su hat es ein Reifen gegeben. Was war das am Anfang meines </w:t>
      </w:r>
      <w:proofErr w:type="spellStart"/>
      <w:r>
        <w:t>Glau</w:t>
      </w:r>
      <w:r>
        <w:softHyphen/>
        <w:t>ben</w:t>
      </w:r>
      <w:r>
        <w:t>slebens</w:t>
      </w:r>
      <w:proofErr w:type="spellEnd"/>
      <w:r>
        <w:t xml:space="preserve"> für eine Freude an und eine Liebe zu Jesus! Die Liebe zu Jesus und die Erfahrung des Heils waren in meinem Leben so über</w:t>
      </w:r>
      <w:r>
        <w:softHyphen/>
        <w:t xml:space="preserve">wältigend, </w:t>
      </w:r>
      <w:proofErr w:type="spellStart"/>
      <w:r>
        <w:t>daß</w:t>
      </w:r>
      <w:proofErr w:type="spellEnd"/>
      <w:r>
        <w:t xml:space="preserve"> mir anderes gar nicht mehr schmeckte. Heute frage ich mich oft: Bin ich immer noch in dieser Ausgangsstellung wi</w:t>
      </w:r>
      <w:r>
        <w:t>e damals, so brennend für Jesus? Hat Jesus den ganzen Raum meines Herzens inne, und nimmt er den Thron meines Lebens ein? Wenn das bei mir und bei anderen nicht der Fall ist, müssen wir Buße tun und uns die erste Liebe von Jesus selbst wieder schenken lass</w:t>
      </w:r>
      <w:r>
        <w:t>en.</w:t>
      </w:r>
    </w:p>
    <w:p w:rsidR="0032208D" w:rsidRDefault="0083319F">
      <w:pPr>
        <w:pStyle w:val="Bodytext20"/>
        <w:shd w:val="clear" w:color="auto" w:fill="auto"/>
        <w:spacing w:before="0"/>
        <w:ind w:firstLine="260"/>
      </w:pPr>
      <w:r>
        <w:t xml:space="preserve">In Vers 6 heißt es, </w:t>
      </w:r>
      <w:proofErr w:type="spellStart"/>
      <w:r>
        <w:t>daß</w:t>
      </w:r>
      <w:proofErr w:type="spellEnd"/>
      <w:r>
        <w:t xml:space="preserve"> die Gemeinde in Ephesus »die Werke der </w:t>
      </w:r>
      <w:proofErr w:type="spellStart"/>
      <w:r>
        <w:t>Nikolai'ten</w:t>
      </w:r>
      <w:proofErr w:type="spellEnd"/>
      <w:r>
        <w:t xml:space="preserve">« </w:t>
      </w:r>
      <w:proofErr w:type="spellStart"/>
      <w:r>
        <w:t>haßt</w:t>
      </w:r>
      <w:proofErr w:type="spellEnd"/>
      <w:r>
        <w:t xml:space="preserve"> - nicht jedoch die </w:t>
      </w:r>
      <w:proofErr w:type="spellStart"/>
      <w:r>
        <w:t>Nikolai'ten</w:t>
      </w:r>
      <w:proofErr w:type="spellEnd"/>
      <w:r>
        <w:t>, sondern deren sündi</w:t>
      </w:r>
      <w:r>
        <w:softHyphen/>
        <w:t xml:space="preserve">gen Werke. Denn wir suchen bis heute den Sünder, aber wir hassen die Sünde! Die </w:t>
      </w:r>
      <w:proofErr w:type="spellStart"/>
      <w:r>
        <w:t>Nikolai'ten</w:t>
      </w:r>
      <w:proofErr w:type="spellEnd"/>
      <w:r>
        <w:t xml:space="preserve"> waren eine Gruppe von Schwä</w:t>
      </w:r>
      <w:r>
        <w:t xml:space="preserve">rmern in der Gemeinde. Die Gefährdung des Gemeindelebens kam von innen her, nicht von außen. Die </w:t>
      </w:r>
      <w:proofErr w:type="spellStart"/>
      <w:r>
        <w:t>Nikolai'ten</w:t>
      </w:r>
      <w:proofErr w:type="spellEnd"/>
      <w:r>
        <w:t xml:space="preserve"> waren eine kleine Gruppe. Sie schlossen sich zu einer Sekte zusammen und spalteten sich dann von der Gemeinde ab. Konsequent hat die </w:t>
      </w:r>
      <w:proofErr w:type="spellStart"/>
      <w:r>
        <w:t>Ephesusgemeind</w:t>
      </w:r>
      <w:r>
        <w:t>e</w:t>
      </w:r>
      <w:proofErr w:type="spellEnd"/>
      <w:r>
        <w:t xml:space="preserve"> diese Schwärmer ausgeschlossen. Die </w:t>
      </w:r>
      <w:proofErr w:type="spellStart"/>
      <w:r>
        <w:t>Nikolai'ten</w:t>
      </w:r>
      <w:proofErr w:type="spellEnd"/>
      <w:r>
        <w:t xml:space="preserve"> lehrten, die Zeit des Ge</w:t>
      </w:r>
      <w:r>
        <w:softHyphen/>
        <w:t>setzes sei vorbei und als Christ lebe man in völliger Freiheit. Zudem könne man mit dem Leib sündigen, denn der Leib sei ja nichts wert. Dies war der Einbruch von griechischer Philo</w:t>
      </w:r>
      <w:r>
        <w:t xml:space="preserve">sophie in die christliche Gemeinde; sie brachte die Abwertung des Leibes mit sich! Des </w:t>
      </w:r>
      <w:proofErr w:type="spellStart"/>
      <w:r>
        <w:t>weite</w:t>
      </w:r>
      <w:r>
        <w:softHyphen/>
        <w:t>ren</w:t>
      </w:r>
      <w:proofErr w:type="spellEnd"/>
      <w:r>
        <w:t xml:space="preserve"> lehrten die </w:t>
      </w:r>
      <w:proofErr w:type="spellStart"/>
      <w:r>
        <w:t>Nikolai'ten</w:t>
      </w:r>
      <w:proofErr w:type="spellEnd"/>
      <w:r>
        <w:t>, wenn der Leib durch sittliche Ausschwei</w:t>
      </w:r>
      <w:r>
        <w:softHyphen/>
        <w:t>fungen verunreinigt sei, so stehe dem die unbegrenzte Gnade der Ver</w:t>
      </w:r>
      <w:r>
        <w:softHyphen/>
        <w:t xml:space="preserve">gebung gegenüber. Die </w:t>
      </w:r>
      <w:proofErr w:type="spellStart"/>
      <w:r>
        <w:t>Niko</w:t>
      </w:r>
      <w:r>
        <w:t>laiten</w:t>
      </w:r>
      <w:proofErr w:type="spellEnd"/>
      <w:r>
        <w:t xml:space="preserve"> befürworteten daher z.B. die Viel</w:t>
      </w:r>
      <w:r>
        <w:softHyphen/>
        <w:t xml:space="preserve">weiberei. Sie wollten zur Unzucht verführen. Die Christengemeinde von Ephesus hat diese »Werke der </w:t>
      </w:r>
      <w:proofErr w:type="spellStart"/>
      <w:r>
        <w:t>Nikolaiten</w:t>
      </w:r>
      <w:proofErr w:type="spellEnd"/>
      <w:r>
        <w:t xml:space="preserve">« </w:t>
      </w:r>
      <w:proofErr w:type="spellStart"/>
      <w:r>
        <w:t>gehaßt</w:t>
      </w:r>
      <w:proofErr w:type="spellEnd"/>
      <w:r>
        <w:t xml:space="preserve"> und diese </w:t>
      </w:r>
      <w:proofErr w:type="spellStart"/>
      <w:r>
        <w:t>Ver</w:t>
      </w:r>
      <w:r>
        <w:softHyphen/>
        <w:t>führergruppe</w:t>
      </w:r>
      <w:proofErr w:type="spellEnd"/>
      <w:r>
        <w:t xml:space="preserve"> in ihrer Mitte nicht geduldet, nicht ertragen.</w:t>
      </w:r>
    </w:p>
    <w:p w:rsidR="0032208D" w:rsidRDefault="0083319F">
      <w:pPr>
        <w:pStyle w:val="Bodytext20"/>
        <w:shd w:val="clear" w:color="auto" w:fill="auto"/>
        <w:spacing w:before="0"/>
        <w:ind w:firstLine="260"/>
      </w:pPr>
      <w:r>
        <w:t xml:space="preserve">Am </w:t>
      </w:r>
      <w:proofErr w:type="spellStart"/>
      <w:r>
        <w:t>Schluß</w:t>
      </w:r>
      <w:proofErr w:type="spellEnd"/>
      <w:r>
        <w:t xml:space="preserve"> des ersten Se</w:t>
      </w:r>
      <w:r>
        <w:t>ndschreibens steht: »Wer Ohren hat, der höre...« Die Frage an uns lautet, ob wir überhaupt noch hören können. Sind wir als Christen bereit, die Stimme Jesu zu hören und ihr zu ge</w:t>
      </w:r>
      <w:r>
        <w:softHyphen/>
        <w:t>horchen?</w:t>
      </w:r>
    </w:p>
    <w:p w:rsidR="0032208D" w:rsidRDefault="0083319F">
      <w:pPr>
        <w:pStyle w:val="Bodytext20"/>
        <w:shd w:val="clear" w:color="auto" w:fill="auto"/>
        <w:spacing w:before="0"/>
        <w:ind w:firstLine="260"/>
      </w:pPr>
      <w:r>
        <w:t>Was »sagt der Geist den Gemeinden«? »Wer überwindet, dem will ich zu</w:t>
      </w:r>
      <w:r>
        <w:t xml:space="preserve"> essen geben von dem Baum des Lebens, der im Paradies Gottes ist</w:t>
      </w:r>
      <w:proofErr w:type="gramStart"/>
      <w:r>
        <w:t>.«</w:t>
      </w:r>
      <w:proofErr w:type="gramEnd"/>
      <w:r>
        <w:t xml:space="preserve"> »Wer überwindet« - das heißt: »Wer Sieger bleibt...</w:t>
      </w:r>
      <w:proofErr w:type="gramStart"/>
      <w:r>
        <w:t>!«</w:t>
      </w:r>
      <w:proofErr w:type="gramEnd"/>
      <w:r>
        <w:t xml:space="preserve"> Das ist uns ja klar: Sieger können wir nur in der Gemeinschaft mit Jesus sein, mit ihm, der gesiegt hat. Keiner kann von sich aus im Ka</w:t>
      </w:r>
      <w:r>
        <w:t>mpf durch</w:t>
      </w:r>
      <w:r>
        <w:softHyphen/>
        <w:t xml:space="preserve">halten. Jesus schenkt uns Sieg! Jesus </w:t>
      </w:r>
      <w:proofErr w:type="spellStart"/>
      <w:r>
        <w:t>läßt</w:t>
      </w:r>
      <w:proofErr w:type="spellEnd"/>
      <w:r>
        <w:t xml:space="preserve"> uns überwinden! »...dem will ich zu essen geben von dem Baum des Lebens, der im Paradies Gottes ist</w:t>
      </w:r>
      <w:proofErr w:type="gramStart"/>
      <w:r>
        <w:t>.«</w:t>
      </w:r>
      <w:proofErr w:type="gramEnd"/>
      <w:r>
        <w:t xml:space="preserve"> Adam und Eva hätten wohl nach bestandener Prüfung vom Baum des Lebens essen dürfen. So hätten sie als</w:t>
      </w:r>
      <w:r>
        <w:t xml:space="preserve"> Kinder Gottes der Herrlichkeit Gottes im vollen Sinn teilhaftig werden dürfen. Aber sie bestanden ihre Prüfung nicht!</w:t>
      </w:r>
    </w:p>
    <w:p w:rsidR="0032208D" w:rsidRDefault="0083319F">
      <w:pPr>
        <w:pStyle w:val="Bodytext20"/>
        <w:shd w:val="clear" w:color="auto" w:fill="auto"/>
        <w:spacing w:before="0"/>
        <w:ind w:firstLine="260"/>
      </w:pPr>
      <w:r>
        <w:t>Deshalb ergeht an uns die Aufforderung und Verheißung: »Wer überwindet, dem will ich zu essen geben von dem Baum des Lebens, der im Parad</w:t>
      </w:r>
      <w:r>
        <w:t>ies Gottes ist</w:t>
      </w:r>
      <w:proofErr w:type="gramStart"/>
      <w:r>
        <w:t>.«</w:t>
      </w:r>
      <w:proofErr w:type="gramEnd"/>
      <w:r>
        <w:t xml:space="preserve"> Demjenigen, der überwindet, wird der Zugang zum Paradies wieder eröffnet. Der Zugang zum Paradies be</w:t>
      </w:r>
      <w:r>
        <w:softHyphen/>
        <w:t>deutet Gemeinschaft mit Jesus in alle Ewigkeit.</w:t>
      </w:r>
    </w:p>
    <w:p w:rsidR="0032208D" w:rsidRDefault="0083319F">
      <w:pPr>
        <w:pStyle w:val="Bodytext20"/>
        <w:shd w:val="clear" w:color="auto" w:fill="auto"/>
        <w:spacing w:before="0"/>
        <w:ind w:firstLine="260"/>
      </w:pPr>
      <w:r>
        <w:t>Lukas 23 steht das Wort Jesu an den Schächer: »Heute wirst du mit mir im Paradies sein« (V</w:t>
      </w:r>
      <w:r>
        <w:t>. 43). Was den ersten Menschen im Paradies verwehrt war, das wird dem Überwinder im Paradies Gottes gewährt und geschenkt. Er darf vom Lebensbaum nehmen. Jesus Christus schenkt dem Überwinder die Gemeinschaft mit sich selbst in ewiger Seligkeit und Herrlic</w:t>
      </w:r>
      <w:r>
        <w:t>hkeit.</w:t>
      </w:r>
    </w:p>
    <w:p w:rsidR="0032208D" w:rsidRDefault="0083319F">
      <w:pPr>
        <w:pStyle w:val="Heading20"/>
        <w:keepNext/>
        <w:keepLines/>
        <w:shd w:val="clear" w:color="auto" w:fill="auto"/>
        <w:spacing w:after="722" w:line="331" w:lineRule="exact"/>
        <w:ind w:right="2400"/>
        <w:jc w:val="left"/>
      </w:pPr>
      <w:bookmarkStart w:id="8" w:name="bookmark7"/>
      <w:r>
        <w:t>Das Sendschreiben an die Gemeinde zu Smyrna</w:t>
      </w:r>
      <w:bookmarkEnd w:id="8"/>
    </w:p>
    <w:p w:rsidR="0032208D" w:rsidRDefault="0083319F">
      <w:pPr>
        <w:pStyle w:val="Bodytext50"/>
        <w:shd w:val="clear" w:color="auto" w:fill="auto"/>
        <w:spacing w:before="0"/>
      </w:pPr>
      <w:r>
        <w:t>»Und dem Engel der Gemeinde in Smyrna schreibe: Das sagt der Er</w:t>
      </w:r>
      <w:r>
        <w:softHyphen/>
        <w:t>ste und der Letzte, der tot war und ist lebendig geworden: Ich kenne deine Bedrängnis und deine Armut - du bist aber reich - und die Lä</w:t>
      </w:r>
      <w:r>
        <w:softHyphen/>
      </w:r>
      <w:r>
        <w:t>sterung von denen, die sagen, sie seien Juden, und sind’s nicht, son</w:t>
      </w:r>
      <w:r>
        <w:softHyphen/>
        <w:t>dern sind die Synagoge des Satans. Fürchte dich nicht vor dem, was du leiden wirst.</w:t>
      </w:r>
      <w:r>
        <w:rPr>
          <w:vertAlign w:val="superscript"/>
        </w:rPr>
        <w:t>1</w:t>
      </w:r>
      <w:r>
        <w:t xml:space="preserve"> Siehe, der Teufel wird einige von euch ins Gefängnis werfen, damit ihr versucht werdet, und ihr werdet</w:t>
      </w:r>
      <w:r>
        <w:t xml:space="preserve"> in Bedrängnis sein zehn Tage. Sei getreu bis an den Tod, so will ich dir die Krone des Le</w:t>
      </w:r>
      <w:r>
        <w:softHyphen/>
        <w:t>bens geben. Wer Ohren hat, der höre, was der Geist den Gemeinden sagt! Wer überwindet, dem soll kein Leid geschehen von dem zweiten Tode« (</w:t>
      </w:r>
      <w:proofErr w:type="spellStart"/>
      <w:r>
        <w:t>Offb</w:t>
      </w:r>
      <w:proofErr w:type="spellEnd"/>
      <w:r>
        <w:t xml:space="preserve"> 2,8-11).</w:t>
      </w:r>
    </w:p>
    <w:p w:rsidR="0032208D" w:rsidRDefault="0083319F">
      <w:pPr>
        <w:pStyle w:val="Bodytext20"/>
        <w:shd w:val="clear" w:color="auto" w:fill="auto"/>
        <w:spacing w:before="0"/>
      </w:pPr>
      <w:r>
        <w:t>In Smyrna is</w:t>
      </w:r>
      <w:r>
        <w:t>t der berühmte Dichter Homer geboren. Smyrna war eine sehr reiche Stadt, eine weltberühmte Handelsstadt. Nannte man Ephe</w:t>
      </w:r>
      <w:r>
        <w:softHyphen/>
        <w:t>sus das »Licht Asiens«, so hieß Smyrna sogar das »Schmuckstück« und die »Krone Asiens«. In Smyrna standen wundervolle Baudenk</w:t>
      </w:r>
      <w:r>
        <w:softHyphen/>
        <w:t>mäler, pr</w:t>
      </w:r>
      <w:r>
        <w:t>achtvolle heidnische Tempel.</w:t>
      </w:r>
    </w:p>
    <w:p w:rsidR="0032208D" w:rsidRDefault="0083319F">
      <w:pPr>
        <w:pStyle w:val="Bodytext20"/>
        <w:shd w:val="clear" w:color="auto" w:fill="auto"/>
        <w:spacing w:before="0"/>
        <w:ind w:firstLine="280"/>
      </w:pPr>
      <w:r>
        <w:t xml:space="preserve">Aus der Kirchengeschichte wissen wir, </w:t>
      </w:r>
      <w:proofErr w:type="spellStart"/>
      <w:r>
        <w:t>daß</w:t>
      </w:r>
      <w:proofErr w:type="spellEnd"/>
      <w:r>
        <w:t xml:space="preserve"> im Februar 155 n.Chr. der Bischof Polykarp, der hochbetagte Vorsteher der dortigen Chri</w:t>
      </w:r>
      <w:r>
        <w:softHyphen/>
        <w:t>stengemeinde, den Märtyrertod gestorben ist. Es wird berichtet: »Ein großer, fanatischer Volkshau</w:t>
      </w:r>
      <w:r>
        <w:t>fe hatte sich im Stadion der Stadt ver</w:t>
      </w:r>
      <w:r>
        <w:softHyphen/>
        <w:t xml:space="preserve">sammelt. Auf die Aufforderung des Statthalters hin, doch sein Alter zu schonen und seinem Glauben abzusagen, antwortete der Greis: &gt;Sechsundachtzig Jahre habe ich Christus gedient, und er hat mir nur Gutes getan; wie </w:t>
      </w:r>
      <w:r>
        <w:t>könnte ich meinen König lästern, der mich erlöst hat?&lt; Zunächst bedrohte ihn der Statthalter damit, ihn den Löwen vor</w:t>
      </w:r>
      <w:r>
        <w:softHyphen/>
        <w:t>zuwerfen und ihn dann lebendig verbrennen zu lassen. Schon eilte das Volk, in Erwartung eines sensationellen Schauspiels, aus Bädern und W</w:t>
      </w:r>
      <w:r>
        <w:t xml:space="preserve">erkstätten Holz und Reisig herbeizuholen. Noch ehe der Holzstoß entzündet werden konnte, brach der Mann in einen lauten Lobpreis Gottes aus, </w:t>
      </w:r>
      <w:proofErr w:type="spellStart"/>
      <w:r>
        <w:t>daß</w:t>
      </w:r>
      <w:proofErr w:type="spellEnd"/>
      <w:r>
        <w:t xml:space="preserve"> er ihn dieser Stunde gewürdigt habe und auch ihm Anteil gegeben an der Schar der Blutzeugen</w:t>
      </w:r>
      <w:proofErr w:type="gramStart"/>
      <w:r>
        <w:t>.«</w:t>
      </w:r>
      <w:proofErr w:type="gramEnd"/>
    </w:p>
    <w:p w:rsidR="0032208D" w:rsidRDefault="0083319F">
      <w:pPr>
        <w:pStyle w:val="Heading30"/>
        <w:keepNext/>
        <w:keepLines/>
        <w:numPr>
          <w:ilvl w:val="0"/>
          <w:numId w:val="3"/>
        </w:numPr>
        <w:shd w:val="clear" w:color="auto" w:fill="auto"/>
        <w:tabs>
          <w:tab w:val="left" w:pos="274"/>
        </w:tabs>
        <w:spacing w:before="0" w:after="201" w:line="200" w:lineRule="exact"/>
      </w:pPr>
      <w:bookmarkStart w:id="9" w:name="bookmark8"/>
      <w:r>
        <w:t xml:space="preserve">Die Vorstellung </w:t>
      </w:r>
      <w:r>
        <w:t>des erhöhten Herrn (V. 8)</w:t>
      </w:r>
      <w:bookmarkEnd w:id="9"/>
    </w:p>
    <w:p w:rsidR="0032208D" w:rsidRDefault="0083319F">
      <w:pPr>
        <w:pStyle w:val="Bodytext20"/>
        <w:shd w:val="clear" w:color="auto" w:fill="auto"/>
        <w:spacing w:before="0"/>
      </w:pPr>
      <w:r>
        <w:t>Die Gemeinde in Smyrna befand sich in einer schwierigen Lage: im Martyrium. Darauf nimmt der erhöhte Herr Bezug: »Das sagt der Er</w:t>
      </w:r>
      <w:r>
        <w:softHyphen/>
        <w:t>ste und der Letzte, der tot war und ist lebendig geworden...« Jesus stellt sich seiner bedrängten Ge</w:t>
      </w:r>
      <w:r>
        <w:t>meinde als der auferstandene Fürst des Lebens vor, als der, »dem alle Vollmacht gegeben ist in den sichtba</w:t>
      </w:r>
      <w:r>
        <w:softHyphen/>
        <w:t>ren und in den unsichtbaren Bereichen des Kosmos« (</w:t>
      </w:r>
      <w:proofErr w:type="spellStart"/>
      <w:r>
        <w:t>Mt</w:t>
      </w:r>
      <w:proofErr w:type="spellEnd"/>
      <w:r>
        <w:t xml:space="preserve"> 28,18). Im Angesicht des Leidens soll die Gemeinde das noch einmal hören: Sie hat einen Herrn, </w:t>
      </w:r>
      <w:r>
        <w:t>der am Anfang und am Ende aller Dinge sein wird, der das erste Wort hatte und der das letzte Wort haben wird. Jesus wird dann noch Herr sein, wenn alle Weltweisen und Weltgroßen nicht mehr da sind. Wenn wir in die Heilige Schrift - etwa in den Ko</w:t>
      </w:r>
      <w:r>
        <w:softHyphen/>
        <w:t>losserbri</w:t>
      </w:r>
      <w:r>
        <w:t xml:space="preserve">ef - schauen, erfahren wir: Jesus ist der ewige Gottes-Sohn. Jesus ist der </w:t>
      </w:r>
      <w:proofErr w:type="spellStart"/>
      <w:r>
        <w:t>kosmosumspannende</w:t>
      </w:r>
      <w:proofErr w:type="spellEnd"/>
      <w:r>
        <w:t xml:space="preserve"> Herr, der ist und der sein wird von Ewigkeit zu Ewigkeit.</w:t>
      </w:r>
    </w:p>
    <w:p w:rsidR="0032208D" w:rsidRDefault="0083319F">
      <w:pPr>
        <w:pStyle w:val="Bodytext20"/>
        <w:shd w:val="clear" w:color="auto" w:fill="auto"/>
        <w:spacing w:before="0"/>
        <w:ind w:firstLine="280"/>
      </w:pPr>
      <w:r>
        <w:t xml:space="preserve">Das andere, das hier wichtig ist: Jesus stellt sich vor als der, »der </w:t>
      </w:r>
      <w:proofErr w:type="spellStart"/>
      <w:r>
        <w:t>tot</w:t>
      </w:r>
      <w:proofErr w:type="spellEnd"/>
      <w:r>
        <w:t xml:space="preserve"> war und ist lebendig geworden«.</w:t>
      </w:r>
      <w:r>
        <w:t xml:space="preserve"> Der Herr Jesus war wirklich tot, ist wirklich unseren Tod gestorben. Das wird in dem alten </w:t>
      </w:r>
      <w:proofErr w:type="spellStart"/>
      <w:r>
        <w:t>Osterbe</w:t>
      </w:r>
      <w:r>
        <w:softHyphen/>
        <w:t>kenntnis</w:t>
      </w:r>
      <w:proofErr w:type="spellEnd"/>
      <w:r>
        <w:t xml:space="preserve"> 1. Korinther 15 deutlich zum Ausdruck gebracht durch die Formulierung: »Er ist begraben worden« (V. 4a). Er wurde ins Grab gelegt. Aber er hat den </w:t>
      </w:r>
      <w:r>
        <w:t>Tod hinter sich und ist im Leben! Er ist in ei</w:t>
      </w:r>
      <w:r>
        <w:softHyphen/>
        <w:t xml:space="preserve">nem unbezwingbaren und unbesiegbaren Leben. Jesus ging den </w:t>
      </w:r>
      <w:proofErr w:type="spellStart"/>
      <w:r>
        <w:t>Ster</w:t>
      </w:r>
      <w:r>
        <w:softHyphen/>
        <w:t>bensweg</w:t>
      </w:r>
      <w:proofErr w:type="spellEnd"/>
      <w:r>
        <w:t xml:space="preserve"> - aber den Sterbens- und </w:t>
      </w:r>
      <w:proofErr w:type="spellStart"/>
      <w:r>
        <w:t>Opferweg</w:t>
      </w:r>
      <w:proofErr w:type="spellEnd"/>
      <w:r>
        <w:t xml:space="preserve"> durch den Tod in das Leben hinein.</w:t>
      </w:r>
    </w:p>
    <w:p w:rsidR="0032208D" w:rsidRDefault="0083319F">
      <w:pPr>
        <w:pStyle w:val="Bodytext20"/>
        <w:shd w:val="clear" w:color="auto" w:fill="auto"/>
        <w:spacing w:before="0"/>
        <w:ind w:firstLine="280"/>
      </w:pPr>
      <w:r>
        <w:t xml:space="preserve">Die Gemeinde von Smyrna hat den </w:t>
      </w:r>
      <w:proofErr w:type="spellStart"/>
      <w:r>
        <w:t>Opferweg</w:t>
      </w:r>
      <w:proofErr w:type="spellEnd"/>
      <w:r>
        <w:t xml:space="preserve"> vor sich, denn sie steht in</w:t>
      </w:r>
      <w:r>
        <w:t xml:space="preserve"> der Nachfolge dessen, der durch den Tod ins Leben und durch das Leiden in die Herrlichkeit gegangen ist. Der Weg des Christus ist der Weg seiner Gemeinde. Daran soll die Zeugenschar denken, denn sie ist in der Hand ihres Herrn geborgen.</w:t>
      </w:r>
    </w:p>
    <w:p w:rsidR="0032208D" w:rsidRDefault="0083319F">
      <w:pPr>
        <w:pStyle w:val="Bodytext20"/>
        <w:shd w:val="clear" w:color="auto" w:fill="auto"/>
        <w:spacing w:before="0"/>
        <w:ind w:firstLine="280"/>
      </w:pPr>
      <w:r>
        <w:t>Ich hörte einmal z</w:t>
      </w:r>
      <w:r>
        <w:t>wei russische Brüder ihr Zeugnis ablegen. Beide durften ausreisen, nachdem sie jahrelang in unzumutbaren Gefängnis</w:t>
      </w:r>
      <w:r>
        <w:softHyphen/>
        <w:t>sen in der Sowjetunion eingesperrt gewesen waren. In ihrem Zeugnis haben diese beiden in großer Demut und mit Zurückhaltung von ih</w:t>
      </w:r>
      <w:r>
        <w:softHyphen/>
        <w:t>rem vergan</w:t>
      </w:r>
      <w:r>
        <w:t>genen schweren Lebensweg berichtet. Dabei ist mir aufge</w:t>
      </w:r>
      <w:r>
        <w:softHyphen/>
        <w:t xml:space="preserve">fallen, </w:t>
      </w:r>
      <w:proofErr w:type="spellStart"/>
      <w:r>
        <w:t>daß</w:t>
      </w:r>
      <w:proofErr w:type="spellEnd"/>
      <w:r>
        <w:t xml:space="preserve"> beide immer wieder hervorhoben und betonten, </w:t>
      </w:r>
      <w:proofErr w:type="spellStart"/>
      <w:r>
        <w:t>daß</w:t>
      </w:r>
      <w:proofErr w:type="spellEnd"/>
      <w:r>
        <w:t xml:space="preserve"> sie durch ihr Zeugnis keinen </w:t>
      </w:r>
      <w:proofErr w:type="spellStart"/>
      <w:r>
        <w:t>Haß</w:t>
      </w:r>
      <w:proofErr w:type="spellEnd"/>
      <w:r>
        <w:t xml:space="preserve"> säen wollten. Sie wollten nur von der Gemeinde unter dem Kreuz und im Leiden Zeugnis geben. Was sie von di</w:t>
      </w:r>
      <w:r>
        <w:t>eser leidenden Christengemeinde in der UdSSR erzählt haben, war furchtbar und erschütternd. Aber es war auf der anderen Seite großartig, wie ihnen Jesus als »der Erste und der Letzte und der Le</w:t>
      </w:r>
      <w:r>
        <w:softHyphen/>
        <w:t>bendige« Liebe und Kraft für ihre Peiniger schenkte. Ich bin d</w:t>
      </w:r>
      <w:r>
        <w:t>er Mei</w:t>
      </w:r>
      <w:r>
        <w:softHyphen/>
        <w:t xml:space="preserve">nung, </w:t>
      </w:r>
      <w:proofErr w:type="spellStart"/>
      <w:r>
        <w:t>daß</w:t>
      </w:r>
      <w:proofErr w:type="spellEnd"/>
      <w:r>
        <w:t xml:space="preserve"> die Kreuzes- und Leidensgemeinde noch viel mehr die Kraft, die Wunder und die Nähe unseres Heilandes Jesus Christus er</w:t>
      </w:r>
      <w:r>
        <w:softHyphen/>
        <w:t>lebt als die Gemeinde in äußerer Freiheit und Ruhe.</w:t>
      </w:r>
    </w:p>
    <w:p w:rsidR="0032208D" w:rsidRDefault="0083319F">
      <w:pPr>
        <w:pStyle w:val="Bodytext20"/>
        <w:shd w:val="clear" w:color="auto" w:fill="auto"/>
        <w:spacing w:before="0" w:after="180"/>
        <w:ind w:firstLine="260"/>
      </w:pPr>
      <w:r>
        <w:t>Pfarrer Wilhelm Busch hat Ähnliches erfahren. Während des Drit</w:t>
      </w:r>
      <w:r>
        <w:softHyphen/>
        <w:t>ten R</w:t>
      </w:r>
      <w:r>
        <w:t xml:space="preserve">eiches war er um des Evangeliums und um des Zeugnisses von Jesus willen eingesperrt. Darüber berichtete er: »«Das war für mich das größte Erlebnis während der Gefängniszeit, </w:t>
      </w:r>
      <w:proofErr w:type="spellStart"/>
      <w:r>
        <w:t>daß</w:t>
      </w:r>
      <w:proofErr w:type="spellEnd"/>
      <w:r>
        <w:t xml:space="preserve"> selbst drei Riegel den Heiland nicht aufhalten können. Der Herr Jesus kam zu m</w:t>
      </w:r>
      <w:r>
        <w:t>ir in solch einer Weise in die schreckliche Gefängniszelle wie nie zuvor und wie auch nachher nicht mehr. Als meine Frau mich einmal be</w:t>
      </w:r>
      <w:r>
        <w:softHyphen/>
        <w:t>suchte und sagte: &gt;Du gehst ja zugrunde</w:t>
      </w:r>
      <w:proofErr w:type="gramStart"/>
      <w:r>
        <w:t>!&lt;</w:t>
      </w:r>
      <w:proofErr w:type="gramEnd"/>
      <w:r>
        <w:t>, konnte ich nur erwidern: &gt;Nein, mir geht’s wie den Priestern bei der salomoni</w:t>
      </w:r>
      <w:r>
        <w:t xml:space="preserve">schen </w:t>
      </w:r>
      <w:proofErr w:type="spellStart"/>
      <w:r>
        <w:t>Tempelein</w:t>
      </w:r>
      <w:r>
        <w:softHyphen/>
        <w:t>weihung</w:t>
      </w:r>
      <w:proofErr w:type="spellEnd"/>
      <w:r>
        <w:t xml:space="preserve">. Da heißt es: Die Herrlichkeit des Herrn erfüllte den Tempel, </w:t>
      </w:r>
      <w:proofErr w:type="spellStart"/>
      <w:r>
        <w:t>daß</w:t>
      </w:r>
      <w:proofErr w:type="spellEnd"/>
      <w:r>
        <w:t xml:space="preserve"> die Priester nicht stehen konnten</w:t>
      </w:r>
      <w:proofErr w:type="gramStart"/>
      <w:r>
        <w:t>.&lt;</w:t>
      </w:r>
      <w:proofErr w:type="gramEnd"/>
      <w:r>
        <w:t xml:space="preserve"> So war meine dreckige Zelle erfüllt mit der Gegenwart Jesu, </w:t>
      </w:r>
      <w:proofErr w:type="spellStart"/>
      <w:r>
        <w:t>daß</w:t>
      </w:r>
      <w:proofErr w:type="spellEnd"/>
      <w:r>
        <w:t xml:space="preserve"> ich’s fast nicht aushielt. So, wie es der Liederdichter zum Ausdru</w:t>
      </w:r>
      <w:r>
        <w:t>ck bringt:</w:t>
      </w:r>
    </w:p>
    <w:p w:rsidR="0032208D" w:rsidRDefault="0083319F">
      <w:pPr>
        <w:pStyle w:val="Bodytext20"/>
        <w:shd w:val="clear" w:color="auto" w:fill="auto"/>
        <w:spacing w:before="0"/>
        <w:ind w:left="720" w:right="1940"/>
        <w:jc w:val="left"/>
      </w:pPr>
      <w:r>
        <w:t xml:space="preserve">Ach, mein Herr Jesu, dein </w:t>
      </w:r>
      <w:proofErr w:type="spellStart"/>
      <w:r>
        <w:t>Nahesein</w:t>
      </w:r>
      <w:proofErr w:type="spellEnd"/>
      <w:r>
        <w:t xml:space="preserve"> bringt großen Frieden ins Herz hinein.</w:t>
      </w:r>
    </w:p>
    <w:p w:rsidR="0032208D" w:rsidRDefault="0083319F">
      <w:pPr>
        <w:pStyle w:val="Bodytext20"/>
        <w:shd w:val="clear" w:color="auto" w:fill="auto"/>
        <w:spacing w:before="0"/>
        <w:ind w:left="720"/>
        <w:jc w:val="left"/>
      </w:pPr>
      <w:r>
        <w:t>Und dein Gnadenanblick</w:t>
      </w:r>
    </w:p>
    <w:p w:rsidR="0032208D" w:rsidRDefault="0083319F">
      <w:pPr>
        <w:pStyle w:val="Bodytext20"/>
        <w:shd w:val="clear" w:color="auto" w:fill="auto"/>
        <w:spacing w:before="0"/>
        <w:ind w:left="720"/>
        <w:jc w:val="left"/>
      </w:pPr>
      <w:r>
        <w:t>macht uns so selig,</w:t>
      </w:r>
    </w:p>
    <w:p w:rsidR="0032208D" w:rsidRDefault="0083319F">
      <w:pPr>
        <w:pStyle w:val="Bodytext20"/>
        <w:shd w:val="clear" w:color="auto" w:fill="auto"/>
        <w:spacing w:before="0"/>
        <w:ind w:left="720"/>
        <w:jc w:val="left"/>
      </w:pPr>
      <w:proofErr w:type="spellStart"/>
      <w:r>
        <w:t>daß</w:t>
      </w:r>
      <w:proofErr w:type="spellEnd"/>
      <w:r>
        <w:t xml:space="preserve"> Leib und Seele darüber fröhlich</w:t>
      </w:r>
    </w:p>
    <w:p w:rsidR="0032208D" w:rsidRDefault="0083319F">
      <w:pPr>
        <w:pStyle w:val="Bodytext20"/>
        <w:shd w:val="clear" w:color="auto" w:fill="auto"/>
        <w:spacing w:before="0" w:after="524"/>
        <w:ind w:left="720"/>
        <w:jc w:val="left"/>
      </w:pPr>
      <w:r>
        <w:t>und dankbar wird.«</w:t>
      </w:r>
    </w:p>
    <w:p w:rsidR="0032208D" w:rsidRDefault="0083319F">
      <w:pPr>
        <w:pStyle w:val="Bodytext60"/>
        <w:numPr>
          <w:ilvl w:val="0"/>
          <w:numId w:val="3"/>
        </w:numPr>
        <w:shd w:val="clear" w:color="auto" w:fill="auto"/>
        <w:tabs>
          <w:tab w:val="left" w:pos="274"/>
        </w:tabs>
        <w:spacing w:before="0" w:after="196" w:line="200" w:lineRule="exact"/>
      </w:pPr>
      <w:r>
        <w:t>Ein Wort zur Lage der Gemeinde (V. 9)</w:t>
      </w:r>
    </w:p>
    <w:p w:rsidR="0032208D" w:rsidRDefault="0083319F">
      <w:pPr>
        <w:pStyle w:val="Bodytext20"/>
        <w:shd w:val="clear" w:color="auto" w:fill="auto"/>
        <w:spacing w:before="0"/>
      </w:pPr>
      <w:r>
        <w:t xml:space="preserve">Es sind drei Kennzeichen, die die </w:t>
      </w:r>
      <w:r>
        <w:t>Situation der Gemeinde von Smyrna umschreiben:</w:t>
      </w:r>
    </w:p>
    <w:p w:rsidR="0032208D" w:rsidRDefault="0083319F">
      <w:pPr>
        <w:pStyle w:val="Bodytext20"/>
        <w:numPr>
          <w:ilvl w:val="0"/>
          <w:numId w:val="4"/>
        </w:numPr>
        <w:shd w:val="clear" w:color="auto" w:fill="auto"/>
        <w:tabs>
          <w:tab w:val="left" w:pos="505"/>
        </w:tabs>
        <w:spacing w:before="0"/>
        <w:ind w:firstLine="260"/>
      </w:pPr>
      <w:r>
        <w:t>»Ich kenne deine Bedrängnis</w:t>
      </w:r>
      <w:proofErr w:type="gramStart"/>
      <w:r>
        <w:t>.«</w:t>
      </w:r>
      <w:proofErr w:type="gramEnd"/>
      <w:r>
        <w:t xml:space="preserve"> Das Wort, das Luther einst mit »Trübsal« (heute: »Bedrängnis«) übersetzte, bedeutet »Leiden um des Evangeliums willen«. »Trübsal« bzw. »Bedrängnis« ist kein irdisches, menschliche</w:t>
      </w:r>
      <w:r>
        <w:t xml:space="preserve">s Kümmernis, etwa, </w:t>
      </w:r>
      <w:proofErr w:type="spellStart"/>
      <w:r>
        <w:t>daß</w:t>
      </w:r>
      <w:proofErr w:type="spellEnd"/>
      <w:r>
        <w:t xml:space="preserve"> ich einen lieben Menschen ver</w:t>
      </w:r>
      <w:r>
        <w:softHyphen/>
        <w:t xml:space="preserve">liere oder durch Krankheitsnöte gehen </w:t>
      </w:r>
      <w:proofErr w:type="spellStart"/>
      <w:r>
        <w:t>muß</w:t>
      </w:r>
      <w:proofErr w:type="spellEnd"/>
      <w:r>
        <w:t>. Das Wort »Trübsal« hat die Zuspitzung auf das Leiden um Christi und um des Evangeliums willen. Der Apostel Johannes, der auf der Insel Patmos »um des Wor</w:t>
      </w:r>
      <w:r>
        <w:softHyphen/>
        <w:t>tes Go</w:t>
      </w:r>
      <w:r>
        <w:t>ttes willen und des Zeugnisses von Jesus in der Verbannung« ist (</w:t>
      </w:r>
      <w:proofErr w:type="spellStart"/>
      <w:r>
        <w:t>Offb</w:t>
      </w:r>
      <w:proofErr w:type="spellEnd"/>
      <w:r>
        <w:t xml:space="preserve"> 1,9), steht selbst in der »Trübsal«. Wenn man dieses Wort genau übersetzt, dann heißt das </w:t>
      </w:r>
      <w:proofErr w:type="spellStart"/>
      <w:r>
        <w:t>soviel</w:t>
      </w:r>
      <w:proofErr w:type="spellEnd"/>
      <w:r>
        <w:t xml:space="preserve"> wie »es liegt ein schwerer Druck auf jemandem«, »man steht unter einem schweren Gewicht, </w:t>
      </w:r>
      <w:r>
        <w:t>das einen zermalmen will«.</w:t>
      </w:r>
    </w:p>
    <w:p w:rsidR="0032208D" w:rsidRDefault="0083319F">
      <w:pPr>
        <w:pStyle w:val="Bodytext20"/>
        <w:shd w:val="clear" w:color="auto" w:fill="auto"/>
        <w:spacing w:before="0"/>
        <w:ind w:firstLine="280"/>
      </w:pPr>
      <w:r>
        <w:t xml:space="preserve">Die Gemeinde von Smyrna lebte unter schwerstem Druck. Sie ist in der Situation des Zerbrochen- und </w:t>
      </w:r>
      <w:proofErr w:type="spellStart"/>
      <w:r>
        <w:t>Zerknicktwerdens</w:t>
      </w:r>
      <w:proofErr w:type="spellEnd"/>
      <w:r>
        <w:t>. Im Grunde genommen ist dies ja der Normalzustand der Gemeinde zu allen Zei</w:t>
      </w:r>
      <w:r>
        <w:softHyphen/>
        <w:t>ten. Wir in Westeuropa erleiden diese</w:t>
      </w:r>
      <w:r>
        <w:t xml:space="preserve">s </w:t>
      </w:r>
      <w:proofErr w:type="spellStart"/>
      <w:r>
        <w:t>Zermalmtwerden</w:t>
      </w:r>
      <w:proofErr w:type="spellEnd"/>
      <w:r>
        <w:t xml:space="preserve"> nicht wie die vielen Christen in der Verfolgung. Ich meine, </w:t>
      </w:r>
      <w:proofErr w:type="spellStart"/>
      <w:r>
        <w:t>daß</w:t>
      </w:r>
      <w:proofErr w:type="spellEnd"/>
      <w:r>
        <w:t xml:space="preserve"> wir viel mehr mit der Märtyrergemeinde unserer Tage leben sollten.</w:t>
      </w:r>
    </w:p>
    <w:p w:rsidR="0032208D" w:rsidRDefault="0083319F">
      <w:pPr>
        <w:pStyle w:val="Bodytext20"/>
        <w:shd w:val="clear" w:color="auto" w:fill="auto"/>
        <w:spacing w:before="0"/>
        <w:ind w:firstLine="280"/>
      </w:pPr>
      <w:r>
        <w:t>Stellvertretend nenne ich nur die Christen in Äthiopien. Eine schreckliche Verfolgungswelle ging über die Ze</w:t>
      </w:r>
      <w:r>
        <w:t>ugen Jesu in diesem Land. Viele gläubige Studenten und christliche Persönlichkeiten wur</w:t>
      </w:r>
      <w:r>
        <w:softHyphen/>
        <w:t>den gemartert, und manche haben dabei ihr Leben lassen müssen. Vor einiger Zeit war einer meiner Freunde in Äthiopien und fragte bei den Regierungsstellen nach einer ch</w:t>
      </w:r>
      <w:r>
        <w:t xml:space="preserve">ristlichen Persönlichkeit, wo sie sich befände. Sie war seit Wochen verschwunden. Niemand </w:t>
      </w:r>
      <w:proofErr w:type="spellStart"/>
      <w:r>
        <w:t>wußte</w:t>
      </w:r>
      <w:proofErr w:type="spellEnd"/>
      <w:r>
        <w:t>, in wel</w:t>
      </w:r>
      <w:r>
        <w:softHyphen/>
        <w:t>chem KZ oder Foltergefängnis dieser Mann gequält wurde. Die Be</w:t>
      </w:r>
      <w:r>
        <w:softHyphen/>
        <w:t>richte, die uns von der Verfolgung überliefert worden sind, sind grau</w:t>
      </w:r>
      <w:r>
        <w:softHyphen/>
        <w:t>envoll. Als mein Fr</w:t>
      </w:r>
      <w:r>
        <w:t>eund also bei amtlichen Stellen nach dem Verbleib des Zeugen Jesu nachfragte, wurden die Beauftragten der Regierung sehr wütend und unterstellten den äthiopischen Christen politische Motive. Dies war in der Vergangenheit bis in unsere Tage die Lügen</w:t>
      </w:r>
      <w:r>
        <w:softHyphen/>
        <w:t>propag</w:t>
      </w:r>
      <w:r>
        <w:t>anda der antichristlichen Machthaber. Sie nannten die Jünger Jesu »Staatsfeinde« und unterstellten ihnen politische Motive, um sie mundtot zu machen.</w:t>
      </w:r>
    </w:p>
    <w:p w:rsidR="0032208D" w:rsidRDefault="0083319F">
      <w:pPr>
        <w:pStyle w:val="Bodytext20"/>
        <w:numPr>
          <w:ilvl w:val="0"/>
          <w:numId w:val="4"/>
        </w:numPr>
        <w:shd w:val="clear" w:color="auto" w:fill="auto"/>
        <w:tabs>
          <w:tab w:val="left" w:pos="524"/>
        </w:tabs>
        <w:spacing w:before="0"/>
        <w:ind w:firstLine="280"/>
      </w:pPr>
      <w:r>
        <w:t>Das Zweite, das die Umstände der Gemeinde in Smyrna kenn</w:t>
      </w:r>
      <w:r>
        <w:softHyphen/>
        <w:t xml:space="preserve">zeichnete, war Armut. Jesus sagt: »Ich kenne ... </w:t>
      </w:r>
      <w:r>
        <w:t>deine Armut</w:t>
      </w:r>
      <w:proofErr w:type="gramStart"/>
      <w:r>
        <w:t>.«</w:t>
      </w:r>
      <w:proofErr w:type="gramEnd"/>
      <w:r>
        <w:t xml:space="preserve"> Auch hier müssen wir auf das griechische Wort hören. Das Wort für »Ar</w:t>
      </w:r>
      <w:r>
        <w:softHyphen/>
        <w:t xml:space="preserve">mut«, das der Herr hier benützt, bedeutet </w:t>
      </w:r>
      <w:proofErr w:type="spellStart"/>
      <w:r>
        <w:t>soviel</w:t>
      </w:r>
      <w:proofErr w:type="spellEnd"/>
      <w:r>
        <w:t xml:space="preserve"> wie »absolute, totale Armut«. Ein Mensch ist in bitterster Not und hat nichts mehr. Das be</w:t>
      </w:r>
      <w:r>
        <w:softHyphen/>
        <w:t>deutete für die Christen in Smyr</w:t>
      </w:r>
      <w:r>
        <w:t xml:space="preserve">na, </w:t>
      </w:r>
      <w:proofErr w:type="spellStart"/>
      <w:r>
        <w:t>daß</w:t>
      </w:r>
      <w:proofErr w:type="spellEnd"/>
      <w:r>
        <w:t xml:space="preserve"> ihr Hab und Gut zerstört wor</w:t>
      </w:r>
      <w:r>
        <w:softHyphen/>
        <w:t xml:space="preserve">den ist. Wir denken etwa an die Reichskristallnacht 1938, als man die Juden dadurch vernichten wollte, </w:t>
      </w:r>
      <w:proofErr w:type="spellStart"/>
      <w:r>
        <w:t>daß</w:t>
      </w:r>
      <w:proofErr w:type="spellEnd"/>
      <w:r>
        <w:t xml:space="preserve"> man ihnen die Existenzgrundlage zerstörte. Man wollte mit teuflischem Eifer das Judentum ausrotten.</w:t>
      </w:r>
    </w:p>
    <w:p w:rsidR="0032208D" w:rsidRDefault="0083319F">
      <w:pPr>
        <w:pStyle w:val="Bodytext20"/>
        <w:shd w:val="clear" w:color="auto" w:fill="auto"/>
        <w:spacing w:before="0"/>
        <w:ind w:firstLine="260"/>
      </w:pPr>
      <w:r>
        <w:t>In Smyrna wu</w:t>
      </w:r>
      <w:r>
        <w:t>rde den Christen deren Existenzgrundlage genom</w:t>
      </w:r>
      <w:r>
        <w:softHyphen/>
        <w:t>men, indem man ihnen keine Arbeit gab. Ein Christ fand keine Be</w:t>
      </w:r>
      <w:r>
        <w:softHyphen/>
        <w:t xml:space="preserve">schäftigung, wenn er Jesus Christus nicht abschwor. So wie die Juden im Dritten Reich mit dem gelben </w:t>
      </w:r>
      <w:proofErr w:type="spellStart"/>
      <w:r>
        <w:t>Davidsstem</w:t>
      </w:r>
      <w:proofErr w:type="spellEnd"/>
      <w:r>
        <w:t xml:space="preserve"> gekennzeichnet wurden, so ungefäh</w:t>
      </w:r>
      <w:r>
        <w:t>r war die Lage der Brüder und Schwestern in Smyrna. Man hat sie beraubt. Sie durften sich keine wirtschaftliche Existenz aufbau</w:t>
      </w:r>
      <w:r>
        <w:softHyphen/>
        <w:t xml:space="preserve">en. Die Christen lebten in bitterster Armut. Aber auf der anderen Seite ist es wunderbar, </w:t>
      </w:r>
      <w:proofErr w:type="spellStart"/>
      <w:r>
        <w:t>daß</w:t>
      </w:r>
      <w:proofErr w:type="spellEnd"/>
      <w:r>
        <w:t xml:space="preserve"> der Herr hinzufügt: »Du bist aber </w:t>
      </w:r>
      <w:r>
        <w:t>reich</w:t>
      </w:r>
      <w:proofErr w:type="gramStart"/>
      <w:r>
        <w:t>.«</w:t>
      </w:r>
      <w:proofErr w:type="gramEnd"/>
      <w:r>
        <w:t xml:space="preserve"> Der einzige und größte Reichtum, den die Gemeinde hat, ist ihr Herr.</w:t>
      </w:r>
    </w:p>
    <w:p w:rsidR="0032208D" w:rsidRDefault="0083319F">
      <w:pPr>
        <w:pStyle w:val="Bodytext20"/>
        <w:shd w:val="clear" w:color="auto" w:fill="auto"/>
        <w:spacing w:before="0"/>
        <w:ind w:firstLine="260"/>
      </w:pPr>
      <w:r>
        <w:t>Was wir als Christengemeinde heute alles besitzen, hatten die Chri</w:t>
      </w:r>
      <w:r>
        <w:softHyphen/>
        <w:t>sten damals nicht. Ihnen gehörten weder Kirchen noch Gemein</w:t>
      </w:r>
      <w:r>
        <w:softHyphen/>
        <w:t xml:space="preserve">schaftshäuser, und sie hatten auch kein Neues </w:t>
      </w:r>
      <w:r>
        <w:t xml:space="preserve">Testament. Sie besaßen weder Geld noch hatten sie politischen </w:t>
      </w:r>
      <w:proofErr w:type="spellStart"/>
      <w:r>
        <w:t>Einfluß</w:t>
      </w:r>
      <w:proofErr w:type="spellEnd"/>
      <w:r>
        <w:t>. Aber die Jünger Jesu in Smyrna hatten den größten Reichtum: Sie hatten Jesus Christus, den Sohn Gottes, als ihren Herrn. Jesus Christus ist mehr als alle Schätze und Ehren dieser Welt.</w:t>
      </w:r>
    </w:p>
    <w:p w:rsidR="0032208D" w:rsidRDefault="0083319F">
      <w:pPr>
        <w:pStyle w:val="Bodytext20"/>
        <w:shd w:val="clear" w:color="auto" w:fill="auto"/>
        <w:spacing w:before="0"/>
        <w:ind w:firstLine="260"/>
      </w:pPr>
      <w:r>
        <w:t>Die Christen in Smyrna waren einzig auf ihren Heiland Jesus Chri</w:t>
      </w:r>
      <w:r>
        <w:softHyphen/>
        <w:t xml:space="preserve">stus geworfen. Deutlich </w:t>
      </w:r>
      <w:proofErr w:type="spellStart"/>
      <w:r>
        <w:t>muß</w:t>
      </w:r>
      <w:proofErr w:type="spellEnd"/>
      <w:r>
        <w:t xml:space="preserve"> das bezeugt werden: Jesus ist genug! Wenn wir in dieser Welt von nichts anderem leben als von Jesus und dem Reichtum seiner Fülle, dann ist das genug.</w:t>
      </w:r>
    </w:p>
    <w:p w:rsidR="0032208D" w:rsidRDefault="0083319F">
      <w:pPr>
        <w:pStyle w:val="Bodytext20"/>
        <w:numPr>
          <w:ilvl w:val="0"/>
          <w:numId w:val="4"/>
        </w:numPr>
        <w:shd w:val="clear" w:color="auto" w:fill="auto"/>
        <w:tabs>
          <w:tab w:val="left" w:pos="510"/>
        </w:tabs>
        <w:spacing w:before="0"/>
        <w:ind w:firstLine="260"/>
      </w:pPr>
      <w:r>
        <w:t xml:space="preserve">Als drittes </w:t>
      </w:r>
      <w:r>
        <w:t>Kennzeichen der Gemeinde in Smyrna nennt der Herr: »Ich kenne ... die Lästerung</w:t>
      </w:r>
      <w:proofErr w:type="gramStart"/>
      <w:r>
        <w:t>.«</w:t>
      </w:r>
      <w:proofErr w:type="gramEnd"/>
      <w:r>
        <w:t xml:space="preserve"> Ich übersetze das griechische Wort für »Lästerung« besser und genauer mit »Verleumdung«. Das Wort »Lästerung«, wie Luther übersetzte, gibt auch einen guten Sinn. Die wahre Je</w:t>
      </w:r>
      <w:r>
        <w:t>susgemeinde wird von der falschen Kirche gelästert, zu</w:t>
      </w:r>
      <w:r>
        <w:softHyphen/>
        <w:t>gleich auch der Name ihres Herrn. Aber es geht, wenn wir den grie</w:t>
      </w:r>
      <w:r>
        <w:softHyphen/>
        <w:t>chischen Urtext betrachten, noch um einen weiteren Punkt, nämlich um das »</w:t>
      </w:r>
      <w:proofErr w:type="spellStart"/>
      <w:r>
        <w:t>Verleumdetwerden</w:t>
      </w:r>
      <w:proofErr w:type="spellEnd"/>
      <w:r>
        <w:t>« von der falschen Kirche. Das heißt mit ande</w:t>
      </w:r>
      <w:r>
        <w:t xml:space="preserve">ren Worten, </w:t>
      </w:r>
      <w:proofErr w:type="spellStart"/>
      <w:r>
        <w:t>daß</w:t>
      </w:r>
      <w:proofErr w:type="spellEnd"/>
      <w:r>
        <w:t xml:space="preserve"> man die Gemeinde von Smyrna dadurch zerstö</w:t>
      </w:r>
      <w:r>
        <w:softHyphen/>
        <w:t xml:space="preserve">ren wollte, </w:t>
      </w:r>
      <w:proofErr w:type="spellStart"/>
      <w:r>
        <w:t>daß</w:t>
      </w:r>
      <w:proofErr w:type="spellEnd"/>
      <w:r>
        <w:t xml:space="preserve"> man Unwahrheiten über sie verbreitete. Man streute unwahre und böse Gerüchte aus und entwürdigte somit die Ehre der Christen.</w:t>
      </w:r>
    </w:p>
    <w:p w:rsidR="0032208D" w:rsidRDefault="0083319F">
      <w:pPr>
        <w:pStyle w:val="Bodytext20"/>
        <w:shd w:val="clear" w:color="auto" w:fill="auto"/>
        <w:spacing w:before="0"/>
        <w:ind w:firstLine="260"/>
      </w:pPr>
      <w:r>
        <w:t xml:space="preserve">Wenn Jesus sagt, </w:t>
      </w:r>
      <w:proofErr w:type="spellStart"/>
      <w:r>
        <w:t>daß</w:t>
      </w:r>
      <w:proofErr w:type="spellEnd"/>
      <w:r>
        <w:t xml:space="preserve"> diese Verleumdungen, die von »Jude</w:t>
      </w:r>
      <w:r>
        <w:t>n« kom</w:t>
      </w:r>
      <w:r>
        <w:softHyphen/>
        <w:t>men, von der »Synagoge« ausgehen, so ist das erschütternd. Es ist er</w:t>
      </w:r>
      <w:r>
        <w:softHyphen/>
        <w:t>schreckend, wenn der Herr, der selbst so oft in der Synagoge war, sa</w:t>
      </w:r>
      <w:r>
        <w:softHyphen/>
        <w:t xml:space="preserve">gen </w:t>
      </w:r>
      <w:proofErr w:type="spellStart"/>
      <w:r>
        <w:t>muß</w:t>
      </w:r>
      <w:proofErr w:type="spellEnd"/>
      <w:r>
        <w:t xml:space="preserve">, die Synagoge in Smyrna sei eine »Synagoge des Satans«. Von der Synagoge in Smyrna geht der dämonische </w:t>
      </w:r>
      <w:r>
        <w:t>Angriff Satans ge</w:t>
      </w:r>
      <w:r>
        <w:softHyphen/>
        <w:t>gen die Jesusgemeinde aus. In der Synagoge ist nicht mehr der heilige und allmächtige Gott mit seiner Gegenwart der Mittelpunkt, sondern der Satan hat seinen Einzug gehalten.</w:t>
      </w:r>
    </w:p>
    <w:p w:rsidR="0032208D" w:rsidRDefault="0083319F">
      <w:pPr>
        <w:pStyle w:val="Bodytext20"/>
        <w:shd w:val="clear" w:color="auto" w:fill="auto"/>
        <w:spacing w:before="0"/>
        <w:ind w:firstLine="260"/>
      </w:pPr>
      <w:r>
        <w:t>Damit wir die Situation besser verstehen, sei darauf hingewiese</w:t>
      </w:r>
      <w:r>
        <w:t xml:space="preserve">n, </w:t>
      </w:r>
      <w:proofErr w:type="spellStart"/>
      <w:r>
        <w:t>daß</w:t>
      </w:r>
      <w:proofErr w:type="spellEnd"/>
      <w:r>
        <w:t xml:space="preserve"> es in Smyrna eine große, angesehene jüdische Gemeinde gab. Ih</w:t>
      </w:r>
      <w:r>
        <w:softHyphen/>
        <w:t xml:space="preserve">re führenden Persönlichkeiten übten großen </w:t>
      </w:r>
      <w:proofErr w:type="spellStart"/>
      <w:r>
        <w:t>Einfluß</w:t>
      </w:r>
      <w:proofErr w:type="spellEnd"/>
      <w:r>
        <w:t xml:space="preserve"> auf die staatliche Öffentlichkeit aus. Die Juden gehörten zu den reichen Leuten der Stadt. Zugleich opferten sie sehr viel Geld zur Vers</w:t>
      </w:r>
      <w:r>
        <w:t>chönerung der Stadt, was ihnen ein hohes Ansehen vor der Welt verschaffte.</w:t>
      </w:r>
    </w:p>
    <w:p w:rsidR="0032208D" w:rsidRDefault="0083319F">
      <w:pPr>
        <w:pStyle w:val="Bodytext20"/>
        <w:shd w:val="clear" w:color="auto" w:fill="auto"/>
        <w:spacing w:before="0"/>
        <w:ind w:firstLine="260"/>
      </w:pPr>
      <w:r>
        <w:t>Weil nun der Angriff gegen die Christen von den Juden ausging, wurde das selbstverständlich von den Heiden mit ganzer Kraft unter</w:t>
      </w:r>
      <w:r>
        <w:softHyphen/>
        <w:t>stützt. Es gibt in dieser Welt nicht nur eine, sond</w:t>
      </w:r>
      <w:r>
        <w:t xml:space="preserve">ern zwei Kirchen: zum einen die echte und treue Jesusgemeinde und zum anderen die falsche Kirche. Auf der einen Seite ist die treue Schar, bei der Jesus mitten unter dem goldenen Leuchter wandelt, und auf der anderen Seite die Gruppe, in </w:t>
      </w:r>
      <w:proofErr w:type="gramStart"/>
      <w:r>
        <w:t>der</w:t>
      </w:r>
      <w:proofErr w:type="gramEnd"/>
      <w:r>
        <w:t xml:space="preserve"> Satan sein Unw</w:t>
      </w:r>
      <w:r>
        <w:t>esen treibt.</w:t>
      </w:r>
    </w:p>
    <w:p w:rsidR="0032208D" w:rsidRDefault="0083319F">
      <w:pPr>
        <w:pStyle w:val="Bodytext20"/>
        <w:shd w:val="clear" w:color="auto" w:fill="auto"/>
        <w:spacing w:before="0" w:after="524"/>
        <w:ind w:firstLine="260"/>
      </w:pPr>
      <w:r>
        <w:t>So wie es in Smyrna gewesen ist, so blieb es die ganze Kirchenge</w:t>
      </w:r>
      <w:r>
        <w:softHyphen/>
        <w:t>schichte hindurch - bis heute! Wir wissen um das endzeitliche Ge</w:t>
      </w:r>
      <w:r>
        <w:softHyphen/>
        <w:t>schehen, das noch einmal seinen Höhepunkt haben wird, wenn die un</w:t>
      </w:r>
      <w:r>
        <w:softHyphen/>
        <w:t>echte Kirche mit dem antichristlichen Weltstaat</w:t>
      </w:r>
      <w:r>
        <w:t xml:space="preserve"> buhlt. Dann wird sich die falsche Kirche besonders dadurch auszeichnen, </w:t>
      </w:r>
      <w:proofErr w:type="spellStart"/>
      <w:r>
        <w:t>daß</w:t>
      </w:r>
      <w:proofErr w:type="spellEnd"/>
      <w:r>
        <w:t xml:space="preserve"> sie die wahre Jesusgemeinde verfolgt und Handlanger des Antichristen ist. In unse</w:t>
      </w:r>
      <w:r>
        <w:softHyphen/>
        <w:t>rem Zeitgeschehen läuft manches schon wegbereitend auf dieses Ziel zu.</w:t>
      </w:r>
    </w:p>
    <w:p w:rsidR="0032208D" w:rsidRDefault="0083319F">
      <w:pPr>
        <w:pStyle w:val="Bodytext60"/>
        <w:numPr>
          <w:ilvl w:val="0"/>
          <w:numId w:val="3"/>
        </w:numPr>
        <w:shd w:val="clear" w:color="auto" w:fill="auto"/>
        <w:tabs>
          <w:tab w:val="left" w:pos="279"/>
        </w:tabs>
        <w:spacing w:before="0" w:after="196" w:line="200" w:lineRule="exact"/>
      </w:pPr>
      <w:r>
        <w:t>Der Weg der Gemeinde (V. 1</w:t>
      </w:r>
      <w:r>
        <w:t>0 f.)</w:t>
      </w:r>
    </w:p>
    <w:p w:rsidR="0032208D" w:rsidRDefault="0083319F">
      <w:pPr>
        <w:pStyle w:val="Bodytext20"/>
        <w:shd w:val="clear" w:color="auto" w:fill="auto"/>
        <w:spacing w:before="0"/>
      </w:pPr>
      <w:r>
        <w:t xml:space="preserve">Es ist nun wichtig, </w:t>
      </w:r>
      <w:proofErr w:type="spellStart"/>
      <w:r>
        <w:t>daß</w:t>
      </w:r>
      <w:proofErr w:type="spellEnd"/>
      <w:r>
        <w:t xml:space="preserve"> der erhöhte Herr jenen Christen in Smyrna sagt: »Fürchte dich nicht vor dem, was du leiden wirst</w:t>
      </w:r>
      <w:proofErr w:type="gramStart"/>
      <w:r>
        <w:t>!«</w:t>
      </w:r>
      <w:proofErr w:type="gramEnd"/>
      <w:r>
        <w:t xml:space="preserve"> Der Weg der Christen geht ins Leiden. Die Gemeinde wird also am Leiden nicht vorbeigeführt. Das Leiden wird ihr nicht erspart. </w:t>
      </w:r>
      <w:r>
        <w:t>Jesus führt seine Ge</w:t>
      </w:r>
      <w:r>
        <w:softHyphen/>
        <w:t xml:space="preserve">meinde ins Leiden hinein und sagt ihr zugleich zu, </w:t>
      </w:r>
      <w:proofErr w:type="spellStart"/>
      <w:r>
        <w:t>daß</w:t>
      </w:r>
      <w:proofErr w:type="spellEnd"/>
      <w:r>
        <w:t xml:space="preserve"> er sie durchs Leiden hindurchführen werde. Am Anfang von Vers 10 gibt der Herr einen Trostblick: »Fürchte dich nicht vor dem...</w:t>
      </w:r>
      <w:proofErr w:type="gramStart"/>
      <w:r>
        <w:t>!«</w:t>
      </w:r>
      <w:proofErr w:type="gramEnd"/>
    </w:p>
    <w:p w:rsidR="0032208D" w:rsidRDefault="0083319F">
      <w:pPr>
        <w:pStyle w:val="Bodytext20"/>
        <w:shd w:val="clear" w:color="auto" w:fill="auto"/>
        <w:spacing w:before="0"/>
        <w:ind w:firstLine="260"/>
      </w:pPr>
      <w:r>
        <w:t>Die Leiden der Jünger Jesu sind oft schrecklich. 2</w:t>
      </w:r>
      <w:r>
        <w:t>5 Jahre im sibiri</w:t>
      </w:r>
      <w:r>
        <w:softHyphen/>
        <w:t>schen KZ inhaftiert zu sein ist unheimlich schwer. Jahre in Dunkelzel</w:t>
      </w:r>
      <w:r>
        <w:softHyphen/>
        <w:t>len zuzubringen, mit abscheulichen Verhören, ist keine Kleinigkeit.</w:t>
      </w:r>
    </w:p>
    <w:p w:rsidR="0032208D" w:rsidRDefault="0083319F">
      <w:pPr>
        <w:pStyle w:val="Bodytext20"/>
        <w:shd w:val="clear" w:color="auto" w:fill="auto"/>
        <w:spacing w:before="0"/>
        <w:ind w:firstLine="260"/>
      </w:pPr>
      <w:r>
        <w:t xml:space="preserve">Wenn Jesus sagt: »Fürchte dich nicht vor dem...«, dann </w:t>
      </w:r>
      <w:proofErr w:type="spellStart"/>
      <w:r>
        <w:t>muß</w:t>
      </w:r>
      <w:proofErr w:type="spellEnd"/>
      <w:r>
        <w:t xml:space="preserve"> ein solcher Satz auf dem Hintergrund des </w:t>
      </w:r>
      <w:r>
        <w:t>Evangeliums gehört werden. Der Herr appelliert also nicht an das Heldentum seiner Gemeinde. Er tritt nicht wie ein General vor seine Truppe, die in Feuer und Tod ge</w:t>
      </w:r>
      <w:r>
        <w:softHyphen/>
        <w:t>schickt werden soll, mit den Worten: »Seid tapfer, seid Helden, haltet durch, auch wenn ihr</w:t>
      </w:r>
      <w:r>
        <w:t xml:space="preserve"> sterben </w:t>
      </w:r>
      <w:proofErr w:type="spellStart"/>
      <w:r>
        <w:t>müßt</w:t>
      </w:r>
      <w:proofErr w:type="spellEnd"/>
      <w:proofErr w:type="gramStart"/>
      <w:r>
        <w:t>!«</w:t>
      </w:r>
      <w:proofErr w:type="gramEnd"/>
    </w:p>
    <w:p w:rsidR="0032208D" w:rsidRDefault="0083319F">
      <w:pPr>
        <w:pStyle w:val="Bodytext20"/>
        <w:shd w:val="clear" w:color="auto" w:fill="auto"/>
        <w:spacing w:before="0"/>
        <w:ind w:firstLine="260"/>
      </w:pPr>
      <w:r>
        <w:t>Das »Evangelium« in diesem Sendschreiben enthält Vers 8: »Ich bin der Erste und der Letzte, der tot war und ist lebendig geworden</w:t>
      </w:r>
      <w:proofErr w:type="gramStart"/>
      <w:r>
        <w:t>.«</w:t>
      </w:r>
      <w:proofErr w:type="gramEnd"/>
      <w:r>
        <w:t xml:space="preserve"> »Weil ich immer da bin, weil ich euch in meiner Hand habe, weil ich im Leiden keinen Schritt von euch weiche</w:t>
      </w:r>
      <w:r>
        <w:t>, weil ihr, wenn ihr ganz einsam seid, nie alleine seid, darum könnt ihr euch auf mich verlas</w:t>
      </w:r>
      <w:r>
        <w:softHyphen/>
        <w:t>sen</w:t>
      </w:r>
      <w:proofErr w:type="gramStart"/>
      <w:r>
        <w:t>.«</w:t>
      </w:r>
      <w:proofErr w:type="gramEnd"/>
      <w:r>
        <w:t xml:space="preserve"> »Ich bin bei euch alle Tage bis an der Welt Ende« (</w:t>
      </w:r>
      <w:proofErr w:type="spellStart"/>
      <w:r>
        <w:t>Mt</w:t>
      </w:r>
      <w:proofErr w:type="spellEnd"/>
      <w:r>
        <w:t xml:space="preserve"> 28,20). »Jede Sekunde deines Lebens bin ich bei dir« - so übersetze ich die</w:t>
      </w:r>
      <w:r>
        <w:softHyphen/>
        <w:t>sen Satz. Deshalb sollen w</w:t>
      </w:r>
      <w:r>
        <w:t>ir auch die göttlichen Imperative (Impera</w:t>
      </w:r>
      <w:r>
        <w:softHyphen/>
        <w:t>tiv = Befehlsform des Zeitworts) nicht ohne den Indikativ (= Wirk</w:t>
      </w:r>
      <w:r>
        <w:softHyphen/>
        <w:t>lichkeitsform des Zeitworts) des Evangeliums bezeugen. Wer dies dennoch tut, macht aus den Imperativen Gesetze, die am Ende doch keiner einhalten ka</w:t>
      </w:r>
      <w:r>
        <w:t>nn. Wenn wir den Menschen Weisungen und Ge</w:t>
      </w:r>
      <w:r>
        <w:softHyphen/>
        <w:t>setze verkündigen, dann sollen wir es auf dem Hintergrund des Evan</w:t>
      </w:r>
      <w:r>
        <w:softHyphen/>
        <w:t xml:space="preserve">geliums tun. Die Zehn Gebote stehen auf dem Fundament: »Ich bin der Herr, </w:t>
      </w:r>
      <w:r>
        <w:rPr>
          <w:rStyle w:val="Bodytext2Italic"/>
        </w:rPr>
        <w:t>dein</w:t>
      </w:r>
      <w:r>
        <w:t xml:space="preserve"> Gott</w:t>
      </w:r>
      <w:proofErr w:type="gramStart"/>
      <w:r>
        <w:t>!«</w:t>
      </w:r>
      <w:proofErr w:type="gramEnd"/>
      <w:r>
        <w:t xml:space="preserve"> In diesem Satz ist das Wort »dein« hervorzuhe</w:t>
      </w:r>
      <w:r>
        <w:softHyphen/>
        <w:t>ben. Denn dies</w:t>
      </w:r>
      <w:r>
        <w:t xml:space="preserve">es </w:t>
      </w:r>
      <w:proofErr w:type="spellStart"/>
      <w:r>
        <w:t>Wörtlein</w:t>
      </w:r>
      <w:proofErr w:type="spellEnd"/>
      <w:r>
        <w:t xml:space="preserve"> bedeutet: »Ich bin der Gott, der dir gehört und zu dem du gehörst</w:t>
      </w:r>
      <w:proofErr w:type="gramStart"/>
      <w:r>
        <w:t>!«</w:t>
      </w:r>
      <w:proofErr w:type="gramEnd"/>
    </w:p>
    <w:p w:rsidR="0032208D" w:rsidRDefault="0083319F">
      <w:pPr>
        <w:pStyle w:val="Bodytext20"/>
        <w:shd w:val="clear" w:color="auto" w:fill="auto"/>
        <w:spacing w:before="0"/>
        <w:ind w:firstLine="260"/>
      </w:pPr>
      <w:r>
        <w:t xml:space="preserve">Des </w:t>
      </w:r>
      <w:proofErr w:type="spellStart"/>
      <w:r>
        <w:t>weiteren</w:t>
      </w:r>
      <w:proofErr w:type="spellEnd"/>
      <w:r>
        <w:t xml:space="preserve"> ist hier wichtig: »Ihr werdet versucht</w:t>
      </w:r>
      <w:proofErr w:type="gramStart"/>
      <w:r>
        <w:t>.«</w:t>
      </w:r>
      <w:proofErr w:type="gramEnd"/>
      <w:r>
        <w:t xml:space="preserve"> Der Teufel darf also an die Gemeinde heran. Hinter allem Bösen, das Menschen gegen die Gemeinde betreiben, steht der Fürst</w:t>
      </w:r>
      <w:r>
        <w:t xml:space="preserve"> der Finsternis. Luther sagt: »Der Teufel ist Gottes Teufel</w:t>
      </w:r>
      <w:proofErr w:type="gramStart"/>
      <w:r>
        <w:t>.«</w:t>
      </w:r>
      <w:proofErr w:type="gramEnd"/>
      <w:r>
        <w:t xml:space="preserve"> Damit will er zum Ausdruck bringen, </w:t>
      </w:r>
      <w:proofErr w:type="spellStart"/>
      <w:r>
        <w:t>daß</w:t>
      </w:r>
      <w:proofErr w:type="spellEnd"/>
      <w:r>
        <w:t xml:space="preserve"> der Teufel nicht Gottes Partner und nicht mit Gott auf derselben Ebene ist, denn der Teufel wurde am Kreuz durch Jesus be</w:t>
      </w:r>
      <w:r>
        <w:softHyphen/>
        <w:t xml:space="preserve">siegt und steht unter Gott. Der </w:t>
      </w:r>
      <w:r>
        <w:t xml:space="preserve">Teufel darf nie mehr tun, als Gott </w:t>
      </w:r>
      <w:proofErr w:type="gramStart"/>
      <w:r>
        <w:t>ihm</w:t>
      </w:r>
      <w:proofErr w:type="gramEnd"/>
      <w:r>
        <w:t xml:space="preserve"> </w:t>
      </w:r>
      <w:proofErr w:type="spellStart"/>
      <w:r>
        <w:t>zuläßt</w:t>
      </w:r>
      <w:proofErr w:type="spellEnd"/>
      <w:r>
        <w:t>.</w:t>
      </w:r>
    </w:p>
    <w:p w:rsidR="0032208D" w:rsidRDefault="0083319F">
      <w:pPr>
        <w:pStyle w:val="Bodytext20"/>
        <w:shd w:val="clear" w:color="auto" w:fill="auto"/>
        <w:spacing w:before="0"/>
        <w:ind w:firstLine="260"/>
      </w:pPr>
      <w:r>
        <w:t xml:space="preserve">Die Leidenszeit ist für die Gemeinde Bewährungszeit. Die </w:t>
      </w:r>
      <w:proofErr w:type="spellStart"/>
      <w:r>
        <w:t>Erpro</w:t>
      </w:r>
      <w:r>
        <w:softHyphen/>
        <w:t>bungszeit</w:t>
      </w:r>
      <w:proofErr w:type="spellEnd"/>
      <w:r>
        <w:t xml:space="preserve"> ist bemessene Zeit, nämlich »zehn Tage«. In den Tagen der Bewährung ist die Schar der Christen zur Treue gerufen. Pfarrer Wil</w:t>
      </w:r>
      <w:r>
        <w:softHyphen/>
        <w:t>helm Busch</w:t>
      </w:r>
      <w:r>
        <w:t xml:space="preserve"> legt den Satz »...und ihr werdet in Bedrängnis sein zehn Tage« so aus: »Dies ist biblische Bildersprache. Es sind nicht zehn Tage unserer Zeitrechnung gemeint. Zehn ist die Zahl der </w:t>
      </w:r>
      <w:proofErr w:type="spellStart"/>
      <w:r>
        <w:t>gerichtsrei</w:t>
      </w:r>
      <w:r>
        <w:softHyphen/>
        <w:t>fen</w:t>
      </w:r>
      <w:proofErr w:type="spellEnd"/>
      <w:r>
        <w:t xml:space="preserve"> Welt. Also: Ihr werdet der gerichtsreifen Welt übergeben </w:t>
      </w:r>
      <w:r>
        <w:t xml:space="preserve">werden. Aber indem Gott eine Zahl nennt, macht er deutlich, </w:t>
      </w:r>
      <w:proofErr w:type="spellStart"/>
      <w:r>
        <w:t>daß</w:t>
      </w:r>
      <w:proofErr w:type="spellEnd"/>
      <w:r>
        <w:t xml:space="preserve"> das Leiden begrenzt ist. Welt und Teufel haben nur so viel Gewalt, als Gott </w:t>
      </w:r>
      <w:proofErr w:type="spellStart"/>
      <w:r>
        <w:t>zu</w:t>
      </w:r>
      <w:r>
        <w:softHyphen/>
        <w:t>läßt</w:t>
      </w:r>
      <w:proofErr w:type="spellEnd"/>
      <w:proofErr w:type="gramStart"/>
      <w:r>
        <w:t>.«</w:t>
      </w:r>
      <w:proofErr w:type="gramEnd"/>
    </w:p>
    <w:p w:rsidR="0032208D" w:rsidRDefault="0083319F">
      <w:pPr>
        <w:pStyle w:val="Bodytext20"/>
        <w:shd w:val="clear" w:color="auto" w:fill="auto"/>
        <w:spacing w:before="0"/>
        <w:ind w:firstLine="280"/>
      </w:pPr>
      <w:r>
        <w:t>Es sei an die Blutzeugen des Baltenlandes und an deren Verfol</w:t>
      </w:r>
      <w:r>
        <w:softHyphen/>
        <w:t>gung erinnert. Stellvertretend für viele Chr</w:t>
      </w:r>
      <w:r>
        <w:t>isten, die diese »zehn Ta</w:t>
      </w:r>
      <w:r>
        <w:softHyphen/>
        <w:t xml:space="preserve">ge« Trübsal zu erleiden hatten, nenne ich Traugott Hahn (1875-1919). Der Bericht über diesen Zeugen Jesu nach F. </w:t>
      </w:r>
      <w:proofErr w:type="spellStart"/>
      <w:r>
        <w:t>Hauss</w:t>
      </w:r>
      <w:proofErr w:type="spellEnd"/>
      <w:r>
        <w:t xml:space="preserve"> (»Väter der Chri</w:t>
      </w:r>
      <w:r>
        <w:softHyphen/>
        <w:t xml:space="preserve">stenheit«): »Ungeachtet des Schreckensregiments der Kommunisten, das im Dezember 1918 begann, </w:t>
      </w:r>
      <w:r>
        <w:t xml:space="preserve">hielt er ruhig seine Gottesdienste. Als am 29. Dezember das Abhalten von Gottesdiensten untersagt wird, die Kirchen zum Eigentum der Kommune erklärt werden und den &gt;Pfaffen&lt; befohlen wird, </w:t>
      </w:r>
      <w:proofErr w:type="spellStart"/>
      <w:r>
        <w:t>Dorpat</w:t>
      </w:r>
      <w:proofErr w:type="spellEnd"/>
      <w:r>
        <w:t xml:space="preserve"> zu verlassen, sammelt Hahn kleine Kreise im Pfarrhaus und in</w:t>
      </w:r>
      <w:r>
        <w:t xml:space="preserve"> </w:t>
      </w:r>
      <w:proofErr w:type="spellStart"/>
      <w:r>
        <w:t>Privathäusem</w:t>
      </w:r>
      <w:proofErr w:type="spellEnd"/>
      <w:r>
        <w:t xml:space="preserve"> zu gottesdienstlichen Fei</w:t>
      </w:r>
      <w:r>
        <w:softHyphen/>
        <w:t xml:space="preserve">ern. Am Abend eines solchen Arbeitstages sagte er zu seiner Frau: &gt;Wenn ich jetzt sterben </w:t>
      </w:r>
      <w:proofErr w:type="spellStart"/>
      <w:r>
        <w:t>müßte</w:t>
      </w:r>
      <w:proofErr w:type="spellEnd"/>
      <w:r>
        <w:t>, so hätte sich mein Bleiben doch ge</w:t>
      </w:r>
      <w:r>
        <w:softHyphen/>
        <w:t xml:space="preserve">lohnte Am 3. Januar 1919 wurde er verhaftet und in das Gefängnis, das im Erdgeschoß </w:t>
      </w:r>
      <w:r>
        <w:t>eines Bankgebäudes lag, geführt. In dem kleinen Raum waren 50 Personen eingepfercht, die eisernen Fensterläden her</w:t>
      </w:r>
      <w:r>
        <w:softHyphen/>
        <w:t xml:space="preserve">untergelassen, eine Luft zum Ersticken. Mit dem griechischen Bischof Platon und vielen </w:t>
      </w:r>
      <w:proofErr w:type="spellStart"/>
      <w:r>
        <w:t>Gemeindegliedem</w:t>
      </w:r>
      <w:proofErr w:type="spellEnd"/>
      <w:r>
        <w:t xml:space="preserve"> pflegte er geistiges und geistli</w:t>
      </w:r>
      <w:r>
        <w:softHyphen/>
        <w:t xml:space="preserve">ches </w:t>
      </w:r>
      <w:r>
        <w:t>Leben. In den Verhören wird ihm vorgeworfen, er habe die Bol</w:t>
      </w:r>
      <w:r>
        <w:softHyphen/>
        <w:t>schewiken &gt;Räuberhorden&lt; genannt. Es wurde von ihm verlangt, er solle Christus nicht mehr predigen, was sowohl er wie Bischof Platon ablehnten. Sein Eindruck war: &gt;Ich war verurteilt, ehe ich noc</w:t>
      </w:r>
      <w:r>
        <w:t>h ein Wort gesagte Die ersten Todesurteile werden vollzogen. Hahn lebt nur noch im Wort Gottes und im Gebet. Schon heulen die Granaten der deutschen Befreier über der Stadt. Da wird der Bischof Platon von dem Kommissar herausgerufen. Im Keller ertönt ein k</w:t>
      </w:r>
      <w:r>
        <w:t xml:space="preserve">urzer </w:t>
      </w:r>
      <w:proofErr w:type="spellStart"/>
      <w:r>
        <w:t>Schuß</w:t>
      </w:r>
      <w:proofErr w:type="spellEnd"/>
      <w:r>
        <w:t xml:space="preserve">. Der Priester </w:t>
      </w:r>
      <w:proofErr w:type="spellStart"/>
      <w:r>
        <w:t>Beschanitzki</w:t>
      </w:r>
      <w:proofErr w:type="spellEnd"/>
      <w:r>
        <w:t xml:space="preserve"> wird gerufen. Wieder der dumpfe Knall im Keller unter den Gefangenen. Als dritter wird Hahn aufgerufen. Mit auf der Brust gefalteten Händen, nach oben gerichtetem Blick </w:t>
      </w:r>
      <w:proofErr w:type="spellStart"/>
      <w:r>
        <w:t>verläßt</w:t>
      </w:r>
      <w:proofErr w:type="spellEnd"/>
      <w:r>
        <w:t xml:space="preserve"> er mit großen Schritten den Raum. Auf de</w:t>
      </w:r>
      <w:r>
        <w:t>m Flur des Gefängnisses findet man seine Bibel. Sie öffnet sich immer wieder bei 2. Korinther 12,9. Als die Schergen vor den Befreiern geflohen waren, fand man die Leiche im Mordkeller. Man trug sie ins Pfarrhaus, wo sie aufge</w:t>
      </w:r>
      <w:r>
        <w:softHyphen/>
        <w:t>bahrt wurde. Es war am 14. Ja</w:t>
      </w:r>
      <w:r>
        <w:t>nuar 1919. 45 baltische evangelische Pfarrer haben in jenen Tagen den Tod erlitten</w:t>
      </w:r>
      <w:proofErr w:type="gramStart"/>
      <w:r>
        <w:t>.«</w:t>
      </w:r>
      <w:proofErr w:type="gramEnd"/>
    </w:p>
    <w:p w:rsidR="0032208D" w:rsidRDefault="0083319F">
      <w:pPr>
        <w:pStyle w:val="Bodytext20"/>
        <w:shd w:val="clear" w:color="auto" w:fill="auto"/>
        <w:spacing w:before="0"/>
        <w:ind w:firstLine="280"/>
      </w:pPr>
      <w:r>
        <w:t>Die Christen in Smyrna werden nicht nur »bis an den Tod«, son</w:t>
      </w:r>
      <w:r>
        <w:softHyphen/>
        <w:t>dern »bis in den Tod hinein« zur Hergabe des irdischen Lebens geru</w:t>
      </w:r>
      <w:r>
        <w:softHyphen/>
        <w:t>fen. Es gibt im Griechischen zwei Worte fü</w:t>
      </w:r>
      <w:r>
        <w:t xml:space="preserve">r »Krone«: Das Wort </w:t>
      </w:r>
      <w:r>
        <w:rPr>
          <w:rStyle w:val="Bodytext2Italic"/>
        </w:rPr>
        <w:t>dia- dem</w:t>
      </w:r>
      <w:r>
        <w:t xml:space="preserve"> bezeichnet die Königskrone; das Wort </w:t>
      </w:r>
      <w:proofErr w:type="spellStart"/>
      <w:r>
        <w:rPr>
          <w:rStyle w:val="Bodytext2Italic"/>
        </w:rPr>
        <w:t>stephanos</w:t>
      </w:r>
      <w:proofErr w:type="spellEnd"/>
      <w:r>
        <w:rPr>
          <w:rStyle w:val="Bodytext2Italic"/>
        </w:rPr>
        <w:t>,</w:t>
      </w:r>
      <w:r>
        <w:t xml:space="preserve"> das hier im griechischen Text steht, bedeutet »Siegeskranz«. (Von dem Wort </w:t>
      </w:r>
      <w:proofErr w:type="spellStart"/>
      <w:r>
        <w:rPr>
          <w:rStyle w:val="Bodytext2Italic"/>
        </w:rPr>
        <w:t>ste</w:t>
      </w:r>
      <w:r>
        <w:rPr>
          <w:rStyle w:val="Bodytext2Italic"/>
        </w:rPr>
        <w:softHyphen/>
        <w:t>phanos</w:t>
      </w:r>
      <w:proofErr w:type="spellEnd"/>
      <w:r>
        <w:t xml:space="preserve"> ist der deutsche Name »Stefan« abgeleitet.) Den »Sieges</w:t>
      </w:r>
      <w:r>
        <w:softHyphen/>
        <w:t>kranz« empfängt, wer z.B. bei einem s</w:t>
      </w:r>
      <w:r>
        <w:t>portlichen Wettlauf zuerst das Zielband durchreißt, also der Sieger im Wettkampf. Die »Königskro</w:t>
      </w:r>
      <w:r>
        <w:softHyphen/>
        <w:t>ne« empfängt der Gewählte oder der Königserbe bei seiner Krönung.</w:t>
      </w:r>
    </w:p>
    <w:p w:rsidR="0032208D" w:rsidRDefault="0083319F">
      <w:pPr>
        <w:pStyle w:val="Bodytext20"/>
        <w:shd w:val="clear" w:color="auto" w:fill="auto"/>
        <w:spacing w:before="0"/>
        <w:ind w:firstLine="280"/>
      </w:pPr>
      <w:r>
        <w:t xml:space="preserve">Es geht darum, </w:t>
      </w:r>
      <w:proofErr w:type="spellStart"/>
      <w:r>
        <w:t>daß</w:t>
      </w:r>
      <w:proofErr w:type="spellEnd"/>
      <w:r>
        <w:t xml:space="preserve"> wir in Leiden und Sterben in der Kraft Jesu sie</w:t>
      </w:r>
      <w:r>
        <w:softHyphen/>
        <w:t xml:space="preserve">gen. Es ist der Ton des </w:t>
      </w:r>
      <w:r>
        <w:t>Jubels, der Freude. Wenn ein Sportler gesiegt hat, dann ist er voll Freude und Jubel, denn sein Training hat sich ge</w:t>
      </w:r>
      <w:r>
        <w:softHyphen/>
        <w:t xml:space="preserve">lohnt. So, sagt der Herr, werde es den Seinen </w:t>
      </w:r>
      <w:proofErr w:type="spellStart"/>
      <w:r>
        <w:t>gehen</w:t>
      </w:r>
      <w:proofErr w:type="spellEnd"/>
      <w:r>
        <w:t>, die sich in seiner Kraft im Leiden bewähren. »Die mit Tränen säen, werden mit Freu</w:t>
      </w:r>
      <w:r>
        <w:softHyphen/>
        <w:t>den</w:t>
      </w:r>
      <w:r>
        <w:t xml:space="preserve"> ernten« (</w:t>
      </w:r>
      <w:proofErr w:type="spellStart"/>
      <w:r>
        <w:t>Ps</w:t>
      </w:r>
      <w:proofErr w:type="spellEnd"/>
      <w:r>
        <w:t xml:space="preserve"> 126,5). Wie nach der Nacht von Karfreitag die Sonne von Jesu Ostersieg leuchtet, so geht auch die leidende Gemeinde ih</w:t>
      </w:r>
      <w:r>
        <w:softHyphen/>
        <w:t>rem Ostersieg entgegen. Unzählige Peiniger von Christen wurden nach Hinrichtungen auch Jünger Jesu. Die Ewigkeit wird einmal</w:t>
      </w:r>
      <w:r>
        <w:t xml:space="preserve"> of</w:t>
      </w:r>
      <w:r>
        <w:softHyphen/>
        <w:t>fenbar machen: »Das Blut der Märtyrer ist der Same der Kirche</w:t>
      </w:r>
      <w:proofErr w:type="gramStart"/>
      <w:r>
        <w:t>.«</w:t>
      </w:r>
      <w:proofErr w:type="gramEnd"/>
    </w:p>
    <w:p w:rsidR="0032208D" w:rsidRDefault="0083319F">
      <w:pPr>
        <w:pStyle w:val="Bodytext20"/>
        <w:shd w:val="clear" w:color="auto" w:fill="auto"/>
        <w:spacing w:before="0"/>
        <w:ind w:firstLine="280"/>
      </w:pPr>
      <w:r>
        <w:t xml:space="preserve">Wie anders sollte man es verstehen, </w:t>
      </w:r>
      <w:proofErr w:type="spellStart"/>
      <w:r>
        <w:t>daß</w:t>
      </w:r>
      <w:proofErr w:type="spellEnd"/>
      <w:r>
        <w:t xml:space="preserve"> in </w:t>
      </w:r>
      <w:proofErr w:type="spellStart"/>
      <w:r>
        <w:t>Rußland</w:t>
      </w:r>
      <w:proofErr w:type="spellEnd"/>
      <w:r>
        <w:t xml:space="preserve"> nach mehr als 50 Jahre währender atheistischer Erziehung junge Menschen nach Je</w:t>
      </w:r>
      <w:r>
        <w:softHyphen/>
        <w:t>sus fragen, wie dort, in der UdSSR, ein Hunger nach dem W</w:t>
      </w:r>
      <w:r>
        <w:t>ort Gottes aufbrach und aufbricht! Zwar war und ist dies keine überwältigende Erweckung, die durch das ganze Land zieht, aber es geschah doch z.B. in manchen sibirischen Dörfern, unter Studenten in Leningrad und bei Vertretern aller Schichten in Moskau. Es</w:t>
      </w:r>
      <w:r>
        <w:t xml:space="preserve"> war ein Aufbruch, ein Fragen nach Jesus, dem Sohn Gottes, der das irdische Leben unbe</w:t>
      </w:r>
      <w:r>
        <w:softHyphen/>
        <w:t xml:space="preserve">grenzt glücklich macht. Ein russischer Intellektueller meinte: »Wir haben uns lange genug mit dem Menschen beschäftigt. Es ist höchste Zeit, </w:t>
      </w:r>
      <w:proofErr w:type="spellStart"/>
      <w:r>
        <w:t>daß</w:t>
      </w:r>
      <w:proofErr w:type="spellEnd"/>
      <w:r>
        <w:t xml:space="preserve"> wir uns wieder mit Gott </w:t>
      </w:r>
      <w:r>
        <w:t>beschäftigen</w:t>
      </w:r>
      <w:proofErr w:type="gramStart"/>
      <w:r>
        <w:t>.«</w:t>
      </w:r>
      <w:proofErr w:type="gramEnd"/>
      <w:r>
        <w:t xml:space="preserve"> Bei solchen Ent</w:t>
      </w:r>
      <w:r>
        <w:softHyphen/>
        <w:t>wicklungen und Erfahrungen kommt etwas vom Siegeszug des Evan</w:t>
      </w:r>
      <w:r>
        <w:softHyphen/>
        <w:t>geliums zum Vorschein.</w:t>
      </w:r>
    </w:p>
    <w:p w:rsidR="0032208D" w:rsidRDefault="0083319F">
      <w:pPr>
        <w:pStyle w:val="Bodytext20"/>
        <w:shd w:val="clear" w:color="auto" w:fill="auto"/>
        <w:spacing w:before="0"/>
        <w:ind w:firstLine="280"/>
      </w:pPr>
      <w:r>
        <w:t xml:space="preserve">In Vers 11 steht der </w:t>
      </w:r>
      <w:proofErr w:type="spellStart"/>
      <w:r>
        <w:t>Überwinderspruch</w:t>
      </w:r>
      <w:proofErr w:type="spellEnd"/>
      <w:r>
        <w:t>: »Wer Ohren hat, der höre, was der Geist den Gemeinden sagt! Wer überwindet, dem soll kein Leid gesche</w:t>
      </w:r>
      <w:r>
        <w:t>hen von dem zweiten Tode</w:t>
      </w:r>
      <w:proofErr w:type="gramStart"/>
      <w:r>
        <w:t>.«</w:t>
      </w:r>
      <w:proofErr w:type="gramEnd"/>
      <w:r>
        <w:t xml:space="preserve"> Die Gemeinde von Smyrna sieht dem Tod ins Auge. Aber hier sagt Jesus: »Fürchtet euch nicht vor denen, die den Leib töten, habt aber Furcht vor Gott, der den zweiten Tod gibt</w:t>
      </w:r>
      <w:proofErr w:type="gramStart"/>
      <w:r>
        <w:t>!«</w:t>
      </w:r>
      <w:proofErr w:type="gramEnd"/>
    </w:p>
    <w:p w:rsidR="0032208D" w:rsidRDefault="0083319F">
      <w:pPr>
        <w:pStyle w:val="Bodytext20"/>
        <w:shd w:val="clear" w:color="auto" w:fill="auto"/>
        <w:spacing w:before="0"/>
        <w:ind w:firstLine="280"/>
      </w:pPr>
      <w:r>
        <w:t>Wir wollen das ernste Zeugnis der Heiligen Schrift, d</w:t>
      </w:r>
      <w:r>
        <w:t xml:space="preserve">as von einem zweiten Tod spricht, nicht mildem oder aufheben! Ich weiß, </w:t>
      </w:r>
      <w:proofErr w:type="spellStart"/>
      <w:r>
        <w:t>daß</w:t>
      </w:r>
      <w:proofErr w:type="spellEnd"/>
      <w:r>
        <w:t xml:space="preserve"> man</w:t>
      </w:r>
      <w:r>
        <w:softHyphen/>
        <w:t xml:space="preserve">che Christen sagen, </w:t>
      </w:r>
      <w:proofErr w:type="spellStart"/>
      <w:r>
        <w:t>daß</w:t>
      </w:r>
      <w:proofErr w:type="spellEnd"/>
      <w:r>
        <w:t xml:space="preserve"> der zweite Tod kein ewiger Tod sei, sondern ein Tod, der auch einmal aufgehoben werde, wenn am Ende und am Ziel aller Dinge Gott alles in allem und sein</w:t>
      </w:r>
      <w:r>
        <w:t xml:space="preserve">e ganze Schöpfung mit ihm versöhnt sein werde. All das, was Gott am Ende aller Dinge tun wird, weiß ich nicht, denn ich bin kein Geheimrat Gottes. Ich möchte bei diesem Zeugnis vom </w:t>
      </w:r>
      <w:proofErr w:type="spellStart"/>
      <w:r>
        <w:t>Emst</w:t>
      </w:r>
      <w:proofErr w:type="spellEnd"/>
      <w:r>
        <w:t xml:space="preserve"> des Gerichtes bleiben. Es bezeugt: »Du kannst verlorengehen</w:t>
      </w:r>
      <w:proofErr w:type="gramStart"/>
      <w:r>
        <w:t>!«</w:t>
      </w:r>
      <w:proofErr w:type="gramEnd"/>
      <w:r>
        <w:t xml:space="preserve"> Es ist d</w:t>
      </w:r>
      <w:r>
        <w:t>as Zeugnis von dem zweiten, dem ewigen Tod.</w:t>
      </w:r>
    </w:p>
    <w:p w:rsidR="0032208D" w:rsidRDefault="0083319F">
      <w:pPr>
        <w:pStyle w:val="Bodytext20"/>
        <w:shd w:val="clear" w:color="auto" w:fill="auto"/>
        <w:spacing w:before="0"/>
        <w:ind w:firstLine="260"/>
      </w:pPr>
      <w:r>
        <w:t>Der Gemeinde von Smyrna wird zugerufen: »Fürchte dich nicht vor dem ersten Tod</w:t>
      </w:r>
      <w:proofErr w:type="gramStart"/>
      <w:r>
        <w:t>!«</w:t>
      </w:r>
      <w:proofErr w:type="gramEnd"/>
      <w:r>
        <w:t xml:space="preserve"> Denn wer mit Christus stirbt, der wird mit Chri</w:t>
      </w:r>
      <w:r>
        <w:softHyphen/>
        <w:t>stus auferstehen. Wer mit Christus leidet, wird mit Christus erben. Wer mit Christu</w:t>
      </w:r>
      <w:r>
        <w:t>s alles verliert, wird mit ihm alles gewinnen und zur Herrlichkeit erhoben werden.</w:t>
      </w:r>
    </w:p>
    <w:p w:rsidR="0032208D" w:rsidRDefault="0083319F">
      <w:pPr>
        <w:pStyle w:val="Bodytext20"/>
        <w:shd w:val="clear" w:color="auto" w:fill="auto"/>
        <w:spacing w:before="0"/>
        <w:ind w:firstLine="260"/>
        <w:sectPr w:rsidR="0032208D">
          <w:pgSz w:w="7638" w:h="11662"/>
          <w:pgMar w:top="681" w:right="965" w:bottom="1247" w:left="947" w:header="0" w:footer="3" w:gutter="0"/>
          <w:cols w:space="720"/>
          <w:noEndnote/>
          <w:docGrid w:linePitch="360"/>
        </w:sectPr>
      </w:pPr>
      <w:r>
        <w:t>Dieser Brief Jesu an seine Gemeinde ist kein Brief für Spekulatio</w:t>
      </w:r>
      <w:r>
        <w:softHyphen/>
        <w:t>nen, sondern ein Brief zur Tröstung, ein Seelsorgebrief für alle Chri</w:t>
      </w:r>
      <w:r>
        <w:softHyphen/>
        <w:t>sten, die ins Le</w:t>
      </w:r>
      <w:r>
        <w:t>iden müssen.</w:t>
      </w:r>
    </w:p>
    <w:p w:rsidR="0032208D" w:rsidRDefault="0083319F">
      <w:pPr>
        <w:pStyle w:val="Heading20"/>
        <w:keepNext/>
        <w:keepLines/>
        <w:shd w:val="clear" w:color="auto" w:fill="auto"/>
        <w:spacing w:after="725" w:line="336" w:lineRule="exact"/>
        <w:ind w:right="2140"/>
        <w:jc w:val="left"/>
      </w:pPr>
      <w:bookmarkStart w:id="10" w:name="bookmark9"/>
      <w:r>
        <w:t>Das Sendschreiben an die Gemeinde zu Pergamon</w:t>
      </w:r>
      <w:bookmarkEnd w:id="10"/>
    </w:p>
    <w:p w:rsidR="0032208D" w:rsidRDefault="0083319F">
      <w:pPr>
        <w:pStyle w:val="Bodytext50"/>
        <w:shd w:val="clear" w:color="auto" w:fill="auto"/>
        <w:spacing w:before="0"/>
      </w:pPr>
      <w:r>
        <w:t>»Und dem Engel der Gemeinde in Pergamon schreibe: Das sagt, der da hat das scharfe, zweischneidige Schwert: Ich weiß, wo du wohnst: da, wo der Thron des Satans ist; und du hältst an meinem Namen fe</w:t>
      </w:r>
      <w:r>
        <w:t>st und hast den Glauben an mich nicht verleugnet, auch nicht in den Ta</w:t>
      </w:r>
      <w:r>
        <w:softHyphen/>
        <w:t xml:space="preserve">gen, als Antipas, mein treuer Zeuge, bei euch getötet wurde, da, wo der Satan wohnt. Aber einiges habe ich gegen dich: du hast Leute dort, die sich an die Lehre </w:t>
      </w:r>
      <w:proofErr w:type="spellStart"/>
      <w:r>
        <w:t>Bileams</w:t>
      </w:r>
      <w:proofErr w:type="spellEnd"/>
      <w:r>
        <w:t xml:space="preserve"> halten, der den </w:t>
      </w:r>
      <w:proofErr w:type="spellStart"/>
      <w:r>
        <w:t>Balak</w:t>
      </w:r>
      <w:proofErr w:type="spellEnd"/>
      <w:r>
        <w:t xml:space="preserve"> lehrte, die Israeliten zu verführen, vom Götzenopfer zu essen und Hurerei zu treiben. So hast du auch Leute, die sich in gleicher Weise an die Leh</w:t>
      </w:r>
      <w:r>
        <w:softHyphen/>
        <w:t xml:space="preserve">re der </w:t>
      </w:r>
      <w:proofErr w:type="spellStart"/>
      <w:r>
        <w:t>Nikolaiten</w:t>
      </w:r>
      <w:proofErr w:type="spellEnd"/>
      <w:r>
        <w:t xml:space="preserve"> halten. Tue Buße; wenn aber nicht, so werde ich bald über dich kommen und gegen sie s</w:t>
      </w:r>
      <w:r>
        <w:t>treiten mit dem Schwert mei</w:t>
      </w:r>
      <w:r>
        <w:softHyphen/>
        <w:t>nes Mundes. Wer Ohren hat, der höre, was der Geist den Gemeinden sagt! Wer überwindet, dem will ich geben von dem verborgenen Man</w:t>
      </w:r>
      <w:r>
        <w:softHyphen/>
        <w:t>na und will ihm geben einen weißen Stein; und auf dem Stein ist ein neuer Name geschrieben, den ni</w:t>
      </w:r>
      <w:r>
        <w:t>emand kennt als der, der ihn emp</w:t>
      </w:r>
      <w:r>
        <w:softHyphen/>
        <w:t>fängt« (</w:t>
      </w:r>
      <w:proofErr w:type="spellStart"/>
      <w:r>
        <w:t>Offb</w:t>
      </w:r>
      <w:proofErr w:type="spellEnd"/>
      <w:r>
        <w:t xml:space="preserve"> 2,12-17).</w:t>
      </w:r>
    </w:p>
    <w:p w:rsidR="0032208D" w:rsidRDefault="0083319F">
      <w:pPr>
        <w:pStyle w:val="Bodytext20"/>
        <w:shd w:val="clear" w:color="auto" w:fill="auto"/>
        <w:spacing w:before="0"/>
      </w:pPr>
      <w:r>
        <w:t xml:space="preserve">Auch bei diesem Sendschreiben soll zunächst einmal verdeutlicht werden, in welcher Situation die Gemeinde der Christen in Pergamon lebte. Pergamon war die berühmteste Provinzhauptstadt in Asien. Drei </w:t>
      </w:r>
      <w:r>
        <w:t>Besonderheiten kennzeichnen die Lage dieser Stadt:</w:t>
      </w:r>
    </w:p>
    <w:p w:rsidR="0032208D" w:rsidRDefault="0083319F">
      <w:pPr>
        <w:pStyle w:val="Bodytext20"/>
        <w:numPr>
          <w:ilvl w:val="0"/>
          <w:numId w:val="5"/>
        </w:numPr>
        <w:shd w:val="clear" w:color="auto" w:fill="auto"/>
        <w:tabs>
          <w:tab w:val="left" w:pos="495"/>
        </w:tabs>
        <w:spacing w:before="0"/>
        <w:ind w:firstLine="300"/>
      </w:pPr>
      <w:r>
        <w:t>Pergamon war das Kulturzentrum der Provinz. Im Mittelpunkt der Stadt befand sich eine riesige Bibliothek mit mehr als 200.000 Per</w:t>
      </w:r>
      <w:r>
        <w:softHyphen/>
        <w:t>gamentrollen. Die Fürsten der königlichen Residenz verwandten viel Sorgfalt</w:t>
      </w:r>
      <w:r>
        <w:t xml:space="preserve"> darauf, diese wertvollen Handschriften zu vervielfältigen. Das Pergament wurde wohl nach der Stadt Pergamon so benannt. In Perga</w:t>
      </w:r>
      <w:r>
        <w:softHyphen/>
        <w:t xml:space="preserve">mon wurde zum </w:t>
      </w:r>
      <w:proofErr w:type="spellStart"/>
      <w:r>
        <w:t>erstenmal</w:t>
      </w:r>
      <w:proofErr w:type="spellEnd"/>
      <w:r>
        <w:t xml:space="preserve"> dieses besondere Material entdeckt, das seitdem unter dem Namen »Pergament« bekannt ist.</w:t>
      </w:r>
    </w:p>
    <w:p w:rsidR="0032208D" w:rsidRDefault="0083319F">
      <w:pPr>
        <w:pStyle w:val="Bodytext20"/>
        <w:numPr>
          <w:ilvl w:val="0"/>
          <w:numId w:val="5"/>
        </w:numPr>
        <w:shd w:val="clear" w:color="auto" w:fill="auto"/>
        <w:tabs>
          <w:tab w:val="left" w:pos="500"/>
        </w:tabs>
        <w:spacing w:before="0"/>
        <w:ind w:firstLine="300"/>
      </w:pPr>
      <w:r>
        <w:t>Die Stadt wur</w:t>
      </w:r>
      <w:r>
        <w:t>de außerdem als religiöses Zentrum bekannt. In Pergamon verteidigte man die griechische Lebensweise und die grie</w:t>
      </w:r>
      <w:r>
        <w:softHyphen/>
        <w:t>chische Götterverehrung. Der heidnische Gott der Heilkunde, Äsku</w:t>
      </w:r>
      <w:r>
        <w:softHyphen/>
        <w:t>lap, hatte im Zentrum der Stadt sein Heiligtum, an dem er verehrt wurde. Wir k</w:t>
      </w:r>
      <w:r>
        <w:t xml:space="preserve">önnen sagen, </w:t>
      </w:r>
      <w:proofErr w:type="spellStart"/>
      <w:r>
        <w:t>daß</w:t>
      </w:r>
      <w:proofErr w:type="spellEnd"/>
      <w:r>
        <w:t xml:space="preserve"> dieses Heiligtum ein Wallfahrtsort für Heilsuchende war. Dieser heidnische Gott Äskulap trug in den zeitge</w:t>
      </w:r>
      <w:r>
        <w:softHyphen/>
        <w:t xml:space="preserve">schichtlichen Quellen den Beinamen »Heiland« oder »Erlöser«. Man berichtete von wunderbaren Heilungen, die an diesem </w:t>
      </w:r>
      <w:proofErr w:type="spellStart"/>
      <w:r>
        <w:t>Äskulapheilig</w:t>
      </w:r>
      <w:r>
        <w:softHyphen/>
        <w:t>t</w:t>
      </w:r>
      <w:r>
        <w:t>um</w:t>
      </w:r>
      <w:proofErr w:type="spellEnd"/>
      <w:r>
        <w:t xml:space="preserve"> geschehen seien.</w:t>
      </w:r>
    </w:p>
    <w:p w:rsidR="0032208D" w:rsidRDefault="0083319F">
      <w:pPr>
        <w:pStyle w:val="Bodytext20"/>
        <w:shd w:val="clear" w:color="auto" w:fill="auto"/>
        <w:spacing w:before="0"/>
        <w:ind w:firstLine="280"/>
      </w:pPr>
      <w:r>
        <w:t xml:space="preserve">Das Symbol des </w:t>
      </w:r>
      <w:proofErr w:type="gramStart"/>
      <w:r>
        <w:t>Äskulap</w:t>
      </w:r>
      <w:proofErr w:type="gramEnd"/>
      <w:r>
        <w:t xml:space="preserve"> war die Schlange. Heute haben die Ärzte noch den Äskulapstab als ihr Symbol. Das ist der Stab, um den sich eine Schlange windet.</w:t>
      </w:r>
    </w:p>
    <w:p w:rsidR="0032208D" w:rsidRDefault="0083319F">
      <w:pPr>
        <w:pStyle w:val="Bodytext20"/>
        <w:shd w:val="clear" w:color="auto" w:fill="auto"/>
        <w:spacing w:before="0"/>
        <w:ind w:firstLine="280"/>
      </w:pPr>
      <w:r>
        <w:t>Die Christen aller Zeiten haben freilich die Schlange als das Sym</w:t>
      </w:r>
      <w:r>
        <w:softHyphen/>
        <w:t>bol des Bösen ange</w:t>
      </w:r>
      <w:r>
        <w:t>sehen. Uns ist dies aus der Geschichte vom Sün</w:t>
      </w:r>
      <w:r>
        <w:softHyphen/>
        <w:t>denfall bekannt. Die Schlange ist das Symbol des Teufels. Es gab in Pergamon eine große Anzahl von solchen Priesterärzten, die ihren Dienst in dem heidnischen Tempel taten. Tausende von Menschen zog es nach Pe</w:t>
      </w:r>
      <w:r>
        <w:t>rgamon, die in jenem Heiligtum Heilung und Genesung für ihren Leib finden wollten.</w:t>
      </w:r>
    </w:p>
    <w:p w:rsidR="0032208D" w:rsidRDefault="0083319F">
      <w:pPr>
        <w:pStyle w:val="Bodytext20"/>
        <w:numPr>
          <w:ilvl w:val="0"/>
          <w:numId w:val="5"/>
        </w:numPr>
        <w:shd w:val="clear" w:color="auto" w:fill="auto"/>
        <w:tabs>
          <w:tab w:val="left" w:pos="495"/>
        </w:tabs>
        <w:spacing w:before="0"/>
        <w:ind w:firstLine="280"/>
      </w:pPr>
      <w:r>
        <w:t>Pergamon war der Mittelpunkt des Kaiserkultes. Dort stand auch ein Kaisertempel, in dem die Bürger der Stadt dem Kaiser Opfer dar</w:t>
      </w:r>
      <w:r>
        <w:softHyphen/>
        <w:t xml:space="preserve">bringen </w:t>
      </w:r>
      <w:proofErr w:type="spellStart"/>
      <w:r>
        <w:t>mußten</w:t>
      </w:r>
      <w:proofErr w:type="spellEnd"/>
      <w:r>
        <w:t>.</w:t>
      </w:r>
    </w:p>
    <w:p w:rsidR="0032208D" w:rsidRDefault="0083319F">
      <w:pPr>
        <w:pStyle w:val="Bodytext20"/>
        <w:numPr>
          <w:ilvl w:val="0"/>
          <w:numId w:val="6"/>
        </w:numPr>
        <w:shd w:val="clear" w:color="auto" w:fill="auto"/>
        <w:tabs>
          <w:tab w:val="left" w:pos="510"/>
        </w:tabs>
        <w:spacing w:before="0"/>
        <w:ind w:firstLine="280"/>
      </w:pPr>
      <w:r>
        <w:t xml:space="preserve">Jeder Bürger Pergamons </w:t>
      </w:r>
      <w:proofErr w:type="spellStart"/>
      <w:r>
        <w:t>mußte</w:t>
      </w:r>
      <w:proofErr w:type="spellEnd"/>
      <w:r>
        <w:t xml:space="preserve"> einmal pro Jahr zum </w:t>
      </w:r>
      <w:proofErr w:type="spellStart"/>
      <w:r>
        <w:t>Kaisertem</w:t>
      </w:r>
      <w:r>
        <w:softHyphen/>
        <w:t>pel</w:t>
      </w:r>
      <w:proofErr w:type="spellEnd"/>
      <w:r>
        <w:t>.</w:t>
      </w:r>
    </w:p>
    <w:p w:rsidR="0032208D" w:rsidRDefault="0083319F">
      <w:pPr>
        <w:pStyle w:val="Bodytext20"/>
        <w:numPr>
          <w:ilvl w:val="0"/>
          <w:numId w:val="6"/>
        </w:numPr>
        <w:shd w:val="clear" w:color="auto" w:fill="auto"/>
        <w:tabs>
          <w:tab w:val="left" w:pos="519"/>
        </w:tabs>
        <w:spacing w:before="0"/>
        <w:ind w:firstLine="280"/>
      </w:pPr>
      <w:r>
        <w:t xml:space="preserve">Dort </w:t>
      </w:r>
      <w:proofErr w:type="spellStart"/>
      <w:r>
        <w:t>mußte</w:t>
      </w:r>
      <w:proofErr w:type="spellEnd"/>
      <w:r>
        <w:t xml:space="preserve"> er seine Opfer für den Kaiser darbringen, der ja gött</w:t>
      </w:r>
      <w:r>
        <w:softHyphen/>
        <w:t xml:space="preserve">liche Verehrung beanspruchte. In einer Schale </w:t>
      </w:r>
      <w:proofErr w:type="spellStart"/>
      <w:r>
        <w:t>mußte</w:t>
      </w:r>
      <w:proofErr w:type="spellEnd"/>
      <w:r>
        <w:t xml:space="preserve"> Weihrauch ge</w:t>
      </w:r>
      <w:r>
        <w:softHyphen/>
        <w:t>opfert werden.</w:t>
      </w:r>
    </w:p>
    <w:p w:rsidR="0032208D" w:rsidRDefault="0083319F">
      <w:pPr>
        <w:pStyle w:val="Bodytext20"/>
        <w:numPr>
          <w:ilvl w:val="0"/>
          <w:numId w:val="6"/>
        </w:numPr>
        <w:shd w:val="clear" w:color="auto" w:fill="auto"/>
        <w:tabs>
          <w:tab w:val="left" w:pos="514"/>
        </w:tabs>
        <w:spacing w:before="0"/>
        <w:ind w:firstLine="280"/>
      </w:pPr>
      <w:r>
        <w:t xml:space="preserve">Bei der Opferung </w:t>
      </w:r>
      <w:proofErr w:type="spellStart"/>
      <w:r>
        <w:t>mußte</w:t>
      </w:r>
      <w:proofErr w:type="spellEnd"/>
      <w:r>
        <w:t xml:space="preserve"> jeder Bürger das Bekenntnis ablegen: »Der Kaise</w:t>
      </w:r>
      <w:r>
        <w:t>r ist der Herr [</w:t>
      </w:r>
      <w:proofErr w:type="spellStart"/>
      <w:r>
        <w:t>griech</w:t>
      </w:r>
      <w:proofErr w:type="spellEnd"/>
      <w:r>
        <w:t xml:space="preserve">. </w:t>
      </w:r>
      <w:proofErr w:type="spellStart"/>
      <w:r>
        <w:rPr>
          <w:rStyle w:val="Bodytext2Italic"/>
        </w:rPr>
        <w:t>kyrios</w:t>
      </w:r>
      <w:proofErr w:type="spellEnd"/>
      <w:r>
        <w:rPr>
          <w:rStyle w:val="Bodytext2Italic"/>
        </w:rPr>
        <w:t>]\«</w:t>
      </w:r>
    </w:p>
    <w:p w:rsidR="0032208D" w:rsidRDefault="0083319F">
      <w:pPr>
        <w:pStyle w:val="Bodytext20"/>
        <w:numPr>
          <w:ilvl w:val="0"/>
          <w:numId w:val="6"/>
        </w:numPr>
        <w:shd w:val="clear" w:color="auto" w:fill="auto"/>
        <w:tabs>
          <w:tab w:val="left" w:pos="519"/>
        </w:tabs>
        <w:spacing w:before="0"/>
        <w:ind w:firstLine="280"/>
      </w:pPr>
      <w:r>
        <w:t xml:space="preserve">Wenn der Bürger von Pergamon sein Opfer dargebracht hatte, bekam er dafür eine schriftliche Bestätigung, die besagte, </w:t>
      </w:r>
      <w:proofErr w:type="spellStart"/>
      <w:r>
        <w:t>daß</w:t>
      </w:r>
      <w:proofErr w:type="spellEnd"/>
      <w:r>
        <w:t xml:space="preserve"> er dem Kaiserkult Genüge getan habe.</w:t>
      </w:r>
    </w:p>
    <w:p w:rsidR="0032208D" w:rsidRDefault="0083319F">
      <w:pPr>
        <w:pStyle w:val="Bodytext20"/>
        <w:shd w:val="clear" w:color="auto" w:fill="auto"/>
        <w:spacing w:before="0"/>
        <w:ind w:firstLine="280"/>
      </w:pPr>
      <w:r>
        <w:t xml:space="preserve">Dies hebe ich einleitend hervor, damit verständlich ist, warum </w:t>
      </w:r>
      <w:r>
        <w:t xml:space="preserve">der Herr Jesus zu seiner Gemeinde in Pergamon sagt: »Ich weiß, wo du wohnst: da, wo der Thron des Satans ist« (V. 13). Von der </w:t>
      </w:r>
      <w:proofErr w:type="spellStart"/>
      <w:r>
        <w:t>Jesusge</w:t>
      </w:r>
      <w:r>
        <w:softHyphen/>
        <w:t>meinde</w:t>
      </w:r>
      <w:proofErr w:type="spellEnd"/>
      <w:r>
        <w:t xml:space="preserve"> in Pergamon wurde ein Bekenntnis verlangt, das die Christen</w:t>
      </w:r>
      <w:r>
        <w:softHyphen/>
        <w:t>heit niemals ablegen kann und darf, ohne Christus, ihr</w:t>
      </w:r>
      <w:r>
        <w:t>en Heiland, zu verleugnen. Denn dieses Bekenntnis »Der Kaiser ist der Herr</w:t>
      </w:r>
      <w:proofErr w:type="gramStart"/>
      <w:r>
        <w:t>!«</w:t>
      </w:r>
      <w:proofErr w:type="gramEnd"/>
      <w:r>
        <w:t xml:space="preserve"> war eben nicht nur ein politisches, sondern zugleich ein religiöses Be</w:t>
      </w:r>
      <w:r>
        <w:softHyphen/>
        <w:t>kenntnis. Durch dieses Bekenntnis forderte der Kaiser eine totale An</w:t>
      </w:r>
      <w:r>
        <w:softHyphen/>
        <w:t>erkennung im Politischen wie auch im Re</w:t>
      </w:r>
      <w:r>
        <w:t>ligiösen. Letzteres stand ihm nicht zu.</w:t>
      </w:r>
    </w:p>
    <w:p w:rsidR="0032208D" w:rsidRDefault="0083319F">
      <w:pPr>
        <w:pStyle w:val="Bodytext20"/>
        <w:shd w:val="clear" w:color="auto" w:fill="auto"/>
        <w:spacing w:before="0"/>
        <w:ind w:firstLine="260"/>
      </w:pPr>
      <w:r>
        <w:t>Damit wollte der Kaiser zum Ausdruck bringen, er sei derjenige, der von den Göttern komme und von ihnen abstamme. Er sei der Herr aller Herren, nämlich der römische Cäsar. Dazu sagten die Christen von Pergamon ein kl</w:t>
      </w:r>
      <w:r>
        <w:t>ares Nein, denn Jesus Christus ist »der Herr aller Herren und der König aller Könige« (</w:t>
      </w:r>
      <w:proofErr w:type="spellStart"/>
      <w:r>
        <w:t>Offb</w:t>
      </w:r>
      <w:proofErr w:type="spellEnd"/>
      <w:r>
        <w:t xml:space="preserve"> 17,14; 19,16).</w:t>
      </w:r>
    </w:p>
    <w:p w:rsidR="0032208D" w:rsidRDefault="0083319F">
      <w:pPr>
        <w:pStyle w:val="Bodytext20"/>
        <w:shd w:val="clear" w:color="auto" w:fill="auto"/>
        <w:spacing w:before="0"/>
        <w:ind w:firstLine="260"/>
      </w:pPr>
      <w:r>
        <w:t>Die Christen waren zu keiner Zeit politische Aufrührer! Auch heu</w:t>
      </w:r>
      <w:r>
        <w:softHyphen/>
        <w:t>te steht es den Jüngern Jesu nicht zu, Revolution zu betreiben. Der Herr sagt in der</w:t>
      </w:r>
      <w:r>
        <w:t xml:space="preserve"> Heiligen Schrift: »Gebt dem Kaiser, was des Kaisers ist, und Gott, was Gottes ist</w:t>
      </w:r>
      <w:proofErr w:type="gramStart"/>
      <w:r>
        <w:t>!«</w:t>
      </w:r>
      <w:proofErr w:type="gramEnd"/>
      <w:r>
        <w:t xml:space="preserve"> (</w:t>
      </w:r>
      <w:proofErr w:type="spellStart"/>
      <w:r>
        <w:t>Mt</w:t>
      </w:r>
      <w:proofErr w:type="spellEnd"/>
      <w:r>
        <w:t xml:space="preserve"> 22,21; </w:t>
      </w:r>
      <w:proofErr w:type="spellStart"/>
      <w:r>
        <w:t>Mk</w:t>
      </w:r>
      <w:proofErr w:type="spellEnd"/>
      <w:r>
        <w:t xml:space="preserve"> 12,17; </w:t>
      </w:r>
      <w:proofErr w:type="spellStart"/>
      <w:r>
        <w:t>Lk</w:t>
      </w:r>
      <w:proofErr w:type="spellEnd"/>
      <w:r>
        <w:t xml:space="preserve"> 20,25). Für die Christen bedeutete das: »Gebt dem Kaiser seine Steuern, die er verlangt! Aber gebt der Obrigkeit niemals göttliche Verehrung</w:t>
      </w:r>
      <w:proofErr w:type="gramStart"/>
      <w:r>
        <w:t>!«</w:t>
      </w:r>
      <w:proofErr w:type="gramEnd"/>
      <w:r>
        <w:t xml:space="preserve"> Die </w:t>
      </w:r>
      <w:r>
        <w:t xml:space="preserve">Obrigkeit hat zwar ein Anrecht darauf, </w:t>
      </w:r>
      <w:proofErr w:type="spellStart"/>
      <w:r>
        <w:t>daß</w:t>
      </w:r>
      <w:proofErr w:type="spellEnd"/>
      <w:r>
        <w:t xml:space="preserve"> wir sie als Ordnungsmacht anerkennen. Aber der Obrigkeit darf niemals Verehrung zukommen, die allein Gott, dem Herrn, zusteht. Wenn eine Regierung verlangt, was dem Worte Gottes zuwider ist, dann müssen Christen i</w:t>
      </w:r>
      <w:r>
        <w:t>hr darin den Gehorsam verweigern. Dann müssen wir »Gott mehr gehorchen als den Menschen« (</w:t>
      </w:r>
      <w:proofErr w:type="spellStart"/>
      <w:r>
        <w:t>Apg</w:t>
      </w:r>
      <w:proofErr w:type="spellEnd"/>
      <w:r>
        <w:t xml:space="preserve"> 5,29).</w:t>
      </w:r>
    </w:p>
    <w:p w:rsidR="0032208D" w:rsidRDefault="0083319F">
      <w:pPr>
        <w:pStyle w:val="Bodytext20"/>
        <w:shd w:val="clear" w:color="auto" w:fill="auto"/>
        <w:spacing w:before="0"/>
        <w:ind w:firstLine="260"/>
      </w:pPr>
      <w:r>
        <w:t xml:space="preserve">Deshalb verstehe ich, </w:t>
      </w:r>
      <w:proofErr w:type="spellStart"/>
      <w:r>
        <w:t>daß</w:t>
      </w:r>
      <w:proofErr w:type="spellEnd"/>
      <w:r>
        <w:t xml:space="preserve"> viele meiner Freunde während des Drit</w:t>
      </w:r>
      <w:r>
        <w:softHyphen/>
        <w:t>ten Reiches nicht »Heil Hitler</w:t>
      </w:r>
      <w:proofErr w:type="gramStart"/>
      <w:r>
        <w:t>!«</w:t>
      </w:r>
      <w:proofErr w:type="gramEnd"/>
      <w:r>
        <w:t xml:space="preserve"> sagen konnten. Denn das Wort »Heil« ist ein biblisches, me</w:t>
      </w:r>
      <w:r>
        <w:t>ssianisches Wort. Dieses Wort auf einen Menschen anzuwenden gäbe diesem etwas, was nur Gott gebührt. Deshalb legten auch die Christen in Pergamon dies Bekenntnis für den Kaiser nicht ab!</w:t>
      </w:r>
    </w:p>
    <w:p w:rsidR="0032208D" w:rsidRDefault="0083319F">
      <w:pPr>
        <w:pStyle w:val="Bodytext20"/>
        <w:shd w:val="clear" w:color="auto" w:fill="auto"/>
        <w:spacing w:before="0"/>
        <w:ind w:firstLine="260"/>
      </w:pPr>
      <w:r>
        <w:t>Der Herr der Christen ist Jesus, der gekreuzigte und auferstandene He</w:t>
      </w:r>
      <w:r>
        <w:t xml:space="preserve">iland. 1. Korinther 12,3 steht das erste und kürzeste Bekenntnis: »Herr </w:t>
      </w:r>
      <w:r>
        <w:rPr>
          <w:rStyle w:val="Bodytext2Italic"/>
        </w:rPr>
        <w:t>[</w:t>
      </w:r>
      <w:proofErr w:type="spellStart"/>
      <w:r>
        <w:rPr>
          <w:rStyle w:val="Bodytext2Italic"/>
        </w:rPr>
        <w:t>kyrios</w:t>
      </w:r>
      <w:proofErr w:type="spellEnd"/>
      <w:r>
        <w:rPr>
          <w:rStyle w:val="Bodytext2Italic"/>
        </w:rPr>
        <w:t>]</w:t>
      </w:r>
      <w:r>
        <w:t xml:space="preserve"> ist Jesus</w:t>
      </w:r>
      <w:proofErr w:type="gramStart"/>
      <w:r>
        <w:t>.«</w:t>
      </w:r>
      <w:proofErr w:type="gramEnd"/>
      <w:r>
        <w:t xml:space="preserve"> Man </w:t>
      </w:r>
      <w:proofErr w:type="spellStart"/>
      <w:r>
        <w:t>muß</w:t>
      </w:r>
      <w:proofErr w:type="spellEnd"/>
      <w:r>
        <w:t xml:space="preserve"> Bekenntnisse in der Auseinander</w:t>
      </w:r>
      <w:r>
        <w:softHyphen/>
        <w:t>setzung mit den Geistern der Zeit verstehen. Das Bekenntnis will im Kampf der Nachfolge Jesu eine Hilfe sein. Dieses Bekenn</w:t>
      </w:r>
      <w:r>
        <w:t xml:space="preserve">tnis »Herr ist Jesus« war ein scharfer Gegensatz zu den heidnischen, religiösen </w:t>
      </w:r>
      <w:proofErr w:type="spellStart"/>
      <w:r>
        <w:t>Verehrungen</w:t>
      </w:r>
      <w:proofErr w:type="spellEnd"/>
      <w:r>
        <w:t xml:space="preserve"> des Kaisers.</w:t>
      </w:r>
    </w:p>
    <w:p w:rsidR="0032208D" w:rsidRDefault="0083319F">
      <w:pPr>
        <w:pStyle w:val="Bodytext20"/>
        <w:shd w:val="clear" w:color="auto" w:fill="auto"/>
        <w:spacing w:before="0"/>
        <w:ind w:firstLine="260"/>
      </w:pPr>
      <w:r>
        <w:t>Jedes christliche Bekenntnis enthält nicht nur ein Ja, sondern bein</w:t>
      </w:r>
      <w:r>
        <w:softHyphen/>
        <w:t>haltet immer auch ein klares Nein. Ein Bekenntnis macht nicht nur ei</w:t>
      </w:r>
      <w:r>
        <w:softHyphen/>
        <w:t>ne positive Au</w:t>
      </w:r>
      <w:r>
        <w:t>ssage, sondern es grenzt auch deutlich ab.</w:t>
      </w:r>
    </w:p>
    <w:p w:rsidR="0032208D" w:rsidRDefault="0083319F">
      <w:pPr>
        <w:pStyle w:val="Bodytext20"/>
        <w:shd w:val="clear" w:color="auto" w:fill="auto"/>
        <w:spacing w:before="0"/>
        <w:ind w:firstLine="260"/>
      </w:pPr>
      <w:r>
        <w:t>Für das Bekenntnis zu Christus sind die Jünger Jesu der ersten Jahrhunderte - und viele bis heute - in die Verfolgung und ins Marty</w:t>
      </w:r>
      <w:r>
        <w:softHyphen/>
        <w:t>rium gegangen. Ihnen war unverrückbar in Herz und Gewissen ge</w:t>
      </w:r>
      <w:r>
        <w:softHyphen/>
        <w:t xml:space="preserve">schrieben, </w:t>
      </w:r>
      <w:proofErr w:type="spellStart"/>
      <w:r>
        <w:t>daß</w:t>
      </w:r>
      <w:proofErr w:type="spellEnd"/>
      <w:r>
        <w:t xml:space="preserve"> das </w:t>
      </w:r>
      <w:r>
        <w:t>Christusbekenntnis nicht mit zweifelhaften Be</w:t>
      </w:r>
      <w:r>
        <w:softHyphen/>
        <w:t>kenntnissen vermischt werden kann.</w:t>
      </w:r>
    </w:p>
    <w:p w:rsidR="0032208D" w:rsidRDefault="0083319F">
      <w:pPr>
        <w:pStyle w:val="Bodytext20"/>
        <w:shd w:val="clear" w:color="auto" w:fill="auto"/>
        <w:spacing w:before="0" w:after="480"/>
        <w:ind w:firstLine="280"/>
      </w:pPr>
      <w:r>
        <w:t xml:space="preserve">Den Christen von Pergamon hätte niemand etwas angetan, wenn sie auf der einen Seite dem Kaiser geopfert und auf der anderen Seite an ihren Herrn Jesus Christus geglaubt </w:t>
      </w:r>
      <w:r>
        <w:t>hätten. Aber das kann die Ge</w:t>
      </w:r>
      <w:r>
        <w:softHyphen/>
        <w:t xml:space="preserve">meinde Jesu nicht. Sie kann gewissermaßen nicht auf zwei Schultern Wasser tragen. Das Schreckliche des alten Bundesvolkes war es, </w:t>
      </w:r>
      <w:proofErr w:type="spellStart"/>
      <w:r>
        <w:t>daß</w:t>
      </w:r>
      <w:proofErr w:type="spellEnd"/>
      <w:r>
        <w:t xml:space="preserve"> es Gott und heidnische Götter zugleich anbetete. »Wie lange hinket ihr auf beiden Seiten</w:t>
      </w:r>
      <w:proofErr w:type="gramStart"/>
      <w:r>
        <w:t>?«</w:t>
      </w:r>
      <w:proofErr w:type="gramEnd"/>
      <w:r>
        <w:t xml:space="preserve"> (1</w:t>
      </w:r>
      <w:r>
        <w:t xml:space="preserve">. </w:t>
      </w:r>
      <w:proofErr w:type="spellStart"/>
      <w:r>
        <w:t>Kön</w:t>
      </w:r>
      <w:proofErr w:type="spellEnd"/>
      <w:r>
        <w:t xml:space="preserve"> 18,21). Der </w:t>
      </w:r>
      <w:proofErr w:type="spellStart"/>
      <w:r>
        <w:t>Kompromiß</w:t>
      </w:r>
      <w:proofErr w:type="spellEnd"/>
      <w:r>
        <w:t xml:space="preserve">, die </w:t>
      </w:r>
      <w:proofErr w:type="spellStart"/>
      <w:r>
        <w:t>Reli</w:t>
      </w:r>
      <w:r>
        <w:softHyphen/>
        <w:t>gionsvermischung</w:t>
      </w:r>
      <w:proofErr w:type="spellEnd"/>
      <w:r>
        <w:t xml:space="preserve"> war unmöglich. Die Gemeinde Jesu braucht im Kampf der Geister auch heute das Bekenntnis.</w:t>
      </w:r>
    </w:p>
    <w:p w:rsidR="0032208D" w:rsidRDefault="0083319F">
      <w:pPr>
        <w:pStyle w:val="Heading30"/>
        <w:keepNext/>
        <w:keepLines/>
        <w:numPr>
          <w:ilvl w:val="0"/>
          <w:numId w:val="7"/>
        </w:numPr>
        <w:shd w:val="clear" w:color="auto" w:fill="auto"/>
        <w:tabs>
          <w:tab w:val="left" w:pos="269"/>
        </w:tabs>
        <w:spacing w:before="0" w:after="180" w:line="254" w:lineRule="exact"/>
        <w:ind w:left="280" w:hanging="280"/>
        <w:jc w:val="left"/>
      </w:pPr>
      <w:bookmarkStart w:id="11" w:name="bookmark10"/>
      <w:r>
        <w:t>Wie sich der Herr dieser Gemeinde in Pergamon vorstellt (V. 12)</w:t>
      </w:r>
      <w:bookmarkEnd w:id="11"/>
    </w:p>
    <w:p w:rsidR="0032208D" w:rsidRDefault="0083319F">
      <w:pPr>
        <w:pStyle w:val="Bodytext20"/>
        <w:shd w:val="clear" w:color="auto" w:fill="auto"/>
        <w:spacing w:before="0"/>
      </w:pPr>
      <w:r>
        <w:t>»Das sagt, der da hat das scharfe, zweischneidig</w:t>
      </w:r>
      <w:r>
        <w:t xml:space="preserve">e Schwert...« Wie schon in der Einleitung erwähnt wurde, war Pergamon der Sitz des Kaiserkultes. Das bedeutete natürlich, </w:t>
      </w:r>
      <w:proofErr w:type="spellStart"/>
      <w:r>
        <w:t>daß</w:t>
      </w:r>
      <w:proofErr w:type="spellEnd"/>
      <w:r>
        <w:t xml:space="preserve"> in dieser Stadt auch der Sitz des römischen Statthalters war. Dieser Statthalter war der Vertre</w:t>
      </w:r>
      <w:r>
        <w:softHyphen/>
        <w:t xml:space="preserve">ter des Kaisers. Sein Auftrag war </w:t>
      </w:r>
      <w:r>
        <w:t xml:space="preserve">es, in der Provinz im Namen des Kaisers zu regieren und die Amtsgeschäfte auszuüben. Der Statthalter in Pergamon hatte das </w:t>
      </w:r>
      <w:proofErr w:type="spellStart"/>
      <w:r>
        <w:rPr>
          <w:rStyle w:val="Bodytext2Italic"/>
        </w:rPr>
        <w:t>ius</w:t>
      </w:r>
      <w:proofErr w:type="spellEnd"/>
      <w:r>
        <w:rPr>
          <w:rStyle w:val="Bodytext2Italic"/>
        </w:rPr>
        <w:t xml:space="preserve"> </w:t>
      </w:r>
      <w:proofErr w:type="spellStart"/>
      <w:r>
        <w:rPr>
          <w:rStyle w:val="Bodytext2Italic"/>
        </w:rPr>
        <w:t>gladii</w:t>
      </w:r>
      <w:proofErr w:type="spellEnd"/>
      <w:r>
        <w:rPr>
          <w:rStyle w:val="Bodytext2Italic"/>
        </w:rPr>
        <w:t>,</w:t>
      </w:r>
      <w:r>
        <w:t xml:space="preserve"> das »Schwertrecht«. Es gab zwar auch Statthalter, die dieses Schwertrecht nicht besaßen; doch der Statthalter in Pergamon</w:t>
      </w:r>
      <w:r>
        <w:t xml:space="preserve"> war Inhaber der kaiserlichen Befugnis des Schwertrechtes. Er konnte Todesurteile aussprechen, unterzeichnen und vollstrecken lassen.</w:t>
      </w:r>
    </w:p>
    <w:p w:rsidR="0032208D" w:rsidRDefault="0083319F">
      <w:pPr>
        <w:pStyle w:val="Bodytext20"/>
        <w:shd w:val="clear" w:color="auto" w:fill="auto"/>
        <w:spacing w:before="0"/>
        <w:ind w:firstLine="280"/>
      </w:pPr>
      <w:r>
        <w:t>Die Christengemeinde in Pergamon ist eine Schar, über der das Schwert hängt: das Schwert des römischen Statthalters. Trotz</w:t>
      </w:r>
      <w:r>
        <w:t>dem sind die Christen nicht bereit, das Bekenntnis zum Kaiser abzulegen, das auch von ihnen gefordert wurde.</w:t>
      </w:r>
    </w:p>
    <w:p w:rsidR="0032208D" w:rsidRDefault="0083319F">
      <w:pPr>
        <w:pStyle w:val="Bodytext20"/>
        <w:shd w:val="clear" w:color="auto" w:fill="auto"/>
        <w:spacing w:before="0"/>
        <w:ind w:firstLine="280"/>
      </w:pPr>
      <w:r>
        <w:t xml:space="preserve">Jetzt tritt der erhöhte Herr vor diese Gemeinde und sagte: »Ja, bei euch, dort in Pergamon, ist der Statthalter mit dem </w:t>
      </w:r>
      <w:proofErr w:type="spellStart"/>
      <w:r>
        <w:rPr>
          <w:rStyle w:val="Bodytext2Italic"/>
        </w:rPr>
        <w:t>ius</w:t>
      </w:r>
      <w:proofErr w:type="spellEnd"/>
      <w:r>
        <w:rPr>
          <w:rStyle w:val="Bodytext2Italic"/>
        </w:rPr>
        <w:t xml:space="preserve"> </w:t>
      </w:r>
      <w:proofErr w:type="spellStart"/>
      <w:r>
        <w:rPr>
          <w:rStyle w:val="Bodytext2Italic"/>
        </w:rPr>
        <w:t>gladii</w:t>
      </w:r>
      <w:proofErr w:type="spellEnd"/>
      <w:r>
        <w:t>, der das Schwert</w:t>
      </w:r>
      <w:r>
        <w:t xml:space="preserve"> in seinen Händen hält, das über Tod und Leben entscheidet. Aber ich bin euer Herr, der auf eurer Seite steht, der das scharfe, zweischneidige Schwert in seinen Händen hält</w:t>
      </w:r>
      <w:proofErr w:type="gramStart"/>
      <w:r>
        <w:t>.«</w:t>
      </w:r>
      <w:proofErr w:type="gramEnd"/>
    </w:p>
    <w:p w:rsidR="0032208D" w:rsidRDefault="0083319F">
      <w:pPr>
        <w:pStyle w:val="Bodytext20"/>
        <w:shd w:val="clear" w:color="auto" w:fill="auto"/>
        <w:spacing w:before="0" w:after="524"/>
        <w:ind w:firstLine="280"/>
      </w:pPr>
      <w:r>
        <w:t xml:space="preserve">Man kann dieses Wort auch anders, in dem Sinne auslegen, </w:t>
      </w:r>
      <w:proofErr w:type="spellStart"/>
      <w:r>
        <w:t>daß</w:t>
      </w:r>
      <w:proofErr w:type="spellEnd"/>
      <w:r>
        <w:t xml:space="preserve"> man das Schwert als </w:t>
      </w:r>
      <w:r>
        <w:t xml:space="preserve">Bild für das Wort Gottes </w:t>
      </w:r>
      <w:proofErr w:type="spellStart"/>
      <w:r>
        <w:t>auffaßt</w:t>
      </w:r>
      <w:proofErr w:type="spellEnd"/>
      <w:r>
        <w:t xml:space="preserve"> - wie etwa in Epheser 6 und an anderen Stellen. Jesus Christus ist derjenige, der mit seinem Wort, das »schärfer ist als jedes zweischneidige Schwert« (</w:t>
      </w:r>
      <w:proofErr w:type="spellStart"/>
      <w:r>
        <w:t>Hebr</w:t>
      </w:r>
      <w:proofErr w:type="spellEnd"/>
      <w:r>
        <w:t xml:space="preserve"> 4,12), sein Richteramt ausübt - das Richteramt über die Welt und z</w:t>
      </w:r>
      <w:r>
        <w:t>ugleich über die Gemeinde, wenn sie mit der Sünde paktiert und keine klaren Scheidungslinien zieht. Jesus kommt nicht nur als Rich</w:t>
      </w:r>
      <w:r>
        <w:softHyphen/>
        <w:t>ter über die Welt, sondern er kann auch als Richter über seine Ge</w:t>
      </w:r>
      <w:r>
        <w:softHyphen/>
        <w:t>meinde kommen.</w:t>
      </w:r>
    </w:p>
    <w:p w:rsidR="0032208D" w:rsidRDefault="0083319F">
      <w:pPr>
        <w:pStyle w:val="Heading30"/>
        <w:keepNext/>
        <w:keepLines/>
        <w:numPr>
          <w:ilvl w:val="0"/>
          <w:numId w:val="7"/>
        </w:numPr>
        <w:shd w:val="clear" w:color="auto" w:fill="auto"/>
        <w:tabs>
          <w:tab w:val="left" w:pos="274"/>
        </w:tabs>
        <w:spacing w:before="0" w:after="201" w:line="200" w:lineRule="exact"/>
      </w:pPr>
      <w:bookmarkStart w:id="12" w:name="bookmark11"/>
      <w:r>
        <w:t>Wie der Herr die Lage der Gemeinde umschreib</w:t>
      </w:r>
      <w:r>
        <w:t>t (V. 13)</w:t>
      </w:r>
      <w:bookmarkEnd w:id="12"/>
    </w:p>
    <w:p w:rsidR="0032208D" w:rsidRDefault="0083319F">
      <w:pPr>
        <w:pStyle w:val="Bodytext20"/>
        <w:shd w:val="clear" w:color="auto" w:fill="auto"/>
        <w:spacing w:before="0"/>
      </w:pPr>
      <w:r>
        <w:t xml:space="preserve">An dieser Stelle </w:t>
      </w:r>
      <w:proofErr w:type="spellStart"/>
      <w:r>
        <w:t>muß</w:t>
      </w:r>
      <w:proofErr w:type="spellEnd"/>
      <w:r>
        <w:t xml:space="preserve"> einmal auf die Worte »ich weiß« bzw. »ich ken</w:t>
      </w:r>
      <w:r>
        <w:softHyphen/>
        <w:t>ne« eingegangen werden. Einerseits sind diese beiden Worte zum Er</w:t>
      </w:r>
      <w:r>
        <w:softHyphen/>
        <w:t>schrecken, andrerseits sind sie sehr tröstlich. »Ich weiß, wie es um dich steht und wie es in dir aussieht. Ich w</w:t>
      </w:r>
      <w:r>
        <w:t>eiß um den verborgenen Schaden. Ich kenne die letzten Triebkräfte deines Glaubens und Le</w:t>
      </w:r>
      <w:r>
        <w:softHyphen/>
        <w:t>bens. Ich weiß um deine heimlichen Sünden. Ich kenne die verborge</w:t>
      </w:r>
      <w:r>
        <w:softHyphen/>
        <w:t>ne Schuld. Ich weiß um dein innerstes Versagen. Vor den Menschen stehst du wie eine &gt;Siegfried&lt;-Natur</w:t>
      </w:r>
      <w:r>
        <w:t>, aber wenn ich dich ansehe, so bist du ein armes Geschöpf. Ich kenne deine Lebensmitte und dein Herz mit all seinen Abgründen« - so sagt der Herr.</w:t>
      </w:r>
    </w:p>
    <w:p w:rsidR="0032208D" w:rsidRDefault="0083319F">
      <w:pPr>
        <w:pStyle w:val="Bodytext20"/>
        <w:shd w:val="clear" w:color="auto" w:fill="auto"/>
        <w:spacing w:before="0"/>
        <w:ind w:firstLine="280"/>
      </w:pPr>
      <w:r>
        <w:t xml:space="preserve">Man </w:t>
      </w:r>
      <w:proofErr w:type="spellStart"/>
      <w:r>
        <w:t>muß</w:t>
      </w:r>
      <w:proofErr w:type="spellEnd"/>
      <w:r>
        <w:t xml:space="preserve"> aber bei den Worten »ich weiß«/»ich kenne« mithören, was von der Allwissenheit Gottes in Psalm 139 a</w:t>
      </w:r>
      <w:r>
        <w:t>usgesagt ist: »Ich sit</w:t>
      </w:r>
      <w:r>
        <w:softHyphen/>
        <w:t xml:space="preserve">ze oder stehe auf, so weißt du es; du verstehst meine Gedanken von ferne. Ich gehe oder liege, so bist du um mich und siehst alle meine Wege. Denn siehe, es ist kein Wort auf meiner Zunge, das du, Herr, nicht schon </w:t>
      </w:r>
      <w:proofErr w:type="spellStart"/>
      <w:r>
        <w:t>wüßtest</w:t>
      </w:r>
      <w:proofErr w:type="spellEnd"/>
      <w:r>
        <w:t>« (V. 2-4).</w:t>
      </w:r>
      <w:r>
        <w:t xml:space="preserve"> Jesus weiß mehr von mir, als ich selbst von mir weiß. Er weiß, </w:t>
      </w:r>
      <w:proofErr w:type="spellStart"/>
      <w:r>
        <w:t>daß</w:t>
      </w:r>
      <w:proofErr w:type="spellEnd"/>
      <w:r>
        <w:t xml:space="preserve"> ich ihm gehören möchte - mit allem Sein und Wollen. Jesus weiß es, und er geht an den schweren Belastungen nicht einfach vorüber.</w:t>
      </w:r>
    </w:p>
    <w:p w:rsidR="0032208D" w:rsidRDefault="0083319F">
      <w:pPr>
        <w:pStyle w:val="Bodytext20"/>
        <w:shd w:val="clear" w:color="auto" w:fill="auto"/>
        <w:spacing w:before="0"/>
        <w:ind w:firstLine="280"/>
      </w:pPr>
      <w:r>
        <w:t>»Ich weiß, wo du wohnst</w:t>
      </w:r>
      <w:proofErr w:type="gramStart"/>
      <w:r>
        <w:t>.«</w:t>
      </w:r>
      <w:proofErr w:type="gramEnd"/>
      <w:r>
        <w:t xml:space="preserve"> Dieser Ausdruck heißt (wörtlich </w:t>
      </w:r>
      <w:r>
        <w:t>über</w:t>
      </w:r>
      <w:r>
        <w:softHyphen/>
        <w:t>setzt): »Ich weiß, wo immer du deine Bleibe hast, wo du nicht einfach davonlaufen kannst</w:t>
      </w:r>
      <w:proofErr w:type="gramStart"/>
      <w:r>
        <w:t>.«</w:t>
      </w:r>
      <w:proofErr w:type="gramEnd"/>
      <w:r>
        <w:t xml:space="preserve"> Christus will von seiner Gemeinde keine Welt</w:t>
      </w:r>
      <w:r>
        <w:softHyphen/>
        <w:t xml:space="preserve">flucht, sondern Weltbewährung. Im griechischen Text steht ein Wort, das </w:t>
      </w:r>
      <w:proofErr w:type="spellStart"/>
      <w:r>
        <w:t>soviel</w:t>
      </w:r>
      <w:proofErr w:type="spellEnd"/>
      <w:r>
        <w:t xml:space="preserve"> heißt wie: »Hier bist du immer dahei</w:t>
      </w:r>
      <w:r>
        <w:t xml:space="preserve">m. Hier </w:t>
      </w:r>
      <w:proofErr w:type="spellStart"/>
      <w:r>
        <w:t>mußt</w:t>
      </w:r>
      <w:proofErr w:type="spellEnd"/>
      <w:r>
        <w:t xml:space="preserve"> du sein und dich bewähren. Ich weiß, wo du wohnst</w:t>
      </w:r>
      <w:proofErr w:type="gramStart"/>
      <w:r>
        <w:t>.«</w:t>
      </w:r>
      <w:proofErr w:type="gramEnd"/>
    </w:p>
    <w:p w:rsidR="0032208D" w:rsidRDefault="0083319F">
      <w:pPr>
        <w:pStyle w:val="Bodytext20"/>
        <w:shd w:val="clear" w:color="auto" w:fill="auto"/>
        <w:spacing w:before="0"/>
        <w:ind w:firstLine="280"/>
      </w:pPr>
      <w:r>
        <w:t>Dem wird gegenübergestellt: »...wo der Satan wohnt</w:t>
      </w:r>
      <w:proofErr w:type="gramStart"/>
      <w:r>
        <w:t>.«</w:t>
      </w:r>
      <w:proofErr w:type="gramEnd"/>
      <w:r>
        <w:t xml:space="preserve"> In der Stadt Pergamon war eine besondere Machtzusammenballung des Teu</w:t>
      </w:r>
      <w:r>
        <w:softHyphen/>
        <w:t>fels, eine Zentrale der Hölle, welche in verschiedenen Richtungen wi</w:t>
      </w:r>
      <w:r>
        <w:t>rkte.</w:t>
      </w:r>
    </w:p>
    <w:p w:rsidR="0032208D" w:rsidRDefault="0083319F">
      <w:pPr>
        <w:pStyle w:val="Bodytext20"/>
        <w:shd w:val="clear" w:color="auto" w:fill="auto"/>
        <w:spacing w:before="0"/>
        <w:ind w:firstLine="280"/>
      </w:pPr>
      <w:r>
        <w:t>So sind bis heute die Orte, an denen wir leben, nicht alle gleich. Die Situationen, in denen wir uns befinden, sind nicht alle einheitlich. So hat es z.B. ein junger Mann, der zum Glauben an Jesus Christus gekommen ist und der in einem völlig atheist</w:t>
      </w:r>
      <w:r>
        <w:t>ischen Elternhaus wohnt, viel schwerer als ein anderer junger Mann, der jeden Abend in ein gläubiges Elternhaus heimkehren darf. Oder ein gläubiges Mädchen etwa hat in einer gottlosen Umgebung schwerer zu arbeiten als in ei</w:t>
      </w:r>
      <w:r>
        <w:softHyphen/>
        <w:t xml:space="preserve">ner christlichen Umgebung. Eine </w:t>
      </w:r>
      <w:r>
        <w:t>Gemeinde Jesu, die in einer Stadt oder in einem Dorf wohnt, wo es spiritistische Zirkel gibt, hat es viel schwerer als eine Gemeinde an einem Ort, an dem solches nicht vor</w:t>
      </w:r>
      <w:r>
        <w:softHyphen/>
        <w:t>handen ist. Die Situation unserer christlichen Kreise in Stadt und Land ist sehr unt</w:t>
      </w:r>
      <w:r>
        <w:t>erschiedlich.</w:t>
      </w:r>
    </w:p>
    <w:p w:rsidR="0032208D" w:rsidRDefault="0083319F">
      <w:pPr>
        <w:pStyle w:val="Bodytext20"/>
        <w:shd w:val="clear" w:color="auto" w:fill="auto"/>
        <w:spacing w:before="0"/>
        <w:ind w:firstLine="280"/>
      </w:pPr>
      <w:r>
        <w:t>Jesus sagt: »Ich weiß, wo du wohnst</w:t>
      </w:r>
      <w:proofErr w:type="gramStart"/>
      <w:r>
        <w:t>.«</w:t>
      </w:r>
      <w:proofErr w:type="gramEnd"/>
      <w:r>
        <w:t xml:space="preserve"> Der Herr Jesus schert nicht alles über einen Kamm. Er sieht jede besondere Kampfsituation und weiß, wo seine Schar oft lebt: in Machtkonzentrationen der Hölle.</w:t>
      </w:r>
    </w:p>
    <w:p w:rsidR="0032208D" w:rsidRDefault="0083319F">
      <w:pPr>
        <w:pStyle w:val="Bodytext20"/>
        <w:shd w:val="clear" w:color="auto" w:fill="auto"/>
        <w:spacing w:before="0"/>
        <w:ind w:firstLine="280"/>
      </w:pPr>
      <w:r>
        <w:t>In den sieben Sendschreiben finden wir Gemei</w:t>
      </w:r>
      <w:r>
        <w:t xml:space="preserve">nden, die lange nicht in einer solch gefährlichen Umgebung wohnen wie die Jünger Jesu in Pergamon. Die Gemeinde in </w:t>
      </w:r>
      <w:proofErr w:type="spellStart"/>
      <w:r>
        <w:t>Laodizea</w:t>
      </w:r>
      <w:proofErr w:type="spellEnd"/>
      <w:r>
        <w:t xml:space="preserve"> etwa wird äußerlich völlig in Ruhe gelassen und weiß nicht um solche Konzentrierung der Macht der Hölle an ihrem Ort. - Jesus weiß g</w:t>
      </w:r>
      <w:r>
        <w:t>anz genau, wo du wohnst! -</w:t>
      </w:r>
    </w:p>
    <w:p w:rsidR="0032208D" w:rsidRDefault="0083319F">
      <w:pPr>
        <w:pStyle w:val="Bodytext20"/>
        <w:shd w:val="clear" w:color="auto" w:fill="auto"/>
        <w:spacing w:before="0"/>
        <w:ind w:firstLine="280"/>
      </w:pPr>
      <w:r>
        <w:t>Die Verfolgung ist über die Gemeinde in Pergamon bereits herein</w:t>
      </w:r>
      <w:r>
        <w:softHyphen/>
        <w:t>gebrochen (V. 13). Ein Mann namens Antipas hat bereits sein Leben um Jesu willen lassen müssen. Wir wissen nicht genau, ob dieser Märtyrer der Vorsteher der Gemeinde</w:t>
      </w:r>
      <w:r>
        <w:t xml:space="preserve"> oder ein schlichtes Gemeinde</w:t>
      </w:r>
      <w:r>
        <w:softHyphen/>
        <w:t xml:space="preserve">glied war. Dieser Mann </w:t>
      </w:r>
      <w:proofErr w:type="spellStart"/>
      <w:r>
        <w:t>mußte</w:t>
      </w:r>
      <w:proofErr w:type="spellEnd"/>
      <w:r>
        <w:t xml:space="preserve"> sein Bekenntnis zu Jesus mit dem Tode bezahlen. Die Christengemeinde hat erlebt, </w:t>
      </w:r>
      <w:proofErr w:type="spellStart"/>
      <w:r>
        <w:t>daß</w:t>
      </w:r>
      <w:proofErr w:type="spellEnd"/>
      <w:r>
        <w:t xml:space="preserve"> das Christsein mit Ri</w:t>
      </w:r>
      <w:r>
        <w:softHyphen/>
        <w:t>siken verbunden ist. Nachfolge Jesu ist keine billige Sache.</w:t>
      </w:r>
    </w:p>
    <w:p w:rsidR="0032208D" w:rsidRDefault="0083319F">
      <w:pPr>
        <w:pStyle w:val="Bodytext20"/>
        <w:shd w:val="clear" w:color="auto" w:fill="auto"/>
        <w:spacing w:before="0"/>
        <w:ind w:firstLine="280"/>
      </w:pPr>
      <w:r>
        <w:t>»...Antipas, mein treuer Zeug</w:t>
      </w:r>
      <w:r>
        <w:t>e...«: Es sei hier auch darauf hinge</w:t>
      </w:r>
      <w:r>
        <w:softHyphen/>
        <w:t xml:space="preserve">wiesen, </w:t>
      </w:r>
      <w:proofErr w:type="spellStart"/>
      <w:r>
        <w:t>daß</w:t>
      </w:r>
      <w:proofErr w:type="spellEnd"/>
      <w:r>
        <w:t xml:space="preserve"> Jesus für den Blutzeugen denselben Ausdruck benützt, den er in Offenbarung 1 auf sich selbst anwendet: »der treue Zeuge«. An dieser Stelle erkennen wir, </w:t>
      </w:r>
      <w:proofErr w:type="spellStart"/>
      <w:r>
        <w:t>daß</w:t>
      </w:r>
      <w:proofErr w:type="spellEnd"/>
      <w:r>
        <w:t xml:space="preserve"> der erhöhte Herr kein größeres Lob über einen sein</w:t>
      </w:r>
      <w:r>
        <w:t>er Leute aussprechen kann!</w:t>
      </w:r>
    </w:p>
    <w:p w:rsidR="0032208D" w:rsidRDefault="0083319F">
      <w:pPr>
        <w:pStyle w:val="Bodytext20"/>
        <w:shd w:val="clear" w:color="auto" w:fill="auto"/>
        <w:spacing w:before="0"/>
        <w:ind w:firstLine="280"/>
      </w:pPr>
      <w:r>
        <w:t>Die Gemeinde in Pergamon »hält« in der schwierigen Lage »an meinem Namen fest«, lobt der Herr. Die Entscheidung fällt am Na</w:t>
      </w:r>
      <w:r>
        <w:softHyphen/>
        <w:t>men Jesu. Wenn die Gemeinde in Pergamon allgemein von Gott gere</w:t>
      </w:r>
      <w:r>
        <w:softHyphen/>
        <w:t>det hätte, so hätte ihr niemand etwas zul</w:t>
      </w:r>
      <w:r>
        <w:t>eide getan. Religiös waren die Menschen in Pergamon - wie sie es auch heute oft sind. Von Gott all</w:t>
      </w:r>
      <w:r>
        <w:softHyphen/>
        <w:t>gemein reden auch Mohammedaner, Buddhisten und Vertreter vieler anderer Religionen. Wenn aber die Gemeinde Jesu spricht: »In kei</w:t>
      </w:r>
      <w:r>
        <w:softHyphen/>
        <w:t>nem andern ist das Heil, auc</w:t>
      </w:r>
      <w:r>
        <w:t>h ist kein andrer Name unter dem Him</w:t>
      </w:r>
      <w:r>
        <w:softHyphen/>
        <w:t>mel den Menschen gegeben, durch den wir sollen selig werden« (</w:t>
      </w:r>
      <w:proofErr w:type="spellStart"/>
      <w:r>
        <w:t>Apg</w:t>
      </w:r>
      <w:proofErr w:type="spellEnd"/>
      <w:r>
        <w:t xml:space="preserve"> 4,12), dann wird es gefährlich. In dem Augenblick, in dem die Ge</w:t>
      </w:r>
      <w:r>
        <w:softHyphen/>
        <w:t xml:space="preserve">meinde sagt, </w:t>
      </w:r>
      <w:proofErr w:type="spellStart"/>
      <w:r>
        <w:t>daß</w:t>
      </w:r>
      <w:proofErr w:type="spellEnd"/>
      <w:r>
        <w:t xml:space="preserve"> es nur </w:t>
      </w:r>
      <w:r>
        <w:rPr>
          <w:rStyle w:val="Bodytext2Italic"/>
        </w:rPr>
        <w:t>einen</w:t>
      </w:r>
      <w:r>
        <w:t xml:space="preserve"> Weg zum Himmel gibt, der ausschließ</w:t>
      </w:r>
      <w:r>
        <w:softHyphen/>
        <w:t>lich über Jesus führt,</w:t>
      </w:r>
      <w:r>
        <w:t xml:space="preserve"> dann erfolgen die unheimlichen teuflischen An</w:t>
      </w:r>
      <w:r>
        <w:softHyphen/>
        <w:t>griffe. Die Christen in Pergamon haben an dem Christuszeugnis treu festgehalten, an dem Namen über alle Namen: Jesus.</w:t>
      </w:r>
    </w:p>
    <w:p w:rsidR="0032208D" w:rsidRDefault="0083319F">
      <w:pPr>
        <w:pStyle w:val="Bodytext20"/>
        <w:shd w:val="clear" w:color="auto" w:fill="auto"/>
        <w:spacing w:before="0"/>
        <w:ind w:firstLine="260"/>
      </w:pPr>
      <w:r>
        <w:t>Auch in der heutigen Zeit wird man, wenn man die biblische Wahrheit bezeugt, von der falsch</w:t>
      </w:r>
      <w:r>
        <w:t>en Kirche angegriffen. An der einen Frage entscheidet sich alles: Wer ist Jesus? In 2 000 Jahren ist diese Frage nicht zur Ruhe gekommen! Die Frage trieb damals im ersten Jahrhundert die Christen um. Sie gaben die eindeutige Antwort: »Herr ist Jesus</w:t>
      </w:r>
      <w:proofErr w:type="gramStart"/>
      <w:r>
        <w:t>!«</w:t>
      </w:r>
      <w:proofErr w:type="gramEnd"/>
      <w:r>
        <w:t xml:space="preserve"> An d</w:t>
      </w:r>
      <w:r>
        <w:t>ieser Stelle müssen alle Jünger Jesu felsenfest bleiben, denn am Jesusbekenntnis steht oder fällt die Christengemeinde.</w:t>
      </w:r>
    </w:p>
    <w:p w:rsidR="0032208D" w:rsidRDefault="0083319F">
      <w:pPr>
        <w:pStyle w:val="Bodytext20"/>
        <w:shd w:val="clear" w:color="auto" w:fill="auto"/>
        <w:spacing w:before="0"/>
        <w:ind w:firstLine="260"/>
      </w:pPr>
      <w:r>
        <w:t>Die Gemeinde in Pergamon war äußerlich eine arme Gemeinde, genauso wie die Gemeinde in Smyrna. Doch sie hielt den Namen über alle Namen,</w:t>
      </w:r>
      <w:r>
        <w:t xml:space="preserve"> den Namen »Jesus«, fest, so, wie sich Ertrinkende am Rettungsring festhalten. Und somit durfte sie zugleich erfahren: Wer diesen Namen anruft, der soll errettet werden.</w:t>
      </w:r>
    </w:p>
    <w:p w:rsidR="0032208D" w:rsidRDefault="0083319F">
      <w:pPr>
        <w:pStyle w:val="Bodytext20"/>
        <w:shd w:val="clear" w:color="auto" w:fill="auto"/>
        <w:spacing w:before="0" w:after="524"/>
        <w:ind w:firstLine="260"/>
      </w:pPr>
      <w:r>
        <w:t xml:space="preserve">Das zweite, das der Herr an dieser Gemeinde lobt, ist, </w:t>
      </w:r>
      <w:proofErr w:type="spellStart"/>
      <w:r>
        <w:t>daß</w:t>
      </w:r>
      <w:proofErr w:type="spellEnd"/>
      <w:r>
        <w:t xml:space="preserve"> sie in der Zeit der Gefährd</w:t>
      </w:r>
      <w:r>
        <w:t>ung nicht verleugnet hat. »...und hast den Glauben an mich nicht verleugnet, auch nicht in den Tagen«, als es gefährlich wurde. »Verleugnen« heißt (in Worten der Bibel ausgedrückt): »Ich kenne die</w:t>
      </w:r>
      <w:r>
        <w:softHyphen/>
        <w:t>sen Menschen nicht</w:t>
      </w:r>
      <w:proofErr w:type="gramStart"/>
      <w:r>
        <w:t>!«</w:t>
      </w:r>
      <w:proofErr w:type="gramEnd"/>
      <w:r>
        <w:t xml:space="preserve"> (vgl. </w:t>
      </w:r>
      <w:proofErr w:type="spellStart"/>
      <w:r>
        <w:t>Mt</w:t>
      </w:r>
      <w:proofErr w:type="spellEnd"/>
      <w:r>
        <w:t xml:space="preserve"> 26,72.74; </w:t>
      </w:r>
      <w:proofErr w:type="spellStart"/>
      <w:r>
        <w:t>Mk</w:t>
      </w:r>
      <w:proofErr w:type="spellEnd"/>
      <w:r>
        <w:t xml:space="preserve"> 14,71). Im Sturm</w:t>
      </w:r>
      <w:r>
        <w:t xml:space="preserve"> des Le</w:t>
      </w:r>
      <w:r>
        <w:softHyphen/>
        <w:t>bens legten die Christen ihr Zeugnis ab, und dazu bekannte sich der Herr.</w:t>
      </w:r>
    </w:p>
    <w:p w:rsidR="0032208D" w:rsidRDefault="0083319F">
      <w:pPr>
        <w:pStyle w:val="Heading30"/>
        <w:keepNext/>
        <w:keepLines/>
        <w:numPr>
          <w:ilvl w:val="0"/>
          <w:numId w:val="7"/>
        </w:numPr>
        <w:shd w:val="clear" w:color="auto" w:fill="auto"/>
        <w:tabs>
          <w:tab w:val="left" w:pos="274"/>
        </w:tabs>
        <w:spacing w:before="0" w:after="196" w:line="200" w:lineRule="exact"/>
      </w:pPr>
      <w:bookmarkStart w:id="13" w:name="bookmark12"/>
      <w:r>
        <w:t>Der Tadel des Herrn (V. 14-17)</w:t>
      </w:r>
      <w:bookmarkEnd w:id="13"/>
    </w:p>
    <w:p w:rsidR="0032208D" w:rsidRDefault="0083319F">
      <w:pPr>
        <w:pStyle w:val="Bodytext20"/>
        <w:shd w:val="clear" w:color="auto" w:fill="auto"/>
        <w:spacing w:before="0"/>
      </w:pPr>
      <w:r>
        <w:t xml:space="preserve">Bei Vers 14 ist darauf hinzuweisen, </w:t>
      </w:r>
      <w:proofErr w:type="spellStart"/>
      <w:r>
        <w:t>daß</w:t>
      </w:r>
      <w:proofErr w:type="spellEnd"/>
      <w:r>
        <w:t xml:space="preserve"> der Herr Jesus hier eine be</w:t>
      </w:r>
      <w:r>
        <w:softHyphen/>
        <w:t xml:space="preserve">stimmte Formulierung verwendet: »Einiges (d.h. ein kleines) habe ich gegen </w:t>
      </w:r>
      <w:r>
        <w:t>dich...« Der Ausdruck »ein kleines« (wörtlich »einiges weni</w:t>
      </w:r>
      <w:r>
        <w:softHyphen/>
        <w:t xml:space="preserve">ge«) </w:t>
      </w:r>
      <w:proofErr w:type="spellStart"/>
      <w:r>
        <w:t>muß</w:t>
      </w:r>
      <w:proofErr w:type="spellEnd"/>
      <w:r>
        <w:t xml:space="preserve"> besonders betrachtet werden. In den Augen Jesu ist es keine weltbewegende Sache. Aber hier wird dennoch sehr deutlich, </w:t>
      </w:r>
      <w:proofErr w:type="spellStart"/>
      <w:r>
        <w:t>daß</w:t>
      </w:r>
      <w:proofErr w:type="spellEnd"/>
      <w:r>
        <w:t xml:space="preserve"> Je</w:t>
      </w:r>
      <w:r>
        <w:softHyphen/>
        <w:t>sus seinen Finger auf die kleinen Dinge legt, die nicht in Or</w:t>
      </w:r>
      <w:r>
        <w:t>dnung sind. Es sind die kleinen Füchse, die den Weinberg verderben. Oft entstehen aus kleinen Ursachen große Wirkungen.</w:t>
      </w:r>
    </w:p>
    <w:p w:rsidR="0032208D" w:rsidRDefault="0083319F">
      <w:pPr>
        <w:pStyle w:val="Bodytext20"/>
        <w:shd w:val="clear" w:color="auto" w:fill="auto"/>
        <w:spacing w:before="0"/>
        <w:ind w:firstLine="260"/>
      </w:pPr>
      <w:r>
        <w:t>Auch in unseren Gemeinden müssen wir auf die kleinen Uneben</w:t>
      </w:r>
      <w:r>
        <w:softHyphen/>
        <w:t>heiten achten, auf die kleinen Weichenstellungen nach links wie nach rechts.</w:t>
      </w:r>
      <w:r>
        <w:t xml:space="preserve"> Es ging damals darum, </w:t>
      </w:r>
      <w:proofErr w:type="spellStart"/>
      <w:r>
        <w:t>daß</w:t>
      </w:r>
      <w:proofErr w:type="spellEnd"/>
      <w:r>
        <w:t xml:space="preserve"> durch eine kleine Gruppe die Ge</w:t>
      </w:r>
      <w:r>
        <w:softHyphen/>
        <w:t xml:space="preserve">wissen gelähmt und vernebelt wurden. Es ging darum, </w:t>
      </w:r>
      <w:proofErr w:type="spellStart"/>
      <w:r>
        <w:t>daß</w:t>
      </w:r>
      <w:proofErr w:type="spellEnd"/>
      <w:r>
        <w:t xml:space="preserve"> der Feind die Christen in Pergamon von zwei Seiten angriff und die Gemeinde gewissermaßen in die Zange nahm. Der Teufel griff zum einen durch</w:t>
      </w:r>
      <w:r>
        <w:t xml:space="preserve"> die römische Staatsmacht und durch die Synagogengemeinde an. Zum andern kam der Angriff des Feindes aus der eigenen Mitte der Ge</w:t>
      </w:r>
      <w:r>
        <w:softHyphen/>
        <w:t>meinde.</w:t>
      </w:r>
    </w:p>
    <w:p w:rsidR="0032208D" w:rsidRDefault="0083319F">
      <w:pPr>
        <w:pStyle w:val="Bodytext20"/>
        <w:shd w:val="clear" w:color="auto" w:fill="auto"/>
        <w:spacing w:before="0"/>
        <w:ind w:firstLine="260"/>
      </w:pPr>
      <w:r>
        <w:t>Eines kann man daran leicht erkennen: Dem Feind Gottes geht es darum, die Gemeinde Jesu lahmzulegen, innerlich und äuß</w:t>
      </w:r>
      <w:r>
        <w:t>erlich zu vernichten. Es gilt aufzupassen, wo der Feind Möglichkeiten sucht, die Arbeit des Herrn zu zerstören. Sehr leicht kann dies z.B. dann ent</w:t>
      </w:r>
      <w:r>
        <w:softHyphen/>
        <w:t>stehen, wenn zwei leitende Brüder miteinander Streit bekommen und die Hand der Versöhnung und Vergebung nich</w:t>
      </w:r>
      <w:r>
        <w:t xml:space="preserve">t mehr gereicht wird. Luther drückt die List des Feindes so aus: »Groß Macht und viel List sein grausam Rüstung ist, auf </w:t>
      </w:r>
      <w:proofErr w:type="spellStart"/>
      <w:r>
        <w:t>Erd</w:t>
      </w:r>
      <w:proofErr w:type="spellEnd"/>
      <w:r>
        <w:t xml:space="preserve"> ist nicht </w:t>
      </w:r>
      <w:proofErr w:type="spellStart"/>
      <w:r>
        <w:t>seinsgleichen</w:t>
      </w:r>
      <w:proofErr w:type="spellEnd"/>
      <w:proofErr w:type="gramStart"/>
      <w:r>
        <w:t>.«</w:t>
      </w:r>
      <w:proofErr w:type="gramEnd"/>
    </w:p>
    <w:p w:rsidR="0032208D" w:rsidRDefault="0083319F">
      <w:pPr>
        <w:pStyle w:val="Bodytext20"/>
        <w:shd w:val="clear" w:color="auto" w:fill="auto"/>
        <w:spacing w:before="0"/>
        <w:ind w:firstLine="260"/>
      </w:pPr>
      <w:r>
        <w:t xml:space="preserve">Wenn der Herr sagt: »Du hast Leute dort, die sich an die Lehre </w:t>
      </w:r>
      <w:proofErr w:type="spellStart"/>
      <w:r>
        <w:t>Bi</w:t>
      </w:r>
      <w:r>
        <w:softHyphen/>
        <w:t>leams</w:t>
      </w:r>
      <w:proofErr w:type="spellEnd"/>
      <w:r>
        <w:t xml:space="preserve"> halten«, und wenn er in Vers 15 v</w:t>
      </w:r>
      <w:r>
        <w:t xml:space="preserve">on den </w:t>
      </w:r>
      <w:proofErr w:type="spellStart"/>
      <w:r>
        <w:t>Nikolaiten</w:t>
      </w:r>
      <w:proofErr w:type="spellEnd"/>
      <w:r>
        <w:t xml:space="preserve"> spricht, dann weist uns der Name »</w:t>
      </w:r>
      <w:proofErr w:type="spellStart"/>
      <w:r>
        <w:t>Bileam</w:t>
      </w:r>
      <w:proofErr w:type="spellEnd"/>
      <w:r>
        <w:t>« zunächst zurück in das Alte Te</w:t>
      </w:r>
      <w:r>
        <w:softHyphen/>
        <w:t xml:space="preserve">stament. </w:t>
      </w:r>
      <w:proofErr w:type="spellStart"/>
      <w:r>
        <w:t>Bileam</w:t>
      </w:r>
      <w:proofErr w:type="spellEnd"/>
      <w:r>
        <w:t xml:space="preserve"> war einer, der das Volk Gottes zur Sünde verführte. In unserem Text heißt es: »...Götzenopfer zu essen und Hurerei zu treiben...« Gott will nicht, </w:t>
      </w:r>
      <w:proofErr w:type="spellStart"/>
      <w:r>
        <w:t>da</w:t>
      </w:r>
      <w:r>
        <w:t>ß</w:t>
      </w:r>
      <w:proofErr w:type="spellEnd"/>
      <w:r>
        <w:t xml:space="preserve"> sein Volk faule Kompromisse schließt. In Pergamon sah das so aus, </w:t>
      </w:r>
      <w:proofErr w:type="spellStart"/>
      <w:r>
        <w:t>daß</w:t>
      </w:r>
      <w:proofErr w:type="spellEnd"/>
      <w:r>
        <w:t xml:space="preserve"> die Christen zu den heidnischen </w:t>
      </w:r>
      <w:proofErr w:type="spellStart"/>
      <w:r>
        <w:t>Op</w:t>
      </w:r>
      <w:r>
        <w:softHyphen/>
        <w:t>ferfesten</w:t>
      </w:r>
      <w:proofErr w:type="spellEnd"/>
      <w:r>
        <w:t xml:space="preserve"> eingeladen wurden. Es gab sicherlich in der Stadt Christen, die geschäftlich mit Heiden zu tun hatten. Diese wurden zu heidni</w:t>
      </w:r>
      <w:r>
        <w:softHyphen/>
        <w:t>schen Festlic</w:t>
      </w:r>
      <w:r>
        <w:t>hkeiten eingeladen. Wohl wurde von manchen argumen</w:t>
      </w:r>
      <w:r>
        <w:softHyphen/>
        <w:t xml:space="preserve">tiert: »Man </w:t>
      </w:r>
      <w:proofErr w:type="spellStart"/>
      <w:r>
        <w:t>muß</w:t>
      </w:r>
      <w:proofErr w:type="spellEnd"/>
      <w:r>
        <w:t xml:space="preserve"> doch nicht so streng Trennungslinien ziehen</w:t>
      </w:r>
      <w:proofErr w:type="gramStart"/>
      <w:r>
        <w:t>!«</w:t>
      </w:r>
      <w:proofErr w:type="gramEnd"/>
    </w:p>
    <w:p w:rsidR="0032208D" w:rsidRDefault="0083319F">
      <w:pPr>
        <w:pStyle w:val="Bodytext20"/>
        <w:shd w:val="clear" w:color="auto" w:fill="auto"/>
        <w:spacing w:before="0"/>
        <w:ind w:firstLine="260"/>
      </w:pPr>
      <w:r>
        <w:t xml:space="preserve">Einige Christen ließen sich dann einladen und aßen </w:t>
      </w:r>
      <w:proofErr w:type="spellStart"/>
      <w:r>
        <w:t>Götzenopfer</w:t>
      </w:r>
      <w:r>
        <w:softHyphen/>
        <w:t>fleisch</w:t>
      </w:r>
      <w:proofErr w:type="spellEnd"/>
      <w:r>
        <w:t>. Diese Götzenopferfeste waren oft in den heidnischen Tem</w:t>
      </w:r>
      <w:r>
        <w:softHyphen/>
        <w:t xml:space="preserve">peln, und dort </w:t>
      </w:r>
      <w:r>
        <w:t xml:space="preserve">galten keine sittlichen Maßstäbe. Die Heiden </w:t>
      </w:r>
      <w:proofErr w:type="spellStart"/>
      <w:r>
        <w:t>wußten</w:t>
      </w:r>
      <w:proofErr w:type="spellEnd"/>
      <w:r>
        <w:t xml:space="preserve"> nicht, was es heißt, den Leib unbefleckt zu halten. Der Apostel Paulus hat im Neuen Testament sehr deutlich und verständlich beschrieben, was die Sünde gegen das sechste Gebot ist. Hurerei und Unzucht war</w:t>
      </w:r>
      <w:r>
        <w:t xml:space="preserve"> für die Heiden nichts Schlechtes. Die Ausschweifungen im sexuellen Bereich waren bei den Heiden an der Tagesordnung.</w:t>
      </w:r>
    </w:p>
    <w:p w:rsidR="0032208D" w:rsidRDefault="0083319F">
      <w:pPr>
        <w:pStyle w:val="Bodytext20"/>
        <w:shd w:val="clear" w:color="auto" w:fill="auto"/>
        <w:spacing w:before="0"/>
        <w:ind w:firstLine="260"/>
      </w:pPr>
      <w:r>
        <w:t>Die Quellenschriften, die wir heute aus der griechisch-römischen Welt besitzen, weisen den schrecklichen Sittenverfall jener Zeit aus.</w:t>
      </w:r>
    </w:p>
    <w:p w:rsidR="0032208D" w:rsidRDefault="0083319F">
      <w:pPr>
        <w:pStyle w:val="Bodytext20"/>
        <w:shd w:val="clear" w:color="auto" w:fill="auto"/>
        <w:spacing w:before="0"/>
      </w:pPr>
      <w:r>
        <w:t xml:space="preserve">In </w:t>
      </w:r>
      <w:r>
        <w:t>dieser Lage, die von sittlicher Verwilderung und Schmutz gekenn</w:t>
      </w:r>
      <w:r>
        <w:softHyphen/>
        <w:t xml:space="preserve">zeichnet war, </w:t>
      </w:r>
      <w:proofErr w:type="spellStart"/>
      <w:r>
        <w:t>mußte</w:t>
      </w:r>
      <w:proofErr w:type="spellEnd"/>
      <w:r>
        <w:t xml:space="preserve"> sich die Christengemeinde bewähren. Viele, die nun Christen geworden waren, kamen aus diesem Milieu, und die größte Gefahr, die ihnen drohte, war der Rückfall in den »Sumpf</w:t>
      </w:r>
      <w:r>
        <w:t>« des Heidentums.</w:t>
      </w:r>
    </w:p>
    <w:p w:rsidR="0032208D" w:rsidRDefault="0083319F">
      <w:pPr>
        <w:pStyle w:val="Bodytext20"/>
        <w:shd w:val="clear" w:color="auto" w:fill="auto"/>
        <w:spacing w:before="0"/>
        <w:ind w:firstLine="260"/>
      </w:pPr>
      <w:r>
        <w:t>Man kann das Wort »Hurerei« auch anders auslegen. Der Name »</w:t>
      </w:r>
      <w:proofErr w:type="spellStart"/>
      <w:r>
        <w:t>Bileam</w:t>
      </w:r>
      <w:proofErr w:type="spellEnd"/>
      <w:r>
        <w:t xml:space="preserve">«, der in Vers 14 erwähnt wird, weist uns in das 4. Mose- Buch. Dort wird berichtet, </w:t>
      </w:r>
      <w:proofErr w:type="spellStart"/>
      <w:r>
        <w:t>daß</w:t>
      </w:r>
      <w:proofErr w:type="spellEnd"/>
      <w:r>
        <w:t xml:space="preserve"> </w:t>
      </w:r>
      <w:proofErr w:type="spellStart"/>
      <w:r>
        <w:t>Bileam</w:t>
      </w:r>
      <w:proofErr w:type="spellEnd"/>
      <w:r>
        <w:t xml:space="preserve"> das Volk Gottes zum Abfall führen will. Abfall von Gott im alttestamentliche</w:t>
      </w:r>
      <w:r>
        <w:t>n Sinn ist auch »Hu</w:t>
      </w:r>
      <w:r>
        <w:softHyphen/>
        <w:t>rerei«.</w:t>
      </w:r>
    </w:p>
    <w:p w:rsidR="0032208D" w:rsidRDefault="0083319F">
      <w:pPr>
        <w:pStyle w:val="Bodytext20"/>
        <w:shd w:val="clear" w:color="auto" w:fill="auto"/>
        <w:spacing w:before="0"/>
        <w:ind w:firstLine="260"/>
      </w:pPr>
      <w:r>
        <w:t>So kann man die Lage der Christen in Pergamon auch beschreiben: Die Grenzen zur Welt waren nicht mehr klar erkennbar, sondern ver</w:t>
      </w:r>
      <w:r>
        <w:softHyphen/>
        <w:t>wischt.</w:t>
      </w:r>
    </w:p>
    <w:p w:rsidR="0032208D" w:rsidRDefault="0083319F">
      <w:pPr>
        <w:pStyle w:val="Bodytext20"/>
        <w:shd w:val="clear" w:color="auto" w:fill="auto"/>
        <w:spacing w:before="0"/>
        <w:ind w:firstLine="260"/>
      </w:pPr>
      <w:r>
        <w:t xml:space="preserve">Das Programm der </w:t>
      </w:r>
      <w:proofErr w:type="spellStart"/>
      <w:r>
        <w:t>Bileamiten</w:t>
      </w:r>
      <w:proofErr w:type="spellEnd"/>
      <w:r>
        <w:t xml:space="preserve"> wurde theologisch durch die </w:t>
      </w:r>
      <w:proofErr w:type="spellStart"/>
      <w:r>
        <w:t>Nikoläi</w:t>
      </w:r>
      <w:proofErr w:type="spellEnd"/>
      <w:r>
        <w:t xml:space="preserve">- </w:t>
      </w:r>
      <w:proofErr w:type="spellStart"/>
      <w:r>
        <w:t>ten</w:t>
      </w:r>
      <w:proofErr w:type="spellEnd"/>
      <w:r>
        <w:t xml:space="preserve"> untermauert. Wer der </w:t>
      </w:r>
      <w:r>
        <w:t xml:space="preserve">Nikolaus war, von dem sich die </w:t>
      </w:r>
      <w:proofErr w:type="spellStart"/>
      <w:r>
        <w:t>Nikolaiten</w:t>
      </w:r>
      <w:proofErr w:type="spellEnd"/>
      <w:r>
        <w:t xml:space="preserve"> ableiteten, wissen wir nicht mit Sicherheit. Viele Ausleger meinten, </w:t>
      </w:r>
      <w:proofErr w:type="spellStart"/>
      <w:r>
        <w:t>daß</w:t>
      </w:r>
      <w:proofErr w:type="spellEnd"/>
      <w:r>
        <w:t xml:space="preserve"> Nikolaus, der die Sekte begründete, einer von den sieben Diakonen gewesen sei. Das ist allerdings geschichtlich nicht klar und eindeutig nach</w:t>
      </w:r>
      <w:r>
        <w:t xml:space="preserve">weisbar. Die Gestalt dieses Nikolaus verliert sich für uns später im geschichtlichen Dunkel. Bis heute gibt es keine Irrlehre, die von Sek- </w:t>
      </w:r>
      <w:proofErr w:type="spellStart"/>
      <w:r>
        <w:t>tenführem</w:t>
      </w:r>
      <w:proofErr w:type="spellEnd"/>
      <w:r>
        <w:t xml:space="preserve"> nicht theologisch untermauert wird. So war es auch damals schon. (Zur Lehre der </w:t>
      </w:r>
      <w:proofErr w:type="spellStart"/>
      <w:r>
        <w:t>Nikolai'ten</w:t>
      </w:r>
      <w:proofErr w:type="spellEnd"/>
      <w:r>
        <w:t xml:space="preserve"> vgl. die Ausfü</w:t>
      </w:r>
      <w:r>
        <w:t>hrungen zum Send</w:t>
      </w:r>
      <w:r>
        <w:softHyphen/>
        <w:t>schreiben an die Gemeinde in Ephesus, Abschnitt 3.)</w:t>
      </w:r>
    </w:p>
    <w:p w:rsidR="0032208D" w:rsidRDefault="0083319F">
      <w:pPr>
        <w:pStyle w:val="Bodytext20"/>
        <w:shd w:val="clear" w:color="auto" w:fill="auto"/>
        <w:spacing w:before="0"/>
        <w:ind w:firstLine="260"/>
      </w:pPr>
      <w:r>
        <w:t xml:space="preserve">Der </w:t>
      </w:r>
      <w:proofErr w:type="spellStart"/>
      <w:r>
        <w:t>Einfluß</w:t>
      </w:r>
      <w:proofErr w:type="spellEnd"/>
      <w:r>
        <w:t xml:space="preserve"> der </w:t>
      </w:r>
      <w:proofErr w:type="spellStart"/>
      <w:r>
        <w:t>Nikolai'ten</w:t>
      </w:r>
      <w:proofErr w:type="spellEnd"/>
      <w:r>
        <w:t xml:space="preserve"> in der Gemeinde von Pergamon hatte eine Verweltlichung dieser Gemeinde zur Folge. Freilich, wo sich die Gemeinde der Welt </w:t>
      </w:r>
      <w:proofErr w:type="spellStart"/>
      <w:r>
        <w:t>anpaßt</w:t>
      </w:r>
      <w:proofErr w:type="spellEnd"/>
      <w:r>
        <w:t>, verliert sie ihre Salz- und L</w:t>
      </w:r>
      <w:r>
        <w:t>ichtkraft. »Die Gemeinde Jesu gehört in die Welt, aber die Welt gehört nicht in die Gemeinde Jesu</w:t>
      </w:r>
      <w:proofErr w:type="gramStart"/>
      <w:r>
        <w:t>.«</w:t>
      </w:r>
      <w:proofErr w:type="gramEnd"/>
    </w:p>
    <w:p w:rsidR="0032208D" w:rsidRDefault="0083319F">
      <w:pPr>
        <w:pStyle w:val="Bodytext20"/>
        <w:shd w:val="clear" w:color="auto" w:fill="auto"/>
        <w:spacing w:before="0"/>
        <w:ind w:firstLine="260"/>
      </w:pPr>
      <w:r>
        <w:t>In dieser Situation ruft der Herr zu Buße und Umkehr (V. 16). Aber »Buße zu tun« heißt nicht nur »umzudenken« oder vom falschen Weg »abzukehren«, sondern be</w:t>
      </w:r>
      <w:r>
        <w:t>deutet, mit der unzüchtigen An</w:t>
      </w:r>
      <w:r>
        <w:softHyphen/>
        <w:t>gelegenheit fertig zu werden. »Wenn ihr aber selber nicht damit fertig werdet, so will ich über diesen Teil der Irrlichter kommen und das Gericht über sie halten«, spricht der Herr (vgl. V. 16b). Jesus ruft der Gemeinde zu: »</w:t>
      </w:r>
      <w:r>
        <w:t xml:space="preserve">Werdet mit dem </w:t>
      </w:r>
      <w:proofErr w:type="spellStart"/>
      <w:r>
        <w:t>Ungöttlichen</w:t>
      </w:r>
      <w:proofErr w:type="spellEnd"/>
      <w:r>
        <w:t xml:space="preserve"> in eurer Mitte fer</w:t>
      </w:r>
      <w:r>
        <w:softHyphen/>
        <w:t>tig</w:t>
      </w:r>
      <w:proofErr w:type="gramStart"/>
      <w:r>
        <w:t>!«</w:t>
      </w:r>
      <w:proofErr w:type="gramEnd"/>
    </w:p>
    <w:p w:rsidR="0032208D" w:rsidRDefault="0083319F">
      <w:pPr>
        <w:pStyle w:val="Bodytext20"/>
        <w:shd w:val="clear" w:color="auto" w:fill="auto"/>
        <w:spacing w:before="0"/>
        <w:ind w:firstLine="260"/>
      </w:pPr>
      <w:r>
        <w:t xml:space="preserve">Am </w:t>
      </w:r>
      <w:proofErr w:type="spellStart"/>
      <w:r>
        <w:t>Schluß</w:t>
      </w:r>
      <w:proofErr w:type="spellEnd"/>
      <w:r>
        <w:t xml:space="preserve"> dieses Sendschreibens steht das </w:t>
      </w:r>
      <w:proofErr w:type="spellStart"/>
      <w:r>
        <w:t>Überwinderwort</w:t>
      </w:r>
      <w:proofErr w:type="spellEnd"/>
      <w:r>
        <w:t>, das aus drei Teilen besteht (V. 17).</w:t>
      </w:r>
    </w:p>
    <w:p w:rsidR="0032208D" w:rsidRDefault="0083319F">
      <w:pPr>
        <w:pStyle w:val="Bodytext20"/>
        <w:numPr>
          <w:ilvl w:val="0"/>
          <w:numId w:val="8"/>
        </w:numPr>
        <w:shd w:val="clear" w:color="auto" w:fill="auto"/>
        <w:tabs>
          <w:tab w:val="left" w:pos="505"/>
        </w:tabs>
        <w:spacing w:before="0"/>
        <w:ind w:firstLine="280"/>
      </w:pPr>
      <w:r>
        <w:t>»Wer überwindet, dem will ich geben von dem verborgenen Manna«, spricht der Herr. Das Wort »Manna« weist uns</w:t>
      </w:r>
      <w:r>
        <w:t xml:space="preserve"> wiederum in das Alte Testament zurück, wo im 2. Buch Mose von der </w:t>
      </w:r>
      <w:proofErr w:type="spellStart"/>
      <w:r>
        <w:t>Wüstenwan</w:t>
      </w:r>
      <w:r>
        <w:softHyphen/>
        <w:t>derung</w:t>
      </w:r>
      <w:proofErr w:type="spellEnd"/>
      <w:r>
        <w:t xml:space="preserve"> des Volkes Israel geschrieben steht. Das Volk Israel bekommt das Manna, das Brot Gottes vom Himmel, auf </w:t>
      </w:r>
      <w:proofErr w:type="spellStart"/>
      <w:r>
        <w:t>daß</w:t>
      </w:r>
      <w:proofErr w:type="spellEnd"/>
      <w:r>
        <w:t xml:space="preserve"> es nicht auf dem Wege umkomme.</w:t>
      </w:r>
    </w:p>
    <w:p w:rsidR="0032208D" w:rsidRDefault="0083319F">
      <w:pPr>
        <w:pStyle w:val="Bodytext20"/>
        <w:shd w:val="clear" w:color="auto" w:fill="auto"/>
        <w:spacing w:before="0"/>
        <w:ind w:firstLine="280"/>
      </w:pPr>
      <w:r>
        <w:t xml:space="preserve">Von 2. Mose wird durch den Herrn </w:t>
      </w:r>
      <w:r>
        <w:t>Jesus ein großer Bogen zu Jo</w:t>
      </w:r>
      <w:r>
        <w:softHyphen/>
        <w:t>hannes 6 geschlagen, wo der Herr sagt: »Ich bin das Brot des Lebens. Eure Väter haben in der Wüste das Manna gegessen und sind gestor</w:t>
      </w:r>
      <w:r>
        <w:softHyphen/>
        <w:t>ben« (V. 48 f.). Wenn nun in Offenbarung 2,17 von dem »verborge</w:t>
      </w:r>
      <w:r>
        <w:softHyphen/>
        <w:t>nen Manna« die Rede ist, so m</w:t>
      </w:r>
      <w:r>
        <w:t>eint dies das Gottesbrot als Gegenstück zur bitteren Speise der Sünde. »Ich will euch von der Gottesspeise ge</w:t>
      </w:r>
      <w:r>
        <w:softHyphen/>
        <w:t>ben, womit Hunger und Sehnsucht gestillt sein werden</w:t>
      </w:r>
      <w:proofErr w:type="gramStart"/>
      <w:r>
        <w:t>.«</w:t>
      </w:r>
      <w:proofErr w:type="gramEnd"/>
    </w:p>
    <w:p w:rsidR="0032208D" w:rsidRDefault="0083319F">
      <w:pPr>
        <w:pStyle w:val="Bodytext20"/>
        <w:numPr>
          <w:ilvl w:val="0"/>
          <w:numId w:val="8"/>
        </w:numPr>
        <w:shd w:val="clear" w:color="auto" w:fill="auto"/>
        <w:tabs>
          <w:tab w:val="left" w:pos="519"/>
        </w:tabs>
        <w:spacing w:before="0"/>
        <w:ind w:firstLine="280"/>
      </w:pPr>
      <w:r>
        <w:t>»Wer überwindet, dem will ich geben ... einen weißen Stein«, spricht der Herr. Dieser »weiß</w:t>
      </w:r>
      <w:r>
        <w:t xml:space="preserve">e Stein« </w:t>
      </w:r>
      <w:proofErr w:type="spellStart"/>
      <w:r>
        <w:t>läßt</w:t>
      </w:r>
      <w:proofErr w:type="spellEnd"/>
      <w:r>
        <w:t xml:space="preserve"> verschiedene Deutungen zu. Eine Deutung, die mir am meisten zusagt, ist diese: Wenn beim damaligen Gericht ein Urteil gefällt wurde, so hat der Richter aus ei</w:t>
      </w:r>
      <w:r>
        <w:softHyphen/>
        <w:t>nem verdeckten Körbchen einen Stein gezogen. Zog er einen weißen Stein, so bedeutet</w:t>
      </w:r>
      <w:r>
        <w:t>e das den Freispruch. Zog er hingegen einen schwar</w:t>
      </w:r>
      <w:r>
        <w:softHyphen/>
        <w:t>zen Stein, so bedeutete das die Verurteilung.</w:t>
      </w:r>
    </w:p>
    <w:p w:rsidR="0032208D" w:rsidRDefault="0083319F">
      <w:pPr>
        <w:pStyle w:val="Bodytext20"/>
        <w:shd w:val="clear" w:color="auto" w:fill="auto"/>
        <w:spacing w:before="0"/>
        <w:ind w:firstLine="280"/>
      </w:pPr>
      <w:r>
        <w:t>Der »weiße Stein« im Sendschreiben an die Gemeinde in Perga</w:t>
      </w:r>
      <w:r>
        <w:softHyphen/>
        <w:t xml:space="preserve">mon könnte </w:t>
      </w:r>
      <w:proofErr w:type="spellStart"/>
      <w:r>
        <w:t>soviel</w:t>
      </w:r>
      <w:proofErr w:type="spellEnd"/>
      <w:r>
        <w:t xml:space="preserve"> bedeuten wie: »Wer überwindet, der wird ewigen Freispruch erhalten</w:t>
      </w:r>
      <w:proofErr w:type="gramStart"/>
      <w:r>
        <w:t>!«</w:t>
      </w:r>
      <w:proofErr w:type="gramEnd"/>
    </w:p>
    <w:p w:rsidR="0032208D" w:rsidRDefault="0083319F">
      <w:pPr>
        <w:pStyle w:val="Bodytext20"/>
        <w:numPr>
          <w:ilvl w:val="0"/>
          <w:numId w:val="8"/>
        </w:numPr>
        <w:shd w:val="clear" w:color="auto" w:fill="auto"/>
        <w:tabs>
          <w:tab w:val="left" w:pos="519"/>
        </w:tabs>
        <w:spacing w:before="0"/>
        <w:ind w:firstLine="280"/>
      </w:pPr>
      <w:r>
        <w:t>»Auf dem Ste</w:t>
      </w:r>
      <w:r>
        <w:t>in ist ein neuer Name geschrieben, den niemand kennt als der, der ihn empfängt«, spricht der Herr. Dies ist wohl am schwersten auszulegen, weil darüber ein tiefes Geheimnis liegt. Die</w:t>
      </w:r>
      <w:r>
        <w:softHyphen/>
        <w:t>ses Geheimnis drückt der Herr Jesus selbst aus, wenn er von dem »neuen N</w:t>
      </w:r>
      <w:r>
        <w:t>amen« spricht, »</w:t>
      </w:r>
      <w:proofErr w:type="spellStart"/>
      <w:r>
        <w:t>den</w:t>
      </w:r>
      <w:proofErr w:type="spellEnd"/>
      <w:r>
        <w:t xml:space="preserve"> niemand kennt als der, der ihn emp</w:t>
      </w:r>
      <w:r>
        <w:softHyphen/>
        <w:t>fängt«.</w:t>
      </w:r>
    </w:p>
    <w:p w:rsidR="0032208D" w:rsidRDefault="0083319F">
      <w:pPr>
        <w:pStyle w:val="Bodytext20"/>
        <w:shd w:val="clear" w:color="auto" w:fill="auto"/>
        <w:spacing w:before="0"/>
        <w:ind w:firstLine="280"/>
      </w:pPr>
      <w:r>
        <w:t xml:space="preserve">Des </w:t>
      </w:r>
      <w:proofErr w:type="spellStart"/>
      <w:proofErr w:type="gramStart"/>
      <w:r>
        <w:t>öfteren</w:t>
      </w:r>
      <w:proofErr w:type="spellEnd"/>
      <w:proofErr w:type="gramEnd"/>
      <w:r>
        <w:t xml:space="preserve"> hat man schon von Schwärmern gehört, </w:t>
      </w:r>
      <w:proofErr w:type="spellStart"/>
      <w:r>
        <w:t>daß</w:t>
      </w:r>
      <w:proofErr w:type="spellEnd"/>
      <w:r>
        <w:t xml:space="preserve"> sie in ei</w:t>
      </w:r>
      <w:r>
        <w:softHyphen/>
        <w:t>ner Vision durch einen Engel solch einen »neuen Namen« bekommen hätten. Wie anmaßend sind doch solche Einbildungen! Unser Text sag</w:t>
      </w:r>
      <w:r>
        <w:t xml:space="preserve">t, </w:t>
      </w:r>
      <w:proofErr w:type="spellStart"/>
      <w:r>
        <w:t>daß</w:t>
      </w:r>
      <w:proofErr w:type="spellEnd"/>
      <w:r>
        <w:t xml:space="preserve"> den »neuen Namen« der Jünger Jesu ganz allein kennt, der ihn empfängt, und </w:t>
      </w:r>
      <w:proofErr w:type="spellStart"/>
      <w:r>
        <w:t>daß</w:t>
      </w:r>
      <w:proofErr w:type="spellEnd"/>
      <w:r>
        <w:t xml:space="preserve"> er ihn nicht an die »große Glocke« hängt. Die</w:t>
      </w:r>
      <w:r>
        <w:softHyphen/>
        <w:t>ser Name ist vor den anderen Menschen verborgen.</w:t>
      </w:r>
    </w:p>
    <w:p w:rsidR="0032208D" w:rsidRDefault="0083319F">
      <w:pPr>
        <w:pStyle w:val="Bodytext20"/>
        <w:shd w:val="clear" w:color="auto" w:fill="auto"/>
        <w:spacing w:before="0"/>
        <w:ind w:firstLine="280"/>
      </w:pPr>
      <w:r>
        <w:t>Selig sind, die zum Abendmahl des Lammes berufen sind und die ewig bei Jesu</w:t>
      </w:r>
      <w:r>
        <w:t>s daheim sein dürfen!</w:t>
      </w:r>
    </w:p>
    <w:p w:rsidR="0032208D" w:rsidRDefault="0083319F">
      <w:pPr>
        <w:pStyle w:val="Heading20"/>
        <w:keepNext/>
        <w:keepLines/>
        <w:shd w:val="clear" w:color="auto" w:fill="auto"/>
        <w:spacing w:after="722" w:line="331" w:lineRule="exact"/>
        <w:ind w:right="2320"/>
        <w:jc w:val="left"/>
      </w:pPr>
      <w:bookmarkStart w:id="14" w:name="bookmark13"/>
      <w:r>
        <w:t xml:space="preserve">Das Sendschreiben an die Gemeinde zu </w:t>
      </w:r>
      <w:proofErr w:type="spellStart"/>
      <w:r>
        <w:t>Thyatira</w:t>
      </w:r>
      <w:bookmarkEnd w:id="14"/>
      <w:proofErr w:type="spellEnd"/>
    </w:p>
    <w:p w:rsidR="0032208D" w:rsidRDefault="0083319F">
      <w:pPr>
        <w:pStyle w:val="Bodytext50"/>
        <w:shd w:val="clear" w:color="auto" w:fill="auto"/>
        <w:spacing w:before="0"/>
      </w:pPr>
      <w:r>
        <w:t xml:space="preserve">»Und dem Engel der Gemeinde in </w:t>
      </w:r>
      <w:proofErr w:type="spellStart"/>
      <w:r>
        <w:t>Thyatira</w:t>
      </w:r>
      <w:proofErr w:type="spellEnd"/>
      <w:r>
        <w:t xml:space="preserve"> schreibe: Das sagt der Sohn Gottes, der Augen hat wie Feuerflammen, und seine Füße sind wie </w:t>
      </w:r>
      <w:proofErr w:type="spellStart"/>
      <w:r>
        <w:t>Golderz</w:t>
      </w:r>
      <w:proofErr w:type="spellEnd"/>
      <w:r>
        <w:t>: Ich kenne deine Werke und deine Liebe und deine</w:t>
      </w:r>
      <w:r>
        <w:t xml:space="preserve">n Glauben und deinen Dienst und deine Geduld und weiß, </w:t>
      </w:r>
      <w:proofErr w:type="spellStart"/>
      <w:r>
        <w:t>daß</w:t>
      </w:r>
      <w:proofErr w:type="spellEnd"/>
      <w:r>
        <w:t xml:space="preserve"> du je länger je mehr tust. Aber ich habe gegen dich, </w:t>
      </w:r>
      <w:proofErr w:type="spellStart"/>
      <w:r>
        <w:t>daß</w:t>
      </w:r>
      <w:proofErr w:type="spellEnd"/>
      <w:r>
        <w:t xml:space="preserve"> du </w:t>
      </w:r>
      <w:proofErr w:type="spellStart"/>
      <w:r>
        <w:t>Isebel</w:t>
      </w:r>
      <w:proofErr w:type="spellEnd"/>
      <w:r>
        <w:t xml:space="preserve"> duldest, diese Frau, die sagt, sie sei eine Prophetin, und lehrt und verführt meine Knechte, Hurerei zu treiben und Götzenopfer zu</w:t>
      </w:r>
      <w:r>
        <w:t xml:space="preserve"> essen. Und ich habe </w:t>
      </w:r>
      <w:proofErr w:type="gramStart"/>
      <w:r>
        <w:t>ihr</w:t>
      </w:r>
      <w:proofErr w:type="gramEnd"/>
      <w:r>
        <w:t xml:space="preserve"> Zeit gegeben, Buße zu tun, und sie will sich nicht bekehren von ihrer Hurerei. Siehe, ich werfe sie aufs Bett, und die mit ihr die Ehe gebrochen haben in große Trübsal, wenn sie sich nicht bekehren von ihren Werken, und ihre Kinder</w:t>
      </w:r>
      <w:r>
        <w:t xml:space="preserve"> will ich mit dem Tode schlagen. Und alle Gemeinden sollen erkennen, </w:t>
      </w:r>
      <w:proofErr w:type="spellStart"/>
      <w:r>
        <w:t>daß</w:t>
      </w:r>
      <w:proofErr w:type="spellEnd"/>
      <w:r>
        <w:t xml:space="preserve"> ich es bin, der die Nieren und Herzen erforscht, und ich werde </w:t>
      </w:r>
      <w:proofErr w:type="gramStart"/>
      <w:r>
        <w:t>geben</w:t>
      </w:r>
      <w:proofErr w:type="gramEnd"/>
      <w:r>
        <w:t xml:space="preserve"> einem jeden von euch nach euren Werken. Euch aber sage ich, den andern in </w:t>
      </w:r>
      <w:proofErr w:type="spellStart"/>
      <w:r>
        <w:t>Thyatira</w:t>
      </w:r>
      <w:proofErr w:type="spellEnd"/>
      <w:r>
        <w:t>, die solche Lehre nicht haben u</w:t>
      </w:r>
      <w:r>
        <w:t>nd nicht erkannt haben die Tiefen des Sa</w:t>
      </w:r>
      <w:r>
        <w:softHyphen/>
        <w:t xml:space="preserve">tans, wie sie sagen: Ich will nicht noch eine Last auf euch werfen; doch was ihr habt, das haltet fest, bis ich komme. Und wer überwindet und hält meine Werke bis ans Ende, dem will ich Macht geben über die Heiden, </w:t>
      </w:r>
      <w:r>
        <w:t xml:space="preserve">und er soll sie weiden mit eisernem Stabe, und wie die Gefäße eines Töpfers soll er sie </w:t>
      </w:r>
      <w:proofErr w:type="spellStart"/>
      <w:r>
        <w:t>zerschmeißen</w:t>
      </w:r>
      <w:proofErr w:type="spellEnd"/>
      <w:r>
        <w:t>, wie auch ich Macht empfangen habe von meinem Vater; und ich will ihm geben den Mor</w:t>
      </w:r>
      <w:r>
        <w:softHyphen/>
        <w:t>genstern. Wer Ohren hat, der höre, was der Geist den Gemeinden sagt</w:t>
      </w:r>
      <w:proofErr w:type="gramStart"/>
      <w:r>
        <w:t>!«</w:t>
      </w:r>
      <w:proofErr w:type="gramEnd"/>
      <w:r>
        <w:t xml:space="preserve"> (</w:t>
      </w:r>
      <w:proofErr w:type="spellStart"/>
      <w:r>
        <w:t>Offb</w:t>
      </w:r>
      <w:proofErr w:type="spellEnd"/>
      <w:r>
        <w:t xml:space="preserve"> 2,18-29)</w:t>
      </w:r>
    </w:p>
    <w:p w:rsidR="0032208D" w:rsidRDefault="0083319F">
      <w:pPr>
        <w:pStyle w:val="Bodytext20"/>
        <w:shd w:val="clear" w:color="auto" w:fill="auto"/>
        <w:spacing w:before="0"/>
      </w:pPr>
      <w:proofErr w:type="spellStart"/>
      <w:r>
        <w:t>Thyatira</w:t>
      </w:r>
      <w:proofErr w:type="spellEnd"/>
      <w:r>
        <w:t xml:space="preserve"> war die Stadt der Handwerker. Die Arbeiter dieser Stadt schlossen sich in Handwerkszünften zusammen. In </w:t>
      </w:r>
      <w:proofErr w:type="spellStart"/>
      <w:r>
        <w:t>Thyatira</w:t>
      </w:r>
      <w:proofErr w:type="spellEnd"/>
      <w:r>
        <w:t xml:space="preserve"> blühte besonders das Geschäft der Weber und Färber.</w:t>
      </w:r>
    </w:p>
    <w:p w:rsidR="0032208D" w:rsidRDefault="0083319F">
      <w:pPr>
        <w:pStyle w:val="Bodytext20"/>
        <w:shd w:val="clear" w:color="auto" w:fill="auto"/>
        <w:spacing w:before="0"/>
        <w:ind w:firstLine="260"/>
      </w:pPr>
      <w:r>
        <w:t xml:space="preserve">Aus Apostelgeschichte 16,14 wissen wir, </w:t>
      </w:r>
      <w:proofErr w:type="spellStart"/>
      <w:r>
        <w:t>daß</w:t>
      </w:r>
      <w:proofErr w:type="spellEnd"/>
      <w:r>
        <w:t xml:space="preserve"> </w:t>
      </w:r>
      <w:proofErr w:type="spellStart"/>
      <w:r>
        <w:t>Thyatira</w:t>
      </w:r>
      <w:proofErr w:type="spellEnd"/>
      <w:r>
        <w:t xml:space="preserve"> die Heimat</w:t>
      </w:r>
      <w:r>
        <w:softHyphen/>
        <w:t>stad</w:t>
      </w:r>
      <w:r>
        <w:t xml:space="preserve">t der Purpurkrämerin Lydia war. Als der Apostel Paulus am </w:t>
      </w:r>
      <w:proofErr w:type="spellStart"/>
      <w:r>
        <w:t>Fluß</w:t>
      </w:r>
      <w:proofErr w:type="spellEnd"/>
      <w:r>
        <w:t xml:space="preserve"> </w:t>
      </w:r>
      <w:proofErr w:type="spellStart"/>
      <w:r>
        <w:t>Gangas</w:t>
      </w:r>
      <w:proofErr w:type="spellEnd"/>
      <w:r>
        <w:t xml:space="preserve"> in Philippi das Evangelium verkündigte, »tat der Herr« der Lydia »das Herz auf«; sie wurde an Jesus gläubig.</w:t>
      </w:r>
    </w:p>
    <w:p w:rsidR="0032208D" w:rsidRDefault="0083319F">
      <w:pPr>
        <w:pStyle w:val="Bodytext20"/>
        <w:shd w:val="clear" w:color="auto" w:fill="auto"/>
        <w:spacing w:before="0"/>
        <w:ind w:firstLine="260"/>
      </w:pPr>
      <w:proofErr w:type="spellStart"/>
      <w:r>
        <w:t>Thyatira</w:t>
      </w:r>
      <w:proofErr w:type="spellEnd"/>
      <w:r>
        <w:t xml:space="preserve"> war mit Philippi sehr eng verbunden, und daher gab es gu</w:t>
      </w:r>
      <w:r>
        <w:softHyphen/>
        <w:t>te kulturel</w:t>
      </w:r>
      <w:r>
        <w:t xml:space="preserve">le und wirtschaftliche Beziehungen zwischen diesen beiden Städten. Trotzdem war </w:t>
      </w:r>
      <w:proofErr w:type="spellStart"/>
      <w:r>
        <w:t>Thyatira</w:t>
      </w:r>
      <w:proofErr w:type="spellEnd"/>
      <w:r>
        <w:t xml:space="preserve"> die unbedeutendste unter den sieben Städten Kleinasiens, an die die Sendschreiben gerichtet sind. Dort wa</w:t>
      </w:r>
      <w:r>
        <w:softHyphen/>
        <w:t>ren keine besonderen Stätten für Kaiserkult und Götterverehru</w:t>
      </w:r>
      <w:r>
        <w:t>ng. An diesem Ort drohte den Christen keine Verfolgung und Bedrängnis. Je</w:t>
      </w:r>
      <w:r>
        <w:softHyphen/>
        <w:t>der Jünger Jesu konnte dort in Frieden und Freiheit seines Glaubens leben.</w:t>
      </w:r>
    </w:p>
    <w:p w:rsidR="0032208D" w:rsidRDefault="0083319F">
      <w:pPr>
        <w:pStyle w:val="Bodytext20"/>
        <w:shd w:val="clear" w:color="auto" w:fill="auto"/>
        <w:spacing w:before="0"/>
        <w:ind w:firstLine="260"/>
      </w:pPr>
      <w:r>
        <w:t xml:space="preserve">Wir Christen in der Bundesrepublik Deutschland gleichen heute sehr den Gemeinden zu </w:t>
      </w:r>
      <w:proofErr w:type="spellStart"/>
      <w:r>
        <w:t>Thyatira</w:t>
      </w:r>
      <w:proofErr w:type="spellEnd"/>
      <w:r>
        <w:t xml:space="preserve">, </w:t>
      </w:r>
      <w:proofErr w:type="spellStart"/>
      <w:r>
        <w:t>Sardes</w:t>
      </w:r>
      <w:proofErr w:type="spellEnd"/>
      <w:r>
        <w:t xml:space="preserve"> und </w:t>
      </w:r>
      <w:proofErr w:type="spellStart"/>
      <w:r>
        <w:t>La</w:t>
      </w:r>
      <w:r>
        <w:t>odizea</w:t>
      </w:r>
      <w:proofErr w:type="spellEnd"/>
      <w:r>
        <w:t>. Wir leben oh</w:t>
      </w:r>
      <w:r>
        <w:softHyphen/>
        <w:t>ne äußere Bedrohung. Unser Gemeindeleben können wir in Freiheit entfalten. Vielleicht gab es in der Geschichte Deutschlands noch nie eine so lange und friedliche Zeit für das Wirken und Ausbreiten des Evangeliums wie in den vergangenen</w:t>
      </w:r>
      <w:r>
        <w:t xml:space="preserve"> 40 Jahren. Wir können öffent</w:t>
      </w:r>
      <w:r>
        <w:softHyphen/>
        <w:t>lich auf Straßen und Plätzen missionieren, ohne verfolgt und angegrif</w:t>
      </w:r>
      <w:r>
        <w:softHyphen/>
        <w:t>fen zu werden.</w:t>
      </w:r>
    </w:p>
    <w:p w:rsidR="0032208D" w:rsidRDefault="0083319F">
      <w:pPr>
        <w:pStyle w:val="Bodytext20"/>
        <w:shd w:val="clear" w:color="auto" w:fill="auto"/>
        <w:spacing w:before="0"/>
        <w:ind w:firstLine="260"/>
      </w:pPr>
      <w:r>
        <w:t xml:space="preserve">Wenn die Christengemeinde in Frieden und Freiheit unter keiner Bedrängnis lebt, so gibt es trotzdem sehr große Gefahren! Ich möchte sogar </w:t>
      </w:r>
      <w:r>
        <w:t xml:space="preserve">behaupten, </w:t>
      </w:r>
      <w:proofErr w:type="spellStart"/>
      <w:r>
        <w:t>daß</w:t>
      </w:r>
      <w:proofErr w:type="spellEnd"/>
      <w:r>
        <w:t xml:space="preserve"> die Gefahren dann viel größer sind als die, die auf die Gemeinden in der Trübsal lauem. Wenn es den Christen gut geht, dann kommen sie leicht auf abwegige Gedanken. Es wäre zu fragen, ob wir auf solche Irrwege der Theologie gekommen wären, w</w:t>
      </w:r>
      <w:r>
        <w:t>enn wir äußerlich unter dem Druck der Verfolgung gestanden hät</w:t>
      </w:r>
      <w:r>
        <w:softHyphen/>
        <w:t xml:space="preserve">ten. Wenn es den Menschen zu gut geht, fängt mancher an, mit dem Wort Gottes zu spielen. Gott bewahre uns, </w:t>
      </w:r>
      <w:proofErr w:type="spellStart"/>
      <w:r>
        <w:t>daß</w:t>
      </w:r>
      <w:proofErr w:type="spellEnd"/>
      <w:r>
        <w:t xml:space="preserve"> wir leichtfertig mit dem Worte Gottes umgehen und auf Irrwege geraten!</w:t>
      </w:r>
    </w:p>
    <w:p w:rsidR="0032208D" w:rsidRDefault="0083319F">
      <w:pPr>
        <w:pStyle w:val="Bodytext20"/>
        <w:shd w:val="clear" w:color="auto" w:fill="auto"/>
        <w:spacing w:before="0"/>
        <w:ind w:firstLine="260"/>
      </w:pPr>
      <w:proofErr w:type="spellStart"/>
      <w:r>
        <w:t>Thyatira</w:t>
      </w:r>
      <w:proofErr w:type="spellEnd"/>
      <w:r>
        <w:t xml:space="preserve"> wa</w:t>
      </w:r>
      <w:r>
        <w:t>r durch den Schwarmgeist gefährdet, der in der Ge</w:t>
      </w:r>
      <w:r>
        <w:softHyphen/>
        <w:t xml:space="preserve">meinde selbst aufbrach. Es wird uns berichtet, </w:t>
      </w:r>
      <w:proofErr w:type="spellStart"/>
      <w:r>
        <w:t>daß</w:t>
      </w:r>
      <w:proofErr w:type="spellEnd"/>
      <w:r>
        <w:t xml:space="preserve"> die Stadt im zwei</w:t>
      </w:r>
      <w:r>
        <w:softHyphen/>
        <w:t>ten Jahrhundert der Hauptsitz der schwärmerischen Bewegung der Montanisten war.</w:t>
      </w:r>
    </w:p>
    <w:p w:rsidR="0032208D" w:rsidRDefault="0083319F">
      <w:pPr>
        <w:pStyle w:val="Bodytext20"/>
        <w:shd w:val="clear" w:color="auto" w:fill="auto"/>
        <w:spacing w:before="0"/>
        <w:ind w:firstLine="260"/>
      </w:pPr>
      <w:r>
        <w:t>Wir müssen immer wieder an das Wort erinnert werden: »Eue</w:t>
      </w:r>
      <w:r>
        <w:t>r Wi</w:t>
      </w:r>
      <w:r>
        <w:softHyphen/>
        <w:t>dersacher, der Teufel, geht umher wie ein brüllender Löwe und sucht, wen er verschlinge« (1. Petr 5,8). Das Neue Testament gebraucht für Satan nicht nur das Bild vom beutehungrigen Raubtier, sondern auch das Bild vom Schaf, das inwendig wie ein reißen</w:t>
      </w:r>
      <w:r>
        <w:t>der Wolf ist. Es ver</w:t>
      </w:r>
      <w:r>
        <w:softHyphen/>
        <w:t>wendet für Satan Bilder der Verstellung - bis hin zum »Engel des Lichts« (2. Kor 11,14).</w:t>
      </w:r>
    </w:p>
    <w:p w:rsidR="0032208D" w:rsidRDefault="0083319F">
      <w:pPr>
        <w:pStyle w:val="Heading30"/>
        <w:keepNext/>
        <w:keepLines/>
        <w:numPr>
          <w:ilvl w:val="0"/>
          <w:numId w:val="9"/>
        </w:numPr>
        <w:shd w:val="clear" w:color="auto" w:fill="auto"/>
        <w:tabs>
          <w:tab w:val="left" w:pos="270"/>
        </w:tabs>
        <w:spacing w:before="0" w:after="196" w:line="200" w:lineRule="exact"/>
      </w:pPr>
      <w:bookmarkStart w:id="15" w:name="bookmark14"/>
      <w:r>
        <w:t>Jesus sieht alles (V. 18 f.)</w:t>
      </w:r>
      <w:bookmarkEnd w:id="15"/>
    </w:p>
    <w:p w:rsidR="0032208D" w:rsidRDefault="0083319F">
      <w:pPr>
        <w:pStyle w:val="Bodytext20"/>
        <w:shd w:val="clear" w:color="auto" w:fill="auto"/>
        <w:spacing w:before="0"/>
      </w:pPr>
      <w:r>
        <w:t>Es hat etwas Unheimliches, Drohendes an sich, wie sich der Herr sei</w:t>
      </w:r>
      <w:r>
        <w:softHyphen/>
        <w:t xml:space="preserve">ner Gemeinde in </w:t>
      </w:r>
      <w:proofErr w:type="spellStart"/>
      <w:r>
        <w:t>Thyatira</w:t>
      </w:r>
      <w:proofErr w:type="spellEnd"/>
      <w:r>
        <w:t xml:space="preserve"> vorstellt. Dreierlei sei</w:t>
      </w:r>
      <w:r>
        <w:t xml:space="preserve"> hierbei hervorgeho</w:t>
      </w:r>
      <w:r>
        <w:softHyphen/>
        <w:t>ben:</w:t>
      </w:r>
    </w:p>
    <w:p w:rsidR="0032208D" w:rsidRDefault="0083319F">
      <w:pPr>
        <w:pStyle w:val="Bodytext20"/>
        <w:numPr>
          <w:ilvl w:val="0"/>
          <w:numId w:val="10"/>
        </w:numPr>
        <w:shd w:val="clear" w:color="auto" w:fill="auto"/>
        <w:tabs>
          <w:tab w:val="left" w:pos="510"/>
        </w:tabs>
        <w:spacing w:before="0"/>
        <w:ind w:firstLine="260"/>
      </w:pPr>
      <w:r>
        <w:t>Jesus stellt sich vor mit dem Wort: »Das sagt der Sohn Gottes...« Jesus stellt sich hier vor als der völlig andere, der einzigartige Sohn Gottes. Er macht sich bekannt als der, der ganz auf die Seite Gottes gehört.</w:t>
      </w:r>
    </w:p>
    <w:p w:rsidR="0032208D" w:rsidRDefault="0083319F">
      <w:pPr>
        <w:pStyle w:val="Bodytext20"/>
        <w:shd w:val="clear" w:color="auto" w:fill="auto"/>
        <w:spacing w:before="0"/>
        <w:ind w:firstLine="260"/>
      </w:pPr>
      <w:r>
        <w:t>Man könnte den A</w:t>
      </w:r>
      <w:r>
        <w:t xml:space="preserve">usdruck »Sohn Gottes« so auslegen: Jesus steht als Anwalt Gottes vor den Menschen und ist zugleich der Anwalt der Menschen vor Gott. Wenn man dies erkennt, fallt einem sofort das Wort des Paulus ein: »Es ist </w:t>
      </w:r>
      <w:r>
        <w:rPr>
          <w:rStyle w:val="Bodytext2Italic"/>
        </w:rPr>
        <w:t>ein</w:t>
      </w:r>
      <w:r>
        <w:t xml:space="preserve"> Gott und </w:t>
      </w:r>
      <w:r>
        <w:rPr>
          <w:rStyle w:val="Bodytext2Italic"/>
        </w:rPr>
        <w:t>ein</w:t>
      </w:r>
      <w:r>
        <w:t xml:space="preserve"> Mittler zwischen Gott und den M</w:t>
      </w:r>
      <w:r>
        <w:t>enschen, nämlich der Mensch Christus Jesus« (1. Tim 2,5). Jesus ist der Mittler zwischen Zeit und Ewigkeit, der große Versöh</w:t>
      </w:r>
      <w:r>
        <w:softHyphen/>
        <w:t>ner. Jesus ist der Sohn, der von Gott kommt, der Präexistente. Er kennt Gott allein und ist zugleich derjenige, der Gott bezeugt un</w:t>
      </w:r>
      <w:r>
        <w:t>d vertritt. In Jesus ist der Vater selbst gegenwärtig: »Ich und der Vater sind eins« (</w:t>
      </w:r>
      <w:proofErr w:type="spellStart"/>
      <w:r>
        <w:t>Joh</w:t>
      </w:r>
      <w:proofErr w:type="spellEnd"/>
      <w:r>
        <w:t xml:space="preserve"> 10,30). »Wer mich sieht, der sieht den Vater</w:t>
      </w:r>
      <w:proofErr w:type="gramStart"/>
      <w:r>
        <w:t>!«</w:t>
      </w:r>
      <w:proofErr w:type="gramEnd"/>
      <w:r>
        <w:t xml:space="preserve"> (</w:t>
      </w:r>
      <w:proofErr w:type="spellStart"/>
      <w:r>
        <w:t>Joh</w:t>
      </w:r>
      <w:proofErr w:type="spellEnd"/>
      <w:r>
        <w:t xml:space="preserve"> 14,9).</w:t>
      </w:r>
    </w:p>
    <w:p w:rsidR="0032208D" w:rsidRDefault="0083319F">
      <w:pPr>
        <w:pStyle w:val="Bodytext20"/>
        <w:numPr>
          <w:ilvl w:val="0"/>
          <w:numId w:val="10"/>
        </w:numPr>
        <w:shd w:val="clear" w:color="auto" w:fill="auto"/>
        <w:tabs>
          <w:tab w:val="left" w:pos="524"/>
        </w:tabs>
        <w:spacing w:before="0"/>
        <w:ind w:firstLine="260"/>
      </w:pPr>
      <w:r>
        <w:t>Jesus ist der Sohn, »der Augen hat wie Feuerflammen«. Der Ausdruck »wie Feuerflammen« kann so erklärt werde</w:t>
      </w:r>
      <w:r>
        <w:t>n: Er, der Sohn Gottes, sieht durch und durch! Nichts kann ihn blenden, weder Fassa</w:t>
      </w:r>
      <w:r>
        <w:softHyphen/>
        <w:t>den noch Gewänder. Seine Augen blicken durch - viel tiefer, als uns Röntgenstrahlen durchleuchten können. Jesus weiß alles!</w:t>
      </w:r>
    </w:p>
    <w:p w:rsidR="0032208D" w:rsidRDefault="0083319F">
      <w:pPr>
        <w:pStyle w:val="Bodytext20"/>
        <w:shd w:val="clear" w:color="auto" w:fill="auto"/>
        <w:spacing w:before="0"/>
        <w:ind w:firstLine="260"/>
      </w:pPr>
      <w:r>
        <w:t xml:space="preserve">Diese Aussage kann aber auch </w:t>
      </w:r>
      <w:proofErr w:type="spellStart"/>
      <w:r>
        <w:t>soviel</w:t>
      </w:r>
      <w:proofErr w:type="spellEnd"/>
      <w:r>
        <w:t xml:space="preserve"> bedeuten wie</w:t>
      </w:r>
      <w:r>
        <w:t xml:space="preserve">: Seine Augen sind barmherzige Augen! Die barmherzigen </w:t>
      </w:r>
      <w:proofErr w:type="spellStart"/>
      <w:r>
        <w:t>Heilandsaugen</w:t>
      </w:r>
      <w:proofErr w:type="spellEnd"/>
      <w:r>
        <w:t xml:space="preserve"> haben viele von uns überwunden. Diese barmherzigen Augen haben den Pe</w:t>
      </w:r>
      <w:r>
        <w:softHyphen/>
        <w:t xml:space="preserve">trus in der Nacht des Verrats zur Reue geführt. Diese Augen Jesu sind die </w:t>
      </w:r>
      <w:proofErr w:type="spellStart"/>
      <w:r>
        <w:t>Heilandsaugen</w:t>
      </w:r>
      <w:proofErr w:type="spellEnd"/>
      <w:r>
        <w:t xml:space="preserve"> einer unbegrenzten Liebe.</w:t>
      </w:r>
    </w:p>
    <w:p w:rsidR="0032208D" w:rsidRDefault="0083319F">
      <w:pPr>
        <w:pStyle w:val="Bodytext20"/>
        <w:shd w:val="clear" w:color="auto" w:fill="auto"/>
        <w:spacing w:before="0"/>
        <w:ind w:firstLine="260"/>
      </w:pPr>
      <w:r>
        <w:t>Abe</w:t>
      </w:r>
      <w:r>
        <w:t xml:space="preserve">r auf der anderen Seite sind die Augen Jesu heilige und feurige Augen. Die heiligen Jesusaugen sind entbrannt und entflammt gegen die Sünde. Jesu Augen sehen die Sünde und dulden sie unter keinen Umständen. Jesus liebt und sucht die Sünder, aber er </w:t>
      </w:r>
      <w:proofErr w:type="spellStart"/>
      <w:r>
        <w:t>haßt</w:t>
      </w:r>
      <w:proofErr w:type="spellEnd"/>
      <w:r>
        <w:t xml:space="preserve"> di</w:t>
      </w:r>
      <w:r>
        <w:t>e Sünde!</w:t>
      </w:r>
    </w:p>
    <w:p w:rsidR="0032208D" w:rsidRDefault="0083319F">
      <w:pPr>
        <w:pStyle w:val="Bodytext20"/>
        <w:numPr>
          <w:ilvl w:val="0"/>
          <w:numId w:val="10"/>
        </w:numPr>
        <w:shd w:val="clear" w:color="auto" w:fill="auto"/>
        <w:tabs>
          <w:tab w:val="left" w:pos="519"/>
        </w:tabs>
        <w:spacing w:before="0"/>
        <w:ind w:firstLine="260"/>
      </w:pPr>
      <w:r>
        <w:t xml:space="preserve">Jesus ist der Sohn, dessen »Füße sind wie </w:t>
      </w:r>
      <w:proofErr w:type="spellStart"/>
      <w:r>
        <w:t>Golderz</w:t>
      </w:r>
      <w:proofErr w:type="spellEnd"/>
      <w:r>
        <w:t>«. Das bedeu</w:t>
      </w:r>
      <w:r>
        <w:softHyphen/>
        <w:t>tet die Macht und Stärke des Auferstandenen. Jesus kann mit seiner Gewalt alles zertreten. Niemand kann seiner Kraft und Stärke wider</w:t>
      </w:r>
      <w:r>
        <w:softHyphen/>
        <w:t>stehen.</w:t>
      </w:r>
    </w:p>
    <w:p w:rsidR="0032208D" w:rsidRDefault="0083319F">
      <w:pPr>
        <w:pStyle w:val="Bodytext20"/>
        <w:shd w:val="clear" w:color="auto" w:fill="auto"/>
        <w:spacing w:before="0"/>
        <w:ind w:firstLine="280"/>
      </w:pPr>
      <w:r>
        <w:t>Was ist das Lob, das der Herr seiner Gemein</w:t>
      </w:r>
      <w:r>
        <w:t>de gibt? »Ich kenne deine Werke</w:t>
      </w:r>
      <w:proofErr w:type="gramStart"/>
      <w:r>
        <w:t>.«</w:t>
      </w:r>
      <w:proofErr w:type="gramEnd"/>
      <w:r>
        <w:t xml:space="preserve"> Dem Herrn geht es in den Sendschreiben immer dar</w:t>
      </w:r>
      <w:r>
        <w:softHyphen/>
        <w:t xml:space="preserve">um, </w:t>
      </w:r>
      <w:proofErr w:type="spellStart"/>
      <w:r>
        <w:t>daß</w:t>
      </w:r>
      <w:proofErr w:type="spellEnd"/>
      <w:r>
        <w:t xml:space="preserve"> er betont, </w:t>
      </w:r>
      <w:proofErr w:type="spellStart"/>
      <w:r>
        <w:t>daß</w:t>
      </w:r>
      <w:proofErr w:type="spellEnd"/>
      <w:r>
        <w:t xml:space="preserve"> er um die Werke der Gemeinde weiß.</w:t>
      </w:r>
    </w:p>
    <w:p w:rsidR="0032208D" w:rsidRDefault="0083319F">
      <w:pPr>
        <w:pStyle w:val="Bodytext20"/>
        <w:shd w:val="clear" w:color="auto" w:fill="auto"/>
        <w:spacing w:before="0"/>
        <w:ind w:firstLine="280"/>
      </w:pPr>
      <w:r>
        <w:t xml:space="preserve">Als evangelische Christen sind wir oft etwas </w:t>
      </w:r>
      <w:proofErr w:type="spellStart"/>
      <w:r>
        <w:t>mißtrauisch</w:t>
      </w:r>
      <w:proofErr w:type="spellEnd"/>
      <w:r>
        <w:t xml:space="preserve"> gegen »die Werke«, und zwar deshalb, weil wir uns vor der </w:t>
      </w:r>
      <w:r>
        <w:t>Werkgerechtig</w:t>
      </w:r>
      <w:r>
        <w:softHyphen/>
        <w:t>keit fürchten. Johann Albrecht Bengel (1687-1752) sagte einmal von den Werken: »Die Werke gehen den Christen nicht voraus, um ihnen die Himmelstür zu öffnen, sondern die Werke folgen ihnen nach</w:t>
      </w:r>
      <w:proofErr w:type="gramStart"/>
      <w:r>
        <w:t>.«</w:t>
      </w:r>
      <w:proofErr w:type="gramEnd"/>
      <w:r>
        <w:t xml:space="preserve"> Es geht im Christenleben auch um Werke - aber </w:t>
      </w:r>
      <w:r>
        <w:t>um Werke, die aus Dank und Liebe für die Erlösung, die durch Christus geschehen ist, getan werden! Es geht nicht um eine Gerechtigkeit aufgrund von Werken, sondern um Werke der Dankbarkeit.</w:t>
      </w:r>
    </w:p>
    <w:p w:rsidR="0032208D" w:rsidRDefault="0083319F">
      <w:pPr>
        <w:pStyle w:val="Bodytext20"/>
        <w:shd w:val="clear" w:color="auto" w:fill="auto"/>
        <w:spacing w:before="0"/>
        <w:ind w:firstLine="280"/>
      </w:pPr>
      <w:r>
        <w:t>Wir dürfen unter keinen Umständen etwa Paulus und Jakobus ge</w:t>
      </w:r>
      <w:r>
        <w:softHyphen/>
        <w:t>genei</w:t>
      </w:r>
      <w:r>
        <w:t xml:space="preserve">nander ausspielen. Paulus betont den Glauben, der die für unsere Errettung vollbrachte Erlösungstat Jesu ergreift. »Da wir nun gerecht geworden sind durch den Glauben, haben wir Frieden mit Gott durch </w:t>
      </w:r>
      <w:proofErr w:type="spellStart"/>
      <w:r>
        <w:t>unsem</w:t>
      </w:r>
      <w:proofErr w:type="spellEnd"/>
      <w:r>
        <w:t xml:space="preserve"> Herrn Jesus Christus« (</w:t>
      </w:r>
      <w:proofErr w:type="spellStart"/>
      <w:r>
        <w:t>Röm</w:t>
      </w:r>
      <w:proofErr w:type="spellEnd"/>
      <w:r>
        <w:t xml:space="preserve"> 5,1). Jakobus betont d</w:t>
      </w:r>
      <w:r>
        <w:t>en Glauben, der sichtbar wird durch die Werke. »So ist auch der Glaube, wenn er nicht Werke hat, tot in sich selber« (Jak 2,17). Der Christ, der durch den Glauben allein gerettet wird, tut Werke der Liebe. Ein Glaube, der nicht zur Tat wird, hat keinen Wer</w:t>
      </w:r>
      <w:r>
        <w:t>t und ist kein gerecht</w:t>
      </w:r>
      <w:r>
        <w:softHyphen/>
        <w:t>fertigter und geheiligter Glaube. Wir können gute und böse Werke tun! Durch unsere Werke greifen wir in das Leben anderer Menschen ein - zum Segen auf der einen Seite oder zur Verführung auf der an</w:t>
      </w:r>
      <w:r>
        <w:softHyphen/>
        <w:t>deren Seite.</w:t>
      </w:r>
    </w:p>
    <w:p w:rsidR="0032208D" w:rsidRDefault="0083319F">
      <w:pPr>
        <w:pStyle w:val="Bodytext20"/>
        <w:shd w:val="clear" w:color="auto" w:fill="auto"/>
        <w:spacing w:before="0"/>
        <w:ind w:firstLine="280"/>
      </w:pPr>
      <w:r>
        <w:t>»Ich kenne deine Werke</w:t>
      </w:r>
      <w:r>
        <w:t xml:space="preserve"> und deine Liebe...« Die Liebe hat ihre Auswirkung immer im Liebesdienst. »Ich kenne ... deinen Dienst und deine Geduld</w:t>
      </w:r>
      <w:proofErr w:type="gramStart"/>
      <w:r>
        <w:t>.«</w:t>
      </w:r>
      <w:proofErr w:type="gramEnd"/>
      <w:r>
        <w:t xml:space="preserve"> Der Glaube wirkt sich immer aus in Standfestigkeit und Ausdauer.</w:t>
      </w:r>
    </w:p>
    <w:p w:rsidR="0032208D" w:rsidRDefault="0083319F">
      <w:pPr>
        <w:pStyle w:val="Bodytext20"/>
        <w:shd w:val="clear" w:color="auto" w:fill="auto"/>
        <w:spacing w:before="0"/>
        <w:ind w:firstLine="280"/>
      </w:pPr>
      <w:r>
        <w:t xml:space="preserve">Das Besondere, </w:t>
      </w:r>
      <w:proofErr w:type="gramStart"/>
      <w:r>
        <w:t>das</w:t>
      </w:r>
      <w:proofErr w:type="gramEnd"/>
      <w:r>
        <w:t xml:space="preserve"> Jesus an der Gemeinde in </w:t>
      </w:r>
      <w:proofErr w:type="spellStart"/>
      <w:r>
        <w:t>Thyatira</w:t>
      </w:r>
      <w:proofErr w:type="spellEnd"/>
      <w:r>
        <w:t xml:space="preserve"> zu rühmen hat, i</w:t>
      </w:r>
      <w:r>
        <w:t xml:space="preserve">st, </w:t>
      </w:r>
      <w:proofErr w:type="spellStart"/>
      <w:r>
        <w:t>daß</w:t>
      </w:r>
      <w:proofErr w:type="spellEnd"/>
      <w:r>
        <w:t xml:space="preserve"> die Gemeinde im inneren Wachstum steht. In der Chri</w:t>
      </w:r>
      <w:r>
        <w:softHyphen/>
        <w:t xml:space="preserve">stengemeinde zu </w:t>
      </w:r>
      <w:proofErr w:type="spellStart"/>
      <w:r>
        <w:t>Thyatira</w:t>
      </w:r>
      <w:proofErr w:type="spellEnd"/>
      <w:r>
        <w:t xml:space="preserve"> gab es keinen Stillstand oder Rückgang, sondern Wachstum: »Ich weiß, </w:t>
      </w:r>
      <w:proofErr w:type="spellStart"/>
      <w:r>
        <w:t>daß</w:t>
      </w:r>
      <w:proofErr w:type="spellEnd"/>
      <w:r>
        <w:t xml:space="preserve"> du je länger je mehr tust« (V. 19b).</w:t>
      </w:r>
    </w:p>
    <w:p w:rsidR="0032208D" w:rsidRDefault="0083319F">
      <w:pPr>
        <w:pStyle w:val="Bodytext20"/>
        <w:shd w:val="clear" w:color="auto" w:fill="auto"/>
        <w:spacing w:before="0"/>
        <w:ind w:firstLine="280"/>
      </w:pPr>
      <w:r>
        <w:t>Denken wir an die Arbeit, in der wir stehen. In welcher Situa</w:t>
      </w:r>
      <w:r>
        <w:t>tion befinden wir uns? Befinden wir uns im geistlichen Stillstand, im Rückschritt oder unter der Triebkraft des Heiligen Geistes? Wie sieht es in unserem persönlichen Leben aus? Werden wir müde im Kampf des Glaubens? Brennen wir in der Liebe und Ausreifung</w:t>
      </w:r>
      <w:r>
        <w:t xml:space="preserve"> für den Dienst des Herrn?</w:t>
      </w:r>
    </w:p>
    <w:p w:rsidR="0032208D" w:rsidRDefault="0083319F">
      <w:pPr>
        <w:pStyle w:val="Bodytext20"/>
        <w:shd w:val="clear" w:color="auto" w:fill="auto"/>
        <w:spacing w:before="0" w:after="524"/>
        <w:ind w:firstLine="260"/>
      </w:pPr>
      <w:r>
        <w:t xml:space="preserve">Der Apostel Paulus stellt einmal fest, </w:t>
      </w:r>
      <w:proofErr w:type="spellStart"/>
      <w:r>
        <w:t>daß</w:t>
      </w:r>
      <w:proofErr w:type="spellEnd"/>
      <w:r>
        <w:t xml:space="preserve"> die Gemeinde von Ko</w:t>
      </w:r>
      <w:r>
        <w:softHyphen/>
        <w:t xml:space="preserve">rinth nicht viele Väter habe (1. Kor 4,15). Ist es nicht die Not mancher Gemeinde und Gemeinschaft heute, </w:t>
      </w:r>
      <w:proofErr w:type="spellStart"/>
      <w:r>
        <w:t>daß</w:t>
      </w:r>
      <w:proofErr w:type="spellEnd"/>
      <w:r>
        <w:t xml:space="preserve"> die geistlichen Väter und Mütter in Christus fehlen? Ebe</w:t>
      </w:r>
      <w:r>
        <w:t xml:space="preserve">rhard von </w:t>
      </w:r>
      <w:proofErr w:type="spellStart"/>
      <w:r>
        <w:t>Rothkirch</w:t>
      </w:r>
      <w:proofErr w:type="spellEnd"/>
      <w:r>
        <w:t>, der Begründer des Christlichen Vereins Junger Männer, hat gesagt: »Ich habe ein en</w:t>
      </w:r>
      <w:r>
        <w:softHyphen/>
        <w:t>ges Gewissen gegen mich selbst, aber ein weites Herz gegenüber al</w:t>
      </w:r>
      <w:r>
        <w:softHyphen/>
        <w:t>len, die draußen sind</w:t>
      </w:r>
      <w:proofErr w:type="gramStart"/>
      <w:r>
        <w:t>.«</w:t>
      </w:r>
      <w:proofErr w:type="gramEnd"/>
      <w:r>
        <w:t xml:space="preserve"> Er war ein geistlicher Vater.</w:t>
      </w:r>
    </w:p>
    <w:p w:rsidR="0032208D" w:rsidRDefault="0083319F">
      <w:pPr>
        <w:pStyle w:val="Bodytext60"/>
        <w:numPr>
          <w:ilvl w:val="0"/>
          <w:numId w:val="9"/>
        </w:numPr>
        <w:shd w:val="clear" w:color="auto" w:fill="auto"/>
        <w:tabs>
          <w:tab w:val="left" w:pos="279"/>
        </w:tabs>
        <w:spacing w:before="0" w:after="196" w:line="200" w:lineRule="exact"/>
      </w:pPr>
      <w:r>
        <w:t>»Aber ich habe gegen dich...« (V</w:t>
      </w:r>
      <w:r>
        <w:t>. 20)</w:t>
      </w:r>
    </w:p>
    <w:p w:rsidR="0032208D" w:rsidRDefault="0083319F">
      <w:pPr>
        <w:pStyle w:val="Bodytext20"/>
        <w:shd w:val="clear" w:color="auto" w:fill="auto"/>
        <w:spacing w:before="0"/>
      </w:pPr>
      <w:r>
        <w:t>In Vers 20 steht das große »Aber« des Herrn. Dieses »Aber ich habe gegen dich« begegnet uns schon in 2,4. Im Sendschreiben an die Ge</w:t>
      </w:r>
      <w:r>
        <w:softHyphen/>
        <w:t xml:space="preserve">meinde in </w:t>
      </w:r>
      <w:proofErr w:type="spellStart"/>
      <w:r>
        <w:t>Thyatira</w:t>
      </w:r>
      <w:proofErr w:type="spellEnd"/>
      <w:r>
        <w:t xml:space="preserve"> treffen wir wieder darauf. Wenn der Herr Jesus et</w:t>
      </w:r>
      <w:r>
        <w:softHyphen/>
        <w:t>was »gegen« uns hat, ist das schlimm und bedeute</w:t>
      </w:r>
      <w:r>
        <w:t>t den Tod.</w:t>
      </w:r>
    </w:p>
    <w:p w:rsidR="0032208D" w:rsidRDefault="0083319F">
      <w:pPr>
        <w:pStyle w:val="Bodytext20"/>
        <w:shd w:val="clear" w:color="auto" w:fill="auto"/>
        <w:spacing w:before="0"/>
        <w:ind w:firstLine="260"/>
      </w:pPr>
      <w:proofErr w:type="spellStart"/>
      <w:r>
        <w:t>Isebel</w:t>
      </w:r>
      <w:proofErr w:type="spellEnd"/>
      <w:r>
        <w:t>, die Frau, um die es hier geht, ist ja gewissermaßen ein Pro</w:t>
      </w:r>
      <w:r>
        <w:softHyphen/>
        <w:t>gramm. Wenn der Herr Jesus »</w:t>
      </w:r>
      <w:proofErr w:type="spellStart"/>
      <w:r>
        <w:t>Isebel</w:t>
      </w:r>
      <w:proofErr w:type="spellEnd"/>
      <w:r>
        <w:t xml:space="preserve">, diese Frau«, erwähnt, dann </w:t>
      </w:r>
      <w:proofErr w:type="spellStart"/>
      <w:r>
        <w:t>wußten</w:t>
      </w:r>
      <w:proofErr w:type="spellEnd"/>
      <w:r>
        <w:t xml:space="preserve"> die Hörer und Leser der damaligen Zeit sofort, was er damit meinte. Es ist der Rückblick auf die im Alten T</w:t>
      </w:r>
      <w:r>
        <w:t xml:space="preserve">estament erwähnte gottlose Königin </w:t>
      </w:r>
      <w:proofErr w:type="spellStart"/>
      <w:r>
        <w:t>Isebel</w:t>
      </w:r>
      <w:proofErr w:type="spellEnd"/>
      <w:r>
        <w:t xml:space="preserve"> (1. </w:t>
      </w:r>
      <w:proofErr w:type="spellStart"/>
      <w:r>
        <w:t>Kön</w:t>
      </w:r>
      <w:proofErr w:type="spellEnd"/>
      <w:r>
        <w:t xml:space="preserve"> 16.18.19.21; 2. </w:t>
      </w:r>
      <w:proofErr w:type="spellStart"/>
      <w:r>
        <w:t>Kön</w:t>
      </w:r>
      <w:proofErr w:type="spellEnd"/>
      <w:r>
        <w:t xml:space="preserve"> 9). Diese heidni</w:t>
      </w:r>
      <w:r>
        <w:softHyphen/>
        <w:t xml:space="preserve">sche Frau stammte aus Sidon. Ahab, der König von </w:t>
      </w:r>
      <w:proofErr w:type="spellStart"/>
      <w:r>
        <w:t>Juda</w:t>
      </w:r>
      <w:proofErr w:type="spellEnd"/>
      <w:r>
        <w:t>, heiratete diese Heidin. Das war die erste große Sünde dieses israelitischen Kö</w:t>
      </w:r>
      <w:r>
        <w:softHyphen/>
        <w:t>nigs. Seine zweite Sünde, die hervo</w:t>
      </w:r>
      <w:r>
        <w:t xml:space="preserve">rgehoben werden </w:t>
      </w:r>
      <w:proofErr w:type="spellStart"/>
      <w:r>
        <w:t>muß</w:t>
      </w:r>
      <w:proofErr w:type="spellEnd"/>
      <w:r>
        <w:t xml:space="preserve">, war, </w:t>
      </w:r>
      <w:proofErr w:type="spellStart"/>
      <w:r>
        <w:t>daß</w:t>
      </w:r>
      <w:proofErr w:type="spellEnd"/>
      <w:r>
        <w:t xml:space="preserve"> er </w:t>
      </w:r>
      <w:proofErr w:type="spellStart"/>
      <w:r>
        <w:t>Isebel</w:t>
      </w:r>
      <w:proofErr w:type="spellEnd"/>
      <w:r>
        <w:t xml:space="preserve"> im Grunde genommen die Regierungsmacht einräumte. Wenn man das Leben dieses Königs Ahab betrachtet, </w:t>
      </w:r>
      <w:proofErr w:type="spellStart"/>
      <w:r>
        <w:t>muß</w:t>
      </w:r>
      <w:proofErr w:type="spellEnd"/>
      <w:r>
        <w:t xml:space="preserve"> man feststellen: Er war ein labiler Politiker. So bekam seine Frau </w:t>
      </w:r>
      <w:proofErr w:type="spellStart"/>
      <w:r>
        <w:t>Isebel</w:t>
      </w:r>
      <w:proofErr w:type="spellEnd"/>
      <w:r>
        <w:t xml:space="preserve"> das Heft in die Hand und stürzte Israe</w:t>
      </w:r>
      <w:r>
        <w:t>l ins Unglück. Es ist schlimm, wenn ein Mann ein Diktator in seiner Familie ist. Aber es ist noch viel schlim</w:t>
      </w:r>
      <w:r>
        <w:softHyphen/>
        <w:t>mer, wenn sich eine Frau als Diktatorin entpuppt!</w:t>
      </w:r>
    </w:p>
    <w:p w:rsidR="0032208D" w:rsidRDefault="0083319F">
      <w:pPr>
        <w:pStyle w:val="Bodytext20"/>
        <w:shd w:val="clear" w:color="auto" w:fill="auto"/>
        <w:spacing w:before="0"/>
        <w:ind w:firstLine="260"/>
      </w:pPr>
      <w:r>
        <w:t xml:space="preserve">Aus meiner seelsorgerlichen Erfahrung weiß ich, wie schrecklich es ist, wenn eine Frau ihren </w:t>
      </w:r>
      <w:r>
        <w:t xml:space="preserve">Mann dadurch unterdrückt, </w:t>
      </w:r>
      <w:proofErr w:type="spellStart"/>
      <w:r>
        <w:t>daß</w:t>
      </w:r>
      <w:proofErr w:type="spellEnd"/>
      <w:r>
        <w:t xml:space="preserve"> sie hyste</w:t>
      </w:r>
      <w:r>
        <w:softHyphen/>
        <w:t>rische Anfälle bekommt, wenn der Mann nicht sofort auf sie hört. Ei</w:t>
      </w:r>
      <w:r>
        <w:softHyphen/>
        <w:t>ne Fehlheirat eines Verantwortlichen im Reiche Gottes kann ihn um die Vollmacht und Segensgeschichte seines Lebens bringen. So war die Heirat des Kö</w:t>
      </w:r>
      <w:r>
        <w:t xml:space="preserve">nigs Ahab von </w:t>
      </w:r>
      <w:proofErr w:type="spellStart"/>
      <w:r>
        <w:t>Juda</w:t>
      </w:r>
      <w:proofErr w:type="spellEnd"/>
      <w:r>
        <w:t xml:space="preserve"> eine Fehlheirat, eine Tat des Ungehorsams.</w:t>
      </w:r>
    </w:p>
    <w:p w:rsidR="0032208D" w:rsidRDefault="0083319F">
      <w:pPr>
        <w:pStyle w:val="Bodytext20"/>
        <w:shd w:val="clear" w:color="auto" w:fill="auto"/>
        <w:spacing w:before="0"/>
        <w:ind w:firstLine="260"/>
      </w:pPr>
      <w:r>
        <w:t xml:space="preserve">Eine weitere Sünde </w:t>
      </w:r>
      <w:proofErr w:type="spellStart"/>
      <w:r>
        <w:t>Isebels</w:t>
      </w:r>
      <w:proofErr w:type="spellEnd"/>
      <w:r>
        <w:t xml:space="preserve"> war es, </w:t>
      </w:r>
      <w:proofErr w:type="spellStart"/>
      <w:r>
        <w:t>daß</w:t>
      </w:r>
      <w:proofErr w:type="spellEnd"/>
      <w:r>
        <w:t xml:space="preserve"> sie, als sie nach </w:t>
      </w:r>
      <w:proofErr w:type="spellStart"/>
      <w:r>
        <w:t>Juda</w:t>
      </w:r>
      <w:proofErr w:type="spellEnd"/>
      <w:r>
        <w:t xml:space="preserve"> kam, ihre fremden Götter mitbrachte und auf den Höhen Judas ihre heidni</w:t>
      </w:r>
      <w:r>
        <w:softHyphen/>
        <w:t>schen Heiligtümer errichten ließ. Sie schleuste eine große S</w:t>
      </w:r>
      <w:r>
        <w:t xml:space="preserve">char von </w:t>
      </w:r>
      <w:proofErr w:type="spellStart"/>
      <w:r>
        <w:t>Götzenpriestem</w:t>
      </w:r>
      <w:proofErr w:type="spellEnd"/>
      <w:r>
        <w:t xml:space="preserve"> ins Land und verführte das Volk zum Götzenopfer und Götzendienst. Dadurch sündigten die Israeliten gegen das erste Gebot.</w:t>
      </w:r>
    </w:p>
    <w:p w:rsidR="0032208D" w:rsidRDefault="0083319F">
      <w:pPr>
        <w:pStyle w:val="Bodytext20"/>
        <w:shd w:val="clear" w:color="auto" w:fill="auto"/>
        <w:spacing w:before="0"/>
        <w:ind w:firstLine="260"/>
      </w:pPr>
      <w:r>
        <w:t xml:space="preserve">Es gibt keine größere Sünde als die gegen das erste Gebot. Sie ist von jeher die Ursünde des Menschen. Martin </w:t>
      </w:r>
      <w:r>
        <w:t xml:space="preserve">Luther sagte einmal: »Die eigentliche Sünde ist, </w:t>
      </w:r>
      <w:proofErr w:type="spellStart"/>
      <w:r>
        <w:t>daß</w:t>
      </w:r>
      <w:proofErr w:type="spellEnd"/>
      <w:r>
        <w:t xml:space="preserve"> wir Gott nicht Gott sein lassen« - an</w:t>
      </w:r>
      <w:r>
        <w:softHyphen/>
        <w:t xml:space="preserve">ders ausgedrückt: </w:t>
      </w:r>
      <w:proofErr w:type="spellStart"/>
      <w:r>
        <w:t>daß</w:t>
      </w:r>
      <w:proofErr w:type="spellEnd"/>
      <w:r>
        <w:t xml:space="preserve"> wir die Gottheit Gottes angreifen. Die Ursünde des Menschen besteht darin, </w:t>
      </w:r>
      <w:proofErr w:type="spellStart"/>
      <w:r>
        <w:t>daß</w:t>
      </w:r>
      <w:proofErr w:type="spellEnd"/>
      <w:r>
        <w:t xml:space="preserve"> er so tut, als sei Gott nicht da! Der Hauptangriff gegen das ers</w:t>
      </w:r>
      <w:r>
        <w:t xml:space="preserve">te Gebot heute ist es, </w:t>
      </w:r>
      <w:proofErr w:type="spellStart"/>
      <w:r>
        <w:t>daß</w:t>
      </w:r>
      <w:proofErr w:type="spellEnd"/>
      <w:r>
        <w:t xml:space="preserve"> die Herrschaft des Allmächtigen mit heutigen Göttern geteilt wird! Aus dieser Ur</w:t>
      </w:r>
      <w:r>
        <w:softHyphen/>
        <w:t>sünde gegen das erste Gebot erwachsen ja alle Sünden.</w:t>
      </w:r>
    </w:p>
    <w:p w:rsidR="0032208D" w:rsidRDefault="0083319F">
      <w:pPr>
        <w:pStyle w:val="Bodytext20"/>
        <w:shd w:val="clear" w:color="auto" w:fill="auto"/>
        <w:spacing w:before="0"/>
        <w:ind w:firstLine="260"/>
      </w:pPr>
      <w:r>
        <w:t xml:space="preserve">So war diese </w:t>
      </w:r>
      <w:proofErr w:type="spellStart"/>
      <w:r>
        <w:t>Isebel</w:t>
      </w:r>
      <w:proofErr w:type="spellEnd"/>
      <w:r>
        <w:t xml:space="preserve"> eine herrschsüchtige, dämonische Frau. Jeder, der die Heilige Schrift kenn</w:t>
      </w:r>
      <w:r>
        <w:t xml:space="preserve">t, weiß, wie sie mit heißem </w:t>
      </w:r>
      <w:proofErr w:type="spellStart"/>
      <w:r>
        <w:t>Haß</w:t>
      </w:r>
      <w:proofErr w:type="spellEnd"/>
      <w:r>
        <w:t xml:space="preserve"> die Pro</w:t>
      </w:r>
      <w:r>
        <w:softHyphen/>
        <w:t>pheten des Herrn - insbesondere Elia - verfolgte.</w:t>
      </w:r>
    </w:p>
    <w:p w:rsidR="0032208D" w:rsidRDefault="0083319F">
      <w:pPr>
        <w:pStyle w:val="Bodytext20"/>
        <w:shd w:val="clear" w:color="auto" w:fill="auto"/>
        <w:spacing w:before="0"/>
        <w:ind w:firstLine="260"/>
      </w:pPr>
      <w:r>
        <w:t xml:space="preserve">Wenn der Herr gegenüber der Gemeinde in </w:t>
      </w:r>
      <w:proofErr w:type="spellStart"/>
      <w:r>
        <w:t>Thyatira</w:t>
      </w:r>
      <w:proofErr w:type="spellEnd"/>
      <w:r>
        <w:t xml:space="preserve"> sagt: »Aber ich habe gegen dich, </w:t>
      </w:r>
      <w:proofErr w:type="spellStart"/>
      <w:r>
        <w:t>daß</w:t>
      </w:r>
      <w:proofErr w:type="spellEnd"/>
      <w:r>
        <w:t xml:space="preserve"> du </w:t>
      </w:r>
      <w:proofErr w:type="spellStart"/>
      <w:r>
        <w:t>Isebel</w:t>
      </w:r>
      <w:proofErr w:type="spellEnd"/>
      <w:r>
        <w:t xml:space="preserve"> duldest, diese Frau, die sagt, sie sei eine Prophetin, und lehrt und v</w:t>
      </w:r>
      <w:r>
        <w:t xml:space="preserve">erführt meine Knechte« (V. 20), dann ist für die Christengemeinde in </w:t>
      </w:r>
      <w:proofErr w:type="spellStart"/>
      <w:r>
        <w:t>Thyatira</w:t>
      </w:r>
      <w:proofErr w:type="spellEnd"/>
      <w:r>
        <w:t xml:space="preserve"> höchste Gefahr im Anzug. Wenn diese Frau sagt, </w:t>
      </w:r>
      <w:proofErr w:type="spellStart"/>
      <w:r>
        <w:t>daß</w:t>
      </w:r>
      <w:proofErr w:type="spellEnd"/>
      <w:r>
        <w:t xml:space="preserve"> sie eine Prophetin sei, dann bedeutet dies für die Christen, </w:t>
      </w:r>
      <w:proofErr w:type="spellStart"/>
      <w:r>
        <w:t>daß</w:t>
      </w:r>
      <w:proofErr w:type="spellEnd"/>
      <w:r>
        <w:t xml:space="preserve"> größte Bedrohung besteht.</w:t>
      </w:r>
    </w:p>
    <w:p w:rsidR="0032208D" w:rsidRDefault="0083319F">
      <w:pPr>
        <w:pStyle w:val="Bodytext20"/>
        <w:shd w:val="clear" w:color="auto" w:fill="auto"/>
        <w:spacing w:before="0"/>
        <w:ind w:firstLine="260"/>
      </w:pPr>
      <w:r>
        <w:t>Zunächst aber ist darauf hinzuweisen</w:t>
      </w:r>
      <w:r>
        <w:t xml:space="preserve">, </w:t>
      </w:r>
      <w:proofErr w:type="spellStart"/>
      <w:r>
        <w:t>daß</w:t>
      </w:r>
      <w:proofErr w:type="spellEnd"/>
      <w:r>
        <w:t xml:space="preserve"> es in der Bibel nichts Besonderes ist, wenn eine Frau eine prophetische Gabe hat. Im Alten Testament begegnet uns diese prophetische Gabe bei Mirjam (2. Mo</w:t>
      </w:r>
      <w:r>
        <w:softHyphen/>
        <w:t>se 15,20), Debora (</w:t>
      </w:r>
      <w:proofErr w:type="spellStart"/>
      <w:r>
        <w:t>Ri</w:t>
      </w:r>
      <w:proofErr w:type="spellEnd"/>
      <w:r>
        <w:t xml:space="preserve"> 4,4) und bei Hulda (2. </w:t>
      </w:r>
      <w:proofErr w:type="spellStart"/>
      <w:r>
        <w:t>Kön</w:t>
      </w:r>
      <w:proofErr w:type="spellEnd"/>
      <w:r>
        <w:t xml:space="preserve"> 22,14). Und auch im Neuen Testament finden wi</w:t>
      </w:r>
      <w:r>
        <w:t>r diese prophetische Gabe bei Hanna (</w:t>
      </w:r>
      <w:proofErr w:type="spellStart"/>
      <w:r>
        <w:t>Lk</w:t>
      </w:r>
      <w:proofErr w:type="spellEnd"/>
      <w:r>
        <w:t xml:space="preserve"> 2,36), bei den vier Töchtern des Philippus (</w:t>
      </w:r>
      <w:proofErr w:type="spellStart"/>
      <w:r>
        <w:t>Apg</w:t>
      </w:r>
      <w:proofErr w:type="spellEnd"/>
      <w:r>
        <w:t xml:space="preserve"> 21,9) und in dem Hinweis auf die prophetisch redenden Frauen in der Gemeinde (1. Kor 14,34). Die Frau als prophetisch Redende ist in der Bibel keine Seltenheit.</w:t>
      </w:r>
    </w:p>
    <w:p w:rsidR="0032208D" w:rsidRDefault="0083319F">
      <w:pPr>
        <w:pStyle w:val="Bodytext20"/>
        <w:shd w:val="clear" w:color="auto" w:fill="auto"/>
        <w:spacing w:before="0"/>
        <w:ind w:firstLine="260"/>
      </w:pPr>
      <w:r>
        <w:t>Wer die</w:t>
      </w:r>
      <w:r>
        <w:t xml:space="preserve">se </w:t>
      </w:r>
      <w:proofErr w:type="spellStart"/>
      <w:r>
        <w:t>Isebel</w:t>
      </w:r>
      <w:proofErr w:type="spellEnd"/>
      <w:r>
        <w:t xml:space="preserve"> in </w:t>
      </w:r>
      <w:proofErr w:type="spellStart"/>
      <w:r>
        <w:t>Thyatira</w:t>
      </w:r>
      <w:proofErr w:type="spellEnd"/>
      <w:r>
        <w:t xml:space="preserve"> in Wirklichkeit gewesen ist, können wir nicht mit Bestimmtheit sagen. War es die Frau des Vorstehers? Je</w:t>
      </w:r>
      <w:r>
        <w:softHyphen/>
        <w:t xml:space="preserve">denfalls hatte diese Frau einen großen </w:t>
      </w:r>
      <w:proofErr w:type="spellStart"/>
      <w:r>
        <w:t>Einfluß</w:t>
      </w:r>
      <w:proofErr w:type="spellEnd"/>
      <w:r>
        <w:t xml:space="preserve"> auf Teile der Gemein</w:t>
      </w:r>
      <w:r>
        <w:softHyphen/>
        <w:t xml:space="preserve">de. Sie sagte von sich, </w:t>
      </w:r>
      <w:proofErr w:type="spellStart"/>
      <w:r>
        <w:t>daß</w:t>
      </w:r>
      <w:proofErr w:type="spellEnd"/>
      <w:r>
        <w:t xml:space="preserve"> sie eine Prophetin sei, und verpf</w:t>
      </w:r>
      <w:r>
        <w:t>lichtete Glieder der Gemeinde auf das, was sie sagte. Viele Glieder in der Ge</w:t>
      </w:r>
      <w:r>
        <w:softHyphen/>
        <w:t>meinde hörten auf ihre Prophezeiungen.</w:t>
      </w:r>
    </w:p>
    <w:p w:rsidR="0032208D" w:rsidRDefault="0083319F">
      <w:pPr>
        <w:pStyle w:val="Bodytext20"/>
        <w:shd w:val="clear" w:color="auto" w:fill="auto"/>
        <w:spacing w:before="0"/>
        <w:ind w:firstLine="260"/>
      </w:pPr>
      <w:r>
        <w:t xml:space="preserve">Wenn Menschen auftraten mit der Begründung, </w:t>
      </w:r>
      <w:proofErr w:type="spellStart"/>
      <w:r>
        <w:t>daß</w:t>
      </w:r>
      <w:proofErr w:type="spellEnd"/>
      <w:r>
        <w:t xml:space="preserve"> sie eine pro</w:t>
      </w:r>
      <w:r>
        <w:softHyphen/>
        <w:t>phetische Gabe hätten, dann beanspruchten sie, dazu ermächtigt zu sein. Eine F</w:t>
      </w:r>
      <w:r>
        <w:t>rau, die sich als Prophetin ausgab, trat mit dem Anspruch auf, Botschaften, Weisungen und Offenbarungen vom Herrn empfan</w:t>
      </w:r>
      <w:r>
        <w:softHyphen/>
        <w:t>gen zu haben.</w:t>
      </w:r>
    </w:p>
    <w:p w:rsidR="0032208D" w:rsidRDefault="0083319F">
      <w:pPr>
        <w:pStyle w:val="Bodytext20"/>
        <w:shd w:val="clear" w:color="auto" w:fill="auto"/>
        <w:spacing w:before="0"/>
        <w:ind w:firstLine="260"/>
      </w:pPr>
      <w:r>
        <w:t>Auch heute lebt die Gemeinde Jesu im Kampf gegen zwei Strö</w:t>
      </w:r>
      <w:r>
        <w:softHyphen/>
        <w:t>mungen. Auf der einen Seite macht sich der Zeitgeist breit - i</w:t>
      </w:r>
      <w:r>
        <w:t>n Ge</w:t>
      </w:r>
      <w:r>
        <w:softHyphen/>
        <w:t>stalt der »modernistischen Theologie«. Und auf der anderen Seite steht der Schwarmgeist, der in mancherlei Formen in Erscheinung tritt und in die Gemeinde einbrechen will.</w:t>
      </w:r>
    </w:p>
    <w:p w:rsidR="0032208D" w:rsidRDefault="0083319F">
      <w:pPr>
        <w:pStyle w:val="Bodytext20"/>
        <w:shd w:val="clear" w:color="auto" w:fill="auto"/>
        <w:spacing w:before="0"/>
        <w:ind w:firstLine="260"/>
      </w:pPr>
      <w:r>
        <w:t xml:space="preserve">Wir haben im Unterschied zur Gemeinde in </w:t>
      </w:r>
      <w:proofErr w:type="spellStart"/>
      <w:r>
        <w:t>Thyatira</w:t>
      </w:r>
      <w:proofErr w:type="spellEnd"/>
      <w:r>
        <w:t xml:space="preserve"> einen bedeu</w:t>
      </w:r>
      <w:r>
        <w:softHyphen/>
        <w:t>tenden Vorteil, w</w:t>
      </w:r>
      <w:r>
        <w:t xml:space="preserve">eil wir das ganze Neue Testament besitzen dürfen, die Bibel Alten und Neuen Testaments, die Gott uns durch seinen Heiligen Geist gegeben hat. Die Männer Gottes haben geschrieben, getrieben durch den Heiligen Geist. Das war immer die Stellung des </w:t>
      </w:r>
      <w:proofErr w:type="spellStart"/>
      <w:r>
        <w:t>Gnadauer</w:t>
      </w:r>
      <w:proofErr w:type="spellEnd"/>
      <w:r>
        <w:t xml:space="preserve"> V</w:t>
      </w:r>
      <w:r>
        <w:t>erbandes: Wir nehmen die Bibel, wie sie uns der Herr ge</w:t>
      </w:r>
      <w:r>
        <w:softHyphen/>
        <w:t>geben hat, und sehen hinter der Heiligen Schrift den lebendigen Gott selbst. Weil das so ist, können wir Gemeinschaftsleute nicht »kri</w:t>
      </w:r>
      <w:r>
        <w:softHyphen/>
        <w:t>tisch« mit der Bibel umgehen. Deshalb werden wir die Heilige Schr</w:t>
      </w:r>
      <w:r>
        <w:t>ift nie so ansehen, als wäre sie ein religionsgeschichtliches Buch unter anderen Geschichtsbüchern. Wir haben die Bibel immer als das Buch der Bücher, als das Buch des lebendigen Gottes geehrt.</w:t>
      </w:r>
    </w:p>
    <w:p w:rsidR="0032208D" w:rsidRDefault="0083319F">
      <w:pPr>
        <w:pStyle w:val="Bodytext20"/>
        <w:shd w:val="clear" w:color="auto" w:fill="auto"/>
        <w:spacing w:before="0"/>
        <w:ind w:firstLine="260"/>
      </w:pPr>
      <w:r>
        <w:t xml:space="preserve">Unsere Väter haben uns gelehrt, </w:t>
      </w:r>
      <w:proofErr w:type="spellStart"/>
      <w:r>
        <w:t>daß</w:t>
      </w:r>
      <w:proofErr w:type="spellEnd"/>
      <w:r>
        <w:t xml:space="preserve"> der Schwarmgeist immer et</w:t>
      </w:r>
      <w:r>
        <w:softHyphen/>
      </w:r>
      <w:r>
        <w:t>was Berauschendes an sich hat. Der Schwarmgeist macht unbelehr</w:t>
      </w:r>
      <w:r>
        <w:softHyphen/>
        <w:t xml:space="preserve">bar! Er ersetzt die Nüchternheit gegenüber dem Wort Gottes durch Trunkenheit! Es gehört zum ABC der biblisch-reformatorischen Theologie, </w:t>
      </w:r>
      <w:proofErr w:type="spellStart"/>
      <w:r>
        <w:t>daß</w:t>
      </w:r>
      <w:proofErr w:type="spellEnd"/>
      <w:r>
        <w:t xml:space="preserve"> man Wort und Geist nicht auseinanderreißen darf. Tre</w:t>
      </w:r>
      <w:r>
        <w:t xml:space="preserve">nnt man Wort vom Geist, so wird das Wort ein toter Buchstabe und zu einer verholzten Orthodoxie. Trennt man den Geist vom Wort, so landen wir in einer uferlosen Schwärmerei. Das war die </w:t>
      </w:r>
      <w:proofErr w:type="spellStart"/>
      <w:r>
        <w:t>Fronten</w:t>
      </w:r>
      <w:r>
        <w:softHyphen/>
        <w:t>stellung</w:t>
      </w:r>
      <w:proofErr w:type="spellEnd"/>
      <w:r>
        <w:t xml:space="preserve"> der Reformatoren gegen die Schwärmerei der damaligen </w:t>
      </w:r>
      <w:r>
        <w:t>Zeit, gegen diejenigen, die vom »inneren Licht« sprachen, die »Geist! Geist</w:t>
      </w:r>
      <w:proofErr w:type="gramStart"/>
      <w:r>
        <w:t>!«</w:t>
      </w:r>
      <w:proofErr w:type="gramEnd"/>
      <w:r>
        <w:t xml:space="preserve"> riefen und die den Geist vom Wort schieden. Martin Luther meinte, </w:t>
      </w:r>
      <w:proofErr w:type="spellStart"/>
      <w:r>
        <w:t>daß</w:t>
      </w:r>
      <w:proofErr w:type="spellEnd"/>
      <w:r>
        <w:t xml:space="preserve"> durch das Wort, das der Heilige Geist lebendig macht und aufschließt, das Evangelium komme, »die lebendige S</w:t>
      </w:r>
      <w:r>
        <w:t>timme des Evangeliums«. Durch das Aufschließen des Wortes durch den Heili</w:t>
      </w:r>
      <w:r>
        <w:softHyphen/>
        <w:t xml:space="preserve">gen Geist erfahren wir, was für unsere Seligkeit nötig ist. Auch heute </w:t>
      </w:r>
      <w:proofErr w:type="spellStart"/>
      <w:r>
        <w:t>muß</w:t>
      </w:r>
      <w:proofErr w:type="spellEnd"/>
      <w:r>
        <w:t xml:space="preserve"> sich alles am ganzen Zeugnis der Heiligen Schrift messen und prüfen lassen, was an Prophetischem propagiert</w:t>
      </w:r>
      <w:r>
        <w:t xml:space="preserve"> wird. Hermann </w:t>
      </w:r>
      <w:proofErr w:type="spellStart"/>
      <w:r>
        <w:t>Bez</w:t>
      </w:r>
      <w:proofErr w:type="spellEnd"/>
      <w:r>
        <w:t xml:space="preserve">- </w:t>
      </w:r>
      <w:proofErr w:type="spellStart"/>
      <w:r>
        <w:t>zel</w:t>
      </w:r>
      <w:proofErr w:type="spellEnd"/>
      <w:r>
        <w:t xml:space="preserve"> hat einmal im Blick auf den Schwarmgeist gesagt: »Das </w:t>
      </w:r>
      <w:proofErr w:type="spellStart"/>
      <w:r>
        <w:t>Über</w:t>
      </w:r>
      <w:r>
        <w:softHyphen/>
        <w:t>geistliche</w:t>
      </w:r>
      <w:proofErr w:type="spellEnd"/>
      <w:r>
        <w:t xml:space="preserve"> geht oft ins Fleischliche über</w:t>
      </w:r>
      <w:proofErr w:type="gramStart"/>
      <w:r>
        <w:t>.«</w:t>
      </w:r>
      <w:proofErr w:type="gramEnd"/>
    </w:p>
    <w:p w:rsidR="0032208D" w:rsidRDefault="0083319F">
      <w:pPr>
        <w:pStyle w:val="Bodytext20"/>
        <w:shd w:val="clear" w:color="auto" w:fill="auto"/>
        <w:spacing w:before="0"/>
        <w:ind w:firstLine="260"/>
      </w:pPr>
      <w:r>
        <w:t xml:space="preserve">Man </w:t>
      </w:r>
      <w:proofErr w:type="spellStart"/>
      <w:r>
        <w:t>muß</w:t>
      </w:r>
      <w:proofErr w:type="spellEnd"/>
      <w:r>
        <w:t xml:space="preserve"> auch darauf achthaben, was in der Gemeinde durch </w:t>
      </w:r>
      <w:proofErr w:type="spellStart"/>
      <w:r>
        <w:t>Irr</w:t>
      </w:r>
      <w:r>
        <w:softHyphen/>
        <w:t>lehrer</w:t>
      </w:r>
      <w:proofErr w:type="spellEnd"/>
      <w:r>
        <w:t xml:space="preserve"> alles angerichtet wird. Wie wirken sich die Aktivitäten solch</w:t>
      </w:r>
      <w:r>
        <w:t>er Leute auf die Gemeinde aus? Entsteht in der Gemeinde durch solche angeblich »begabten« Leute Spaltung, oder wird die Gemeinde durch ihr Zeugnis zusammengeführt? Wenn der Heilige Geist am Werk ist, kommt es nicht zur Spaltung!</w:t>
      </w:r>
    </w:p>
    <w:p w:rsidR="0032208D" w:rsidRDefault="0083319F">
      <w:pPr>
        <w:pStyle w:val="Bodytext20"/>
        <w:shd w:val="clear" w:color="auto" w:fill="auto"/>
        <w:spacing w:before="0"/>
        <w:ind w:firstLine="260"/>
      </w:pPr>
      <w:r>
        <w:t>Ein zweiter wichtiger Gesic</w:t>
      </w:r>
      <w:r>
        <w:t xml:space="preserve">htspunkt sei herausgehoben. Kommt es durch den »Geist« in der Gemeinde zu einem </w:t>
      </w:r>
      <w:proofErr w:type="spellStart"/>
      <w:r>
        <w:t>unbiblischen</w:t>
      </w:r>
      <w:proofErr w:type="spellEnd"/>
      <w:r>
        <w:t xml:space="preserve"> </w:t>
      </w:r>
      <w:proofErr w:type="spellStart"/>
      <w:r>
        <w:t>Klassen</w:t>
      </w:r>
      <w:r>
        <w:softHyphen/>
        <w:t>denken</w:t>
      </w:r>
      <w:proofErr w:type="spellEnd"/>
      <w:r>
        <w:t>? Zu einem Klassendenken, das die Gläubigen in »nur« Wie</w:t>
      </w:r>
      <w:r>
        <w:softHyphen/>
        <w:t>dergeborene und in Geistgetaufte einteilt? Das in solche einteilt, die hinsichtlich des Glau</w:t>
      </w:r>
      <w:r>
        <w:t>bens Anfänger, Fortgeschrittene und Vollendete sind? Das geschah auch in der Gnosis zur Zeit der frühen Christen</w:t>
      </w:r>
      <w:r>
        <w:softHyphen/>
        <w:t>heit. Es war ja alles in der Kirchengeschichte schon einmal da.</w:t>
      </w:r>
    </w:p>
    <w:p w:rsidR="0032208D" w:rsidRDefault="0083319F">
      <w:pPr>
        <w:pStyle w:val="Bodytext20"/>
        <w:shd w:val="clear" w:color="auto" w:fill="auto"/>
        <w:spacing w:before="0"/>
        <w:ind w:firstLine="260"/>
      </w:pPr>
      <w:r>
        <w:t xml:space="preserve">Auf der anderen Seite ist klar, </w:t>
      </w:r>
      <w:proofErr w:type="spellStart"/>
      <w:r>
        <w:t>daß</w:t>
      </w:r>
      <w:proofErr w:type="spellEnd"/>
      <w:r>
        <w:t xml:space="preserve"> es besondere Dienstausrüstung für die Arbei</w:t>
      </w:r>
      <w:r>
        <w:t xml:space="preserve">ter im Reiche Gottes geben kann und gibt. Jeder </w:t>
      </w:r>
      <w:proofErr w:type="spellStart"/>
      <w:r>
        <w:t>Reichs</w:t>
      </w:r>
      <w:r>
        <w:softHyphen/>
        <w:t>gottesarbeiter</w:t>
      </w:r>
      <w:proofErr w:type="spellEnd"/>
      <w:r>
        <w:t xml:space="preserve"> wird beten: »Herr, erfülle mich ganz mit deinem Heili</w:t>
      </w:r>
      <w:r>
        <w:softHyphen/>
        <w:t>gen Geist! Schenke mir zu allen Aufgaben die erforderliche Ausrü</w:t>
      </w:r>
      <w:r>
        <w:softHyphen/>
        <w:t>stung</w:t>
      </w:r>
      <w:proofErr w:type="gramStart"/>
      <w:r>
        <w:t>!«</w:t>
      </w:r>
      <w:proofErr w:type="gramEnd"/>
      <w:r>
        <w:t xml:space="preserve"> Allerdings dürfen wir nie versuchen, eine Geistesgabe zu er</w:t>
      </w:r>
      <w:r>
        <w:softHyphen/>
        <w:t>zwingen, und so beten: »Herr, gib mir diese Gabe, weil ich sie gerne hätte</w:t>
      </w:r>
      <w:proofErr w:type="gramStart"/>
      <w:r>
        <w:t>!«</w:t>
      </w:r>
      <w:proofErr w:type="gramEnd"/>
      <w:r>
        <w:t xml:space="preserve"> Unser Grundsatz soll sein: »Herr, gib mir </w:t>
      </w:r>
      <w:r>
        <w:rPr>
          <w:rStyle w:val="Bodytext2Italic"/>
        </w:rPr>
        <w:t>die</w:t>
      </w:r>
      <w:r>
        <w:t xml:space="preserve"> Gaben, die du mir geben willst</w:t>
      </w:r>
      <w:proofErr w:type="gramStart"/>
      <w:r>
        <w:t>!«</w:t>
      </w:r>
      <w:proofErr w:type="gramEnd"/>
    </w:p>
    <w:p w:rsidR="0032208D" w:rsidRDefault="0083319F">
      <w:pPr>
        <w:pStyle w:val="Bodytext20"/>
        <w:shd w:val="clear" w:color="auto" w:fill="auto"/>
        <w:spacing w:before="0"/>
        <w:ind w:firstLine="260"/>
      </w:pPr>
      <w:r>
        <w:t xml:space="preserve">In der Gemeinde Jesu sind Söhne und Töchter, Väter und Mütter. Es gibt in der Gemeinde eine innere </w:t>
      </w:r>
      <w:r>
        <w:t>Ordnung. Ein junger Mensch, der soeben seine Bekehrung erlebt hat, hat nicht mehr und nicht weniger als der andere empfangen, der jahrzehntelang in der Nachfolge Jesu steht. Wir sind in der gleichen Weise Kinder des himmlischen Vaters. Nur hat derjenige, d</w:t>
      </w:r>
      <w:r>
        <w:t>er schon länger Christ ist, ein größeres Stück Ver</w:t>
      </w:r>
      <w:r>
        <w:softHyphen/>
        <w:t>antwortung zu tragen, weil er schon länger auf dem Weg der Nachfol</w:t>
      </w:r>
      <w:r>
        <w:softHyphen/>
        <w:t>ge des Herrn ist.</w:t>
      </w:r>
    </w:p>
    <w:p w:rsidR="0032208D" w:rsidRDefault="0083319F">
      <w:pPr>
        <w:pStyle w:val="Bodytext20"/>
        <w:shd w:val="clear" w:color="auto" w:fill="auto"/>
        <w:spacing w:before="0"/>
        <w:ind w:firstLine="260"/>
      </w:pPr>
      <w:r>
        <w:t xml:space="preserve">In der Gemeinde Jesu geht es immer um die rechte Lehre und um das rechte Leben. In der Gemeinde von </w:t>
      </w:r>
      <w:proofErr w:type="spellStart"/>
      <w:r>
        <w:t>Thyatira</w:t>
      </w:r>
      <w:proofErr w:type="spellEnd"/>
      <w:r>
        <w:t xml:space="preserve"> werden durc</w:t>
      </w:r>
      <w:r>
        <w:t xml:space="preserve">h diese Frau </w:t>
      </w:r>
      <w:proofErr w:type="spellStart"/>
      <w:r>
        <w:t>Isebel</w:t>
      </w:r>
      <w:proofErr w:type="spellEnd"/>
      <w:r>
        <w:t xml:space="preserve"> das rechte Leben wie auch die rechte Lehre durcheinan</w:t>
      </w:r>
      <w:r>
        <w:softHyphen/>
        <w:t xml:space="preserve">dergeworfen. Diese Frau, die sich eine »Prophetin« nannte, gab vor, einen Blick in die Tiefen Satans zu haben (V. 24). Sie lehrte darum, </w:t>
      </w:r>
      <w:proofErr w:type="spellStart"/>
      <w:r>
        <w:t>daß</w:t>
      </w:r>
      <w:proofErr w:type="spellEnd"/>
      <w:r>
        <w:t xml:space="preserve"> die Zeit des Gesetzes vorüber sei und man</w:t>
      </w:r>
      <w:r>
        <w:t xml:space="preserve"> die Fleischestriebe da</w:t>
      </w:r>
      <w:r>
        <w:softHyphen/>
        <w:t xml:space="preserve">durch überwinden könne, </w:t>
      </w:r>
      <w:proofErr w:type="spellStart"/>
      <w:r>
        <w:t>daß</w:t>
      </w:r>
      <w:proofErr w:type="spellEnd"/>
      <w:r>
        <w:t xml:space="preserve"> man sie völlig auslebe. So herrschte in ihren Kreisen ein schrecklicher Zustand.</w:t>
      </w:r>
    </w:p>
    <w:p w:rsidR="0032208D" w:rsidRDefault="0083319F">
      <w:pPr>
        <w:pStyle w:val="Bodytext20"/>
        <w:shd w:val="clear" w:color="auto" w:fill="auto"/>
        <w:spacing w:before="0"/>
        <w:ind w:firstLine="260"/>
      </w:pPr>
      <w:r>
        <w:t xml:space="preserve">Diese </w:t>
      </w:r>
      <w:proofErr w:type="spellStart"/>
      <w:r>
        <w:t>Isebel</w:t>
      </w:r>
      <w:proofErr w:type="spellEnd"/>
      <w:r>
        <w:t xml:space="preserve"> von </w:t>
      </w:r>
      <w:proofErr w:type="spellStart"/>
      <w:r>
        <w:t>Thyatira</w:t>
      </w:r>
      <w:proofErr w:type="spellEnd"/>
      <w:r>
        <w:t xml:space="preserve"> versuchte die Christengemeinde zu be</w:t>
      </w:r>
      <w:r>
        <w:softHyphen/>
        <w:t xml:space="preserve">herrschen. Sie konnte sich nicht mehr ein- und unterordnen. </w:t>
      </w:r>
      <w:r>
        <w:t xml:space="preserve">Wer sich allerdings in der Gemeinde nicht mehr ein- und unterordnen kann, wird zur schlimmen Gefahr! Deshalb enden </w:t>
      </w:r>
      <w:proofErr w:type="spellStart"/>
      <w:r>
        <w:t>unnüchteme</w:t>
      </w:r>
      <w:proofErr w:type="spellEnd"/>
      <w:r>
        <w:t xml:space="preserve"> Bewegungen oft auch in der wirklichen Hurerei.</w:t>
      </w:r>
    </w:p>
    <w:p w:rsidR="0032208D" w:rsidRDefault="0083319F">
      <w:pPr>
        <w:pStyle w:val="Bodytext20"/>
        <w:shd w:val="clear" w:color="auto" w:fill="auto"/>
        <w:spacing w:before="0" w:after="524"/>
        <w:ind w:firstLine="260"/>
      </w:pPr>
      <w:r>
        <w:t>Als Jesu Nachfolger brauchen wir die Korrektur, Ergänzung und Tröstung durch die Br</w:t>
      </w:r>
      <w:r>
        <w:t xml:space="preserve">üder. Jede Gabe, die Gott uns schenkt, </w:t>
      </w:r>
      <w:proofErr w:type="spellStart"/>
      <w:r>
        <w:t>muß</w:t>
      </w:r>
      <w:proofErr w:type="spellEnd"/>
      <w:r>
        <w:t xml:space="preserve"> sich ein- und unterordnen lassen zum Segen der ganzen Gemeinde.</w:t>
      </w:r>
    </w:p>
    <w:p w:rsidR="0032208D" w:rsidRDefault="0083319F">
      <w:pPr>
        <w:pStyle w:val="Heading30"/>
        <w:keepNext/>
        <w:keepLines/>
        <w:numPr>
          <w:ilvl w:val="0"/>
          <w:numId w:val="9"/>
        </w:numPr>
        <w:shd w:val="clear" w:color="auto" w:fill="auto"/>
        <w:tabs>
          <w:tab w:val="left" w:pos="279"/>
        </w:tabs>
        <w:spacing w:before="0" w:after="196" w:line="200" w:lineRule="exact"/>
      </w:pPr>
      <w:bookmarkStart w:id="16" w:name="bookmark15"/>
      <w:r>
        <w:t xml:space="preserve">Der Ruf zur Buße </w:t>
      </w:r>
      <w:r>
        <w:rPr>
          <w:rStyle w:val="Heading3NotBold"/>
        </w:rPr>
        <w:t xml:space="preserve">(V. </w:t>
      </w:r>
      <w:r>
        <w:t>21-29)</w:t>
      </w:r>
      <w:bookmarkEnd w:id="16"/>
    </w:p>
    <w:p w:rsidR="0032208D" w:rsidRDefault="0083319F">
      <w:pPr>
        <w:pStyle w:val="Bodytext20"/>
        <w:shd w:val="clear" w:color="auto" w:fill="auto"/>
        <w:spacing w:before="0"/>
      </w:pPr>
      <w:r>
        <w:t>Der Herr sagt: »Und ich habe ihr Zeit gegeben, Buße zu tun, und sie will sich nicht bekehren von ihrer Hurerei</w:t>
      </w:r>
      <w:proofErr w:type="gramStart"/>
      <w:r>
        <w:t>.«</w:t>
      </w:r>
      <w:proofErr w:type="gramEnd"/>
    </w:p>
    <w:p w:rsidR="0032208D" w:rsidRDefault="0083319F">
      <w:pPr>
        <w:pStyle w:val="Bodytext20"/>
        <w:shd w:val="clear" w:color="auto" w:fill="auto"/>
        <w:spacing w:before="0"/>
        <w:ind w:firstLine="260"/>
      </w:pPr>
      <w:r>
        <w:t>Von Alex</w:t>
      </w:r>
      <w:r>
        <w:t xml:space="preserve">ander d. Gr. wird erzählt: Wenn er eine Stadt belagerte, dann zündete er nacheinander drei Kerzen an. Solange die Kerzen brannten, konnte die Stadt Gnade erhoffen, wenn sie sich ergab. War allerdings die letzte Kerze abgebrannt, dann gab es keine Schonung </w:t>
      </w:r>
      <w:r>
        <w:t>mehr.- So brennen vielleicht über unserem Leben drei solcher Kerzen. Vielleicht ist die dritte bereits angesteckt. Der Herr Jesus sagt: »Wenn doch auch du erkenntest zu dieser Zeit, was zum Frieden dient</w:t>
      </w:r>
      <w:proofErr w:type="gramStart"/>
      <w:r>
        <w:t>!«</w:t>
      </w:r>
      <w:proofErr w:type="gramEnd"/>
      <w:r>
        <w:t xml:space="preserve"> (</w:t>
      </w:r>
      <w:proofErr w:type="spellStart"/>
      <w:r>
        <w:t>Lk</w:t>
      </w:r>
      <w:proofErr w:type="spellEnd"/>
      <w:r>
        <w:t xml:space="preserve"> 19,42).</w:t>
      </w:r>
    </w:p>
    <w:p w:rsidR="0032208D" w:rsidRDefault="0083319F">
      <w:pPr>
        <w:pStyle w:val="Bodytext20"/>
        <w:shd w:val="clear" w:color="auto" w:fill="auto"/>
        <w:spacing w:before="0"/>
        <w:ind w:firstLine="260"/>
      </w:pPr>
      <w:r>
        <w:t>Der Herr gab diesem Kreis der Verführt</w:t>
      </w:r>
      <w:r>
        <w:t xml:space="preserve">en in </w:t>
      </w:r>
      <w:proofErr w:type="spellStart"/>
      <w:r>
        <w:t>Thyatira</w:t>
      </w:r>
      <w:proofErr w:type="spellEnd"/>
      <w:r>
        <w:t xml:space="preserve"> Zeit zur Bu</w:t>
      </w:r>
      <w:r>
        <w:softHyphen/>
        <w:t>ße - aber sie taten nicht Buße! Deshalb kündigt er das Gericht an! Wenn Jesus sagt, er »werfe sie (</w:t>
      </w:r>
      <w:proofErr w:type="spellStart"/>
      <w:r>
        <w:t>Isebel</w:t>
      </w:r>
      <w:proofErr w:type="spellEnd"/>
      <w:r>
        <w:t xml:space="preserve">) aufs Bett« (V. 22), so meint er damit wohl das </w:t>
      </w:r>
      <w:proofErr w:type="spellStart"/>
      <w:r>
        <w:t>Siechbett</w:t>
      </w:r>
      <w:proofErr w:type="spellEnd"/>
      <w:r>
        <w:t>. Der Herr straft sie, womit sie gesündigt hat. Ihre Mittäter werd</w:t>
      </w:r>
      <w:r>
        <w:t>en durch große Trübsal bestraft. Der Fluch der Sün</w:t>
      </w:r>
      <w:r>
        <w:softHyphen/>
        <w:t xml:space="preserve">de besteht darin, </w:t>
      </w:r>
      <w:proofErr w:type="spellStart"/>
      <w:r>
        <w:t>daß</w:t>
      </w:r>
      <w:proofErr w:type="spellEnd"/>
      <w:r>
        <w:t xml:space="preserve"> man den Leib ruiniert. Paulus schreibt dagegen, </w:t>
      </w:r>
      <w:proofErr w:type="spellStart"/>
      <w:r>
        <w:t>daß</w:t>
      </w:r>
      <w:proofErr w:type="spellEnd"/>
      <w:r>
        <w:t xml:space="preserve"> unser Leib »ein Tempel des Heiligen Geistes ist« (1. Kor 6,19).</w:t>
      </w:r>
    </w:p>
    <w:p w:rsidR="0032208D" w:rsidRDefault="0083319F">
      <w:pPr>
        <w:pStyle w:val="Bodytext20"/>
        <w:shd w:val="clear" w:color="auto" w:fill="auto"/>
        <w:spacing w:before="0"/>
        <w:ind w:firstLine="260"/>
      </w:pPr>
      <w:r>
        <w:t xml:space="preserve">Bei den Heiden in </w:t>
      </w:r>
      <w:proofErr w:type="spellStart"/>
      <w:r>
        <w:t>Thyatira</w:t>
      </w:r>
      <w:proofErr w:type="spellEnd"/>
      <w:r>
        <w:t xml:space="preserve"> kam man in Zünften zu sogenannten Gemein</w:t>
      </w:r>
      <w:r>
        <w:t>schaftsmahlen zusammen. Diese Feste wurden sehr oft in heidnischen Tempeln gefeiert. Man aß Götzenopferfleisch. Diese heidnischen Feste arteten dann zumeist schrecklich aus - zu Trinkge</w:t>
      </w:r>
      <w:r>
        <w:softHyphen/>
        <w:t>lagen und bis hin zu sexuellen Ausschweifungen. Für Geschäftsleute, di</w:t>
      </w:r>
      <w:r>
        <w:t xml:space="preserve">e Christen waren, war es nicht einfach, solchen Festen </w:t>
      </w:r>
      <w:proofErr w:type="spellStart"/>
      <w:r>
        <w:t>femzublei</w:t>
      </w:r>
      <w:proofErr w:type="spellEnd"/>
      <w:r>
        <w:t xml:space="preserve">- </w:t>
      </w:r>
      <w:proofErr w:type="spellStart"/>
      <w:r>
        <w:t>ben</w:t>
      </w:r>
      <w:proofErr w:type="spellEnd"/>
      <w:r>
        <w:t xml:space="preserve">. Wer sich von der Zunft </w:t>
      </w:r>
      <w:proofErr w:type="spellStart"/>
      <w:r>
        <w:t>femhielt</w:t>
      </w:r>
      <w:proofErr w:type="spellEnd"/>
      <w:r>
        <w:t>, wer nicht Mitglied wurde, war wirtschaftlich ruiniert. Daher war nun dies die entscheidende Frage: Was sollen die christlichen Geschäftsleute tun? Sollt</w:t>
      </w:r>
      <w:r>
        <w:t>en sie, die Chri</w:t>
      </w:r>
      <w:r>
        <w:softHyphen/>
        <w:t>sten, sich den Zünften anschließen - mit allen Konsequenzen, die das mit sich brachte - oder nicht?</w:t>
      </w:r>
    </w:p>
    <w:p w:rsidR="0032208D" w:rsidRDefault="0083319F">
      <w:pPr>
        <w:pStyle w:val="Bodytext20"/>
        <w:shd w:val="clear" w:color="auto" w:fill="auto"/>
        <w:spacing w:before="0"/>
        <w:ind w:firstLine="280"/>
      </w:pPr>
      <w:r>
        <w:t xml:space="preserve">Wir wissen, </w:t>
      </w:r>
      <w:proofErr w:type="spellStart"/>
      <w:r>
        <w:t>daß</w:t>
      </w:r>
      <w:proofErr w:type="spellEnd"/>
      <w:r>
        <w:t xml:space="preserve"> ein Teil der Geschäftsleute an den </w:t>
      </w:r>
      <w:proofErr w:type="spellStart"/>
      <w:r>
        <w:t>Götzenopferfe</w:t>
      </w:r>
      <w:r>
        <w:softHyphen/>
        <w:t>sten</w:t>
      </w:r>
      <w:proofErr w:type="spellEnd"/>
      <w:r>
        <w:t xml:space="preserve"> teilnahm. Sie ließen sich zur Sünde verführen, weil das Weib Ise- </w:t>
      </w:r>
      <w:proofErr w:type="spellStart"/>
      <w:r>
        <w:t>bel</w:t>
      </w:r>
      <w:proofErr w:type="spellEnd"/>
      <w:r>
        <w:t xml:space="preserve"> von </w:t>
      </w:r>
      <w:proofErr w:type="spellStart"/>
      <w:r>
        <w:t>Thyatira</w:t>
      </w:r>
      <w:proofErr w:type="spellEnd"/>
      <w:r>
        <w:t xml:space="preserve"> dazu aufrief. Nun müssen sie auch die Konsequen</w:t>
      </w:r>
      <w:r>
        <w:softHyphen/>
        <w:t>zen tragen, die der Herr ankündigt: »...und ich werde geben einem je</w:t>
      </w:r>
      <w:r>
        <w:softHyphen/>
        <w:t>den von euch nach euren Werken« (V. 23). Sogar die Kinder müssen unter den schweren Sünden ihrer Eltern noch lange leiden, we</w:t>
      </w:r>
      <w:r>
        <w:t>nn sie nicht Buße tun (V. 23a). Der Herr aber gab Zeit zur Buße!</w:t>
      </w:r>
    </w:p>
    <w:p w:rsidR="0032208D" w:rsidRDefault="0083319F">
      <w:pPr>
        <w:pStyle w:val="Bodytext20"/>
        <w:shd w:val="clear" w:color="auto" w:fill="auto"/>
        <w:spacing w:before="0"/>
        <w:ind w:firstLine="280"/>
      </w:pPr>
      <w:r>
        <w:t xml:space="preserve">Gott hat - auf der einen Seite - den Unbußfertigen, Unzüchtigen in </w:t>
      </w:r>
      <w:proofErr w:type="spellStart"/>
      <w:r>
        <w:t>Thyatira</w:t>
      </w:r>
      <w:proofErr w:type="spellEnd"/>
      <w:r>
        <w:t xml:space="preserve"> das Gericht angekündigt und - auf der anderen Seite - den Treuen der Gemeinde verheißen: »Euch aber sage ich, den a</w:t>
      </w:r>
      <w:r>
        <w:t xml:space="preserve">ndern in </w:t>
      </w:r>
      <w:proofErr w:type="spellStart"/>
      <w:r>
        <w:t>Thyatira</w:t>
      </w:r>
      <w:proofErr w:type="spellEnd"/>
      <w:r>
        <w:t xml:space="preserve">, die solche Lehre nicht haben und nicht erkannt haben die Tiefen des Satans, wie sie sagen: Ich will nicht noch eine Last auf euch werfen; doch was ihr habt, das haltet fest, bis ich komme« (V. 24 f.). Das ist eine wichtige Ermahnung für </w:t>
      </w:r>
      <w:r>
        <w:t>die Christen aller Zeiten. Wenn wir nicht treu sind im Wachen und Beten, so geht es auch in unserem geistlichen Leben rückwärts.</w:t>
      </w:r>
    </w:p>
    <w:p w:rsidR="0032208D" w:rsidRDefault="0083319F">
      <w:pPr>
        <w:pStyle w:val="Bodytext20"/>
        <w:shd w:val="clear" w:color="auto" w:fill="auto"/>
        <w:spacing w:before="0"/>
        <w:ind w:firstLine="280"/>
      </w:pPr>
      <w:r>
        <w:t>Es ist hier wichtig: »...doch was ihr habt, das haltet fest, bis ich komme</w:t>
      </w:r>
      <w:proofErr w:type="gramStart"/>
      <w:r>
        <w:t>.«</w:t>
      </w:r>
      <w:proofErr w:type="gramEnd"/>
      <w:r>
        <w:t xml:space="preserve"> Es ist für uns ein großer Segen, wenn wir uns tägl</w:t>
      </w:r>
      <w:r>
        <w:t>ich auf das Kommen Jesu vorbereiten. Dies heißt: Alle, die Jesus und das Heil in ihm festhalten, sind Überwinder. Überwinder sind echte Nach</w:t>
      </w:r>
      <w:r>
        <w:softHyphen/>
        <w:t>folger Jesu.</w:t>
      </w:r>
    </w:p>
    <w:p w:rsidR="0032208D" w:rsidRDefault="0083319F">
      <w:pPr>
        <w:pStyle w:val="Bodytext20"/>
        <w:shd w:val="clear" w:color="auto" w:fill="auto"/>
        <w:spacing w:before="0"/>
        <w:ind w:firstLine="280"/>
      </w:pPr>
      <w:r>
        <w:t>Ich denke in diesem Zusammenhang an einen alten Arbeiter, der fast sein ganzes Leben lang in derselben</w:t>
      </w:r>
      <w:r>
        <w:t xml:space="preserve"> Fabrik gearbeitet hat. Unter seinen Arbeitskameraden war er als lebendiger Christ bekannt. Man </w:t>
      </w:r>
      <w:proofErr w:type="spellStart"/>
      <w:r>
        <w:t>wußte</w:t>
      </w:r>
      <w:proofErr w:type="spellEnd"/>
      <w:r>
        <w:t xml:space="preserve">, </w:t>
      </w:r>
      <w:proofErr w:type="spellStart"/>
      <w:r>
        <w:t>daß</w:t>
      </w:r>
      <w:proofErr w:type="spellEnd"/>
      <w:r>
        <w:t xml:space="preserve"> er zur Bibelstunde geht, Gemeinschaftsmann ist und selbst Bibelstunden hält. Manches Mal </w:t>
      </w:r>
      <w:proofErr w:type="spellStart"/>
      <w:r>
        <w:t>mußte</w:t>
      </w:r>
      <w:proofErr w:type="spellEnd"/>
      <w:r>
        <w:t xml:space="preserve"> er sich deswegen höhnische Bemerkungen gefallen lassen</w:t>
      </w:r>
      <w:r>
        <w:t>. Wenn aber einer seiner Arbeitskamera</w:t>
      </w:r>
      <w:r>
        <w:softHyphen/>
        <w:t xml:space="preserve">den in einer schwierigen Lage oder in großer Not war, so ging er nicht zu seinen Saufbrüdern - denn er </w:t>
      </w:r>
      <w:proofErr w:type="spellStart"/>
      <w:r>
        <w:t>wußte</w:t>
      </w:r>
      <w:proofErr w:type="spellEnd"/>
      <w:r>
        <w:t xml:space="preserve">, </w:t>
      </w:r>
      <w:proofErr w:type="spellStart"/>
      <w:r>
        <w:t>daß</w:t>
      </w:r>
      <w:proofErr w:type="spellEnd"/>
      <w:r>
        <w:t xml:space="preserve"> diese im selben Dreck steckten wie er selbst und ihm nicht helfen konnten -, sondern zu die</w:t>
      </w:r>
      <w:r>
        <w:softHyphen/>
        <w:t>sem gläubig</w:t>
      </w:r>
      <w:r>
        <w:t>en Christen. Als dieser Zeuge Jesu einige Jahre nach sei</w:t>
      </w:r>
      <w:r>
        <w:softHyphen/>
        <w:t>ner Pensionierung starb, kamen auch alle seine früheren Arbeitskame</w:t>
      </w:r>
      <w:r>
        <w:softHyphen/>
        <w:t>raden zu Beerdigung. Am Grab wurden allerlei Nachrufe gehalten. Es wurde erzählt, einer dieser Nachrufe sei für jeden, der das hört</w:t>
      </w:r>
      <w:r>
        <w:t xml:space="preserve">e, </w:t>
      </w:r>
      <w:proofErr w:type="spellStart"/>
      <w:r>
        <w:t>un</w:t>
      </w:r>
      <w:r>
        <w:softHyphen/>
        <w:t>vergeßlich</w:t>
      </w:r>
      <w:proofErr w:type="spellEnd"/>
      <w:r>
        <w:t xml:space="preserve"> geblieben. Ein ehemaliger Kollege sei an das offene Grab getreten und habe gesagt: »Der da war echt</w:t>
      </w:r>
      <w:proofErr w:type="gramStart"/>
      <w:r>
        <w:t>!«</w:t>
      </w:r>
      <w:proofErr w:type="gramEnd"/>
      <w:r>
        <w:t xml:space="preserve"> Dieser verstorbene Christ trug den gleichen blauen Kittel des Arbeiters wie die anderen, aber seine Kollegen spürten: Dieser Mann war ech</w:t>
      </w:r>
      <w:r>
        <w:t>t! Ein ganzer Jün</w:t>
      </w:r>
      <w:r>
        <w:softHyphen/>
        <w:t xml:space="preserve">ger Jesu! Ein Überwinder! Er machte keine frommen Worte und trieb sich nicht mit den anderen in allen möglichen Lasterhöhlen herum, sondern er </w:t>
      </w:r>
      <w:proofErr w:type="spellStart"/>
      <w:r>
        <w:t>wußte</w:t>
      </w:r>
      <w:proofErr w:type="spellEnd"/>
      <w:r>
        <w:t xml:space="preserve">, was Christsein heißt. Er wollte sein innigstes Leben mit Jesus nicht aufs Spiel setzen. </w:t>
      </w:r>
      <w:r>
        <w:t>So ging er in der Nachfolge Jesu treu seinen Weg. Solches blieb in seiner Umgebung nicht unbekannt, wie das der frühere Kollege im Namen aller Arbeiter am offenen Grab bezeugte.</w:t>
      </w:r>
    </w:p>
    <w:p w:rsidR="0032208D" w:rsidRDefault="0083319F">
      <w:pPr>
        <w:pStyle w:val="Bodytext20"/>
        <w:shd w:val="clear" w:color="auto" w:fill="auto"/>
        <w:spacing w:before="0"/>
        <w:ind w:firstLine="260"/>
      </w:pPr>
      <w:r>
        <w:t>Den Überwindern verheißt der Herr Macht über die Heiden (V. 26). Die Überwinde</w:t>
      </w:r>
      <w:r>
        <w:t>r, die in dieser Welt oft verachtet und verspottet werden, werden mit Christus, dem Haupt der Gemeinde, das Gericht durchführen, das Gericht über die gottfeindliche Welt, die Jesus Chri</w:t>
      </w:r>
      <w:r>
        <w:softHyphen/>
        <w:t>stus ablehnt.</w:t>
      </w:r>
    </w:p>
    <w:p w:rsidR="0032208D" w:rsidRDefault="0083319F">
      <w:pPr>
        <w:pStyle w:val="Bodytext20"/>
        <w:shd w:val="clear" w:color="auto" w:fill="auto"/>
        <w:spacing w:before="0"/>
        <w:ind w:firstLine="260"/>
      </w:pPr>
      <w:r>
        <w:t>»...und er soll sie weiden mit eisernem Stabe, und wie d</w:t>
      </w:r>
      <w:r>
        <w:t xml:space="preserve">ie Gefäße eines Töpfers soll er sie </w:t>
      </w:r>
      <w:proofErr w:type="spellStart"/>
      <w:r>
        <w:t>zerschmeißen</w:t>
      </w:r>
      <w:proofErr w:type="spellEnd"/>
      <w:r>
        <w:t xml:space="preserve">...« Wie ernst klingt dieses Wort! Wie </w:t>
      </w:r>
      <w:proofErr w:type="spellStart"/>
      <w:r>
        <w:t>muß</w:t>
      </w:r>
      <w:proofErr w:type="spellEnd"/>
      <w:r>
        <w:t xml:space="preserve"> uns dies in die Fürbitte für die ganze Menschheit trei</w:t>
      </w:r>
      <w:r>
        <w:softHyphen/>
        <w:t>ben! »Es wird gepredigt werden dies Evangelium vom Reich in der ganzen Welt zum Zeugnis für alle Völker, und d</w:t>
      </w:r>
      <w:r>
        <w:t>ann wird das Ende kommen« (</w:t>
      </w:r>
      <w:proofErr w:type="spellStart"/>
      <w:r>
        <w:t>Mt</w:t>
      </w:r>
      <w:proofErr w:type="spellEnd"/>
      <w:r>
        <w:t xml:space="preserve"> 24,14).</w:t>
      </w:r>
    </w:p>
    <w:p w:rsidR="0032208D" w:rsidRDefault="0083319F">
      <w:pPr>
        <w:pStyle w:val="Bodytext20"/>
        <w:shd w:val="clear" w:color="auto" w:fill="auto"/>
        <w:spacing w:before="0"/>
        <w:ind w:firstLine="260"/>
        <w:sectPr w:rsidR="0032208D">
          <w:pgSz w:w="7638" w:h="11662"/>
          <w:pgMar w:top="673" w:right="961" w:bottom="1253" w:left="937" w:header="0" w:footer="3" w:gutter="0"/>
          <w:cols w:space="720"/>
          <w:noEndnote/>
          <w:docGrid w:linePitch="360"/>
        </w:sectPr>
      </w:pPr>
      <w:r>
        <w:t>Der kleinen Herde, den Jüngern Jesu, gibt der Herr den »Morgen</w:t>
      </w:r>
      <w:r>
        <w:softHyphen/>
        <w:t xml:space="preserve">stern«, d.h. das Licht des Heiligen Geistes, die Zeichen der Zeit zu verstehen, bis der Tag anbrechen wird. »Wer Ohren hat, der höre, </w:t>
      </w:r>
      <w:r>
        <w:t>was der Geist den Gemeinden sagt</w:t>
      </w:r>
      <w:proofErr w:type="gramStart"/>
      <w:r>
        <w:t>!«</w:t>
      </w:r>
      <w:proofErr w:type="gramEnd"/>
    </w:p>
    <w:p w:rsidR="0032208D" w:rsidRDefault="0083319F">
      <w:pPr>
        <w:pStyle w:val="Heading20"/>
        <w:keepNext/>
        <w:keepLines/>
        <w:shd w:val="clear" w:color="auto" w:fill="auto"/>
        <w:spacing w:after="725" w:line="336" w:lineRule="exact"/>
        <w:ind w:right="2540"/>
        <w:jc w:val="left"/>
      </w:pPr>
      <w:bookmarkStart w:id="17" w:name="bookmark16"/>
      <w:r>
        <w:t xml:space="preserve">Das Sendschreiben an die Gemeinde zu </w:t>
      </w:r>
      <w:proofErr w:type="spellStart"/>
      <w:r>
        <w:t>Sardes</w:t>
      </w:r>
      <w:bookmarkEnd w:id="17"/>
      <w:proofErr w:type="spellEnd"/>
    </w:p>
    <w:p w:rsidR="0032208D" w:rsidRDefault="0083319F">
      <w:pPr>
        <w:pStyle w:val="Bodytext50"/>
        <w:shd w:val="clear" w:color="auto" w:fill="auto"/>
        <w:spacing w:before="0" w:after="240"/>
      </w:pPr>
      <w:r>
        <w:t xml:space="preserve">»Und dem Engel der Gemeinde in </w:t>
      </w:r>
      <w:proofErr w:type="spellStart"/>
      <w:r>
        <w:t>Sardes</w:t>
      </w:r>
      <w:proofErr w:type="spellEnd"/>
      <w:r>
        <w:t xml:space="preserve"> schreibe: Das sagt, der die sieben Geister Gottes hat und die sieben Sterne: Ich kenne deine Wer</w:t>
      </w:r>
      <w:r>
        <w:softHyphen/>
        <w:t xml:space="preserve">ke: Du hast den Namen, </w:t>
      </w:r>
      <w:proofErr w:type="spellStart"/>
      <w:r>
        <w:t>daß</w:t>
      </w:r>
      <w:proofErr w:type="spellEnd"/>
      <w:r>
        <w:t xml:space="preserve"> du lebst, und b</w:t>
      </w:r>
      <w:r>
        <w:t>ist tot. Werde wach und stärke das andre, das sterben will, denn ich habe deine Werke nicht als vollkommen befunden vor meinem Gott. So denke nun daran, wie du empfangen und gehört hast, und halte es fest und tue Buße! Wenn du aber nicht wachen wirst, werd</w:t>
      </w:r>
      <w:r>
        <w:t xml:space="preserve">e ich kommen wie ein Dieb, und du wirst nicht wissen, zu welcher Stunde ich über dich kommen werde. Aber du hast einige in </w:t>
      </w:r>
      <w:proofErr w:type="spellStart"/>
      <w:r>
        <w:t>Sardes</w:t>
      </w:r>
      <w:proofErr w:type="spellEnd"/>
      <w:r>
        <w:t>, die ihre Kleider nicht besudelt haben; die werden mit mir einhergehen in weißen Kleidern, denn sie sind's wert. Wer überwinde</w:t>
      </w:r>
      <w:r>
        <w:t>t, der soll mit weißen Kleidern angetan werden, und ich werde seinen Namen nicht austilgen aus dem Buch des Le</w:t>
      </w:r>
      <w:r>
        <w:softHyphen/>
        <w:t>bens, und ich will seinen Namen bekennen vor meinem Vater und vor seinen Engeln. Wer Ohren hat, der höre, was der Geist den Gemein</w:t>
      </w:r>
      <w:r>
        <w:softHyphen/>
        <w:t>den sagt</w:t>
      </w:r>
      <w:proofErr w:type="gramStart"/>
      <w:r>
        <w:t>!«</w:t>
      </w:r>
      <w:proofErr w:type="gramEnd"/>
      <w:r>
        <w:t xml:space="preserve"> (</w:t>
      </w:r>
      <w:proofErr w:type="spellStart"/>
      <w:r>
        <w:t>Of</w:t>
      </w:r>
      <w:r>
        <w:t>fb</w:t>
      </w:r>
      <w:proofErr w:type="spellEnd"/>
      <w:r>
        <w:t xml:space="preserve"> 3,1-6)</w:t>
      </w:r>
    </w:p>
    <w:p w:rsidR="0032208D" w:rsidRDefault="0083319F">
      <w:pPr>
        <w:pStyle w:val="Bodytext20"/>
        <w:shd w:val="clear" w:color="auto" w:fill="auto"/>
        <w:spacing w:before="0"/>
      </w:pPr>
      <w:r>
        <w:t xml:space="preserve">Die Stadt </w:t>
      </w:r>
      <w:proofErr w:type="spellStart"/>
      <w:r>
        <w:t>Sardes</w:t>
      </w:r>
      <w:proofErr w:type="spellEnd"/>
      <w:r>
        <w:t xml:space="preserve"> hatte eine große geschichtliche Vergangenheit. Aus ihr ging der berühmte König Krösus hervor, der wegen seines Reich</w:t>
      </w:r>
      <w:r>
        <w:softHyphen/>
        <w:t>tums bekannt wurde. Bis heute sagt man sprichwörtlich: »Du lebst wie ein Krösus</w:t>
      </w:r>
      <w:proofErr w:type="gramStart"/>
      <w:r>
        <w:t>.«</w:t>
      </w:r>
      <w:proofErr w:type="gramEnd"/>
      <w:r>
        <w:t xml:space="preserve"> Es wird berichtet, </w:t>
      </w:r>
      <w:proofErr w:type="spellStart"/>
      <w:r>
        <w:t>daß</w:t>
      </w:r>
      <w:proofErr w:type="spellEnd"/>
      <w:r>
        <w:t xml:space="preserve"> die Bev</w:t>
      </w:r>
      <w:r>
        <w:t xml:space="preserve">ölkerung von </w:t>
      </w:r>
      <w:proofErr w:type="spellStart"/>
      <w:r>
        <w:t>Sardes</w:t>
      </w:r>
      <w:proofErr w:type="spellEnd"/>
      <w:r>
        <w:t xml:space="preserve"> nach außen zwar liebenswürdig, aber in jeder Beziehung verweich</w:t>
      </w:r>
      <w:r>
        <w:softHyphen/>
        <w:t>licht war. Diese Situation in der wohlhabenden Stadt färbte dann auf die Christen ab.</w:t>
      </w:r>
    </w:p>
    <w:p w:rsidR="0032208D" w:rsidRDefault="0083319F">
      <w:pPr>
        <w:pStyle w:val="Bodytext20"/>
        <w:shd w:val="clear" w:color="auto" w:fill="auto"/>
        <w:spacing w:before="0"/>
        <w:ind w:firstLine="260"/>
      </w:pPr>
      <w:r>
        <w:t>Die gläubig geworden waren, lebten in heidnischer Umgebung. Zu</w:t>
      </w:r>
      <w:r>
        <w:softHyphen/>
        <w:t>erst waren sie eine kle</w:t>
      </w:r>
      <w:r>
        <w:t>ine Minderheit. Erst nachdem Konstantin 324 n.Chr. das Christentum zur Staatsreligion gemacht hatte, wurde das Christentum staatlich anerkannt.</w:t>
      </w:r>
    </w:p>
    <w:p w:rsidR="0032208D" w:rsidRDefault="0083319F">
      <w:pPr>
        <w:pStyle w:val="Bodytext20"/>
        <w:shd w:val="clear" w:color="auto" w:fill="auto"/>
        <w:spacing w:before="0"/>
        <w:ind w:firstLine="260"/>
      </w:pPr>
      <w:r>
        <w:t xml:space="preserve">Die treuen Jünger Jesu </w:t>
      </w:r>
      <w:proofErr w:type="spellStart"/>
      <w:r>
        <w:t>mußten</w:t>
      </w:r>
      <w:proofErr w:type="spellEnd"/>
      <w:r>
        <w:t xml:space="preserve"> sich in </w:t>
      </w:r>
      <w:proofErr w:type="spellStart"/>
      <w:r>
        <w:t>Sardes</w:t>
      </w:r>
      <w:proofErr w:type="spellEnd"/>
      <w:r>
        <w:t xml:space="preserve"> bewähren und behaup</w:t>
      </w:r>
      <w:r>
        <w:softHyphen/>
        <w:t xml:space="preserve">ten. Die Umwelt versuchte immer ihren </w:t>
      </w:r>
      <w:proofErr w:type="spellStart"/>
      <w:r>
        <w:t>Einfluß</w:t>
      </w:r>
      <w:proofErr w:type="spellEnd"/>
      <w:r>
        <w:t xml:space="preserve"> a</w:t>
      </w:r>
      <w:r>
        <w:t>uf die Christen auszu</w:t>
      </w:r>
      <w:r>
        <w:softHyphen/>
        <w:t>üben. So entstand eine Kampfsituation. Die echten Christen versuchten immer ihre Umwelt zu missionieren, die Botschaft des Evangeliums al</w:t>
      </w:r>
      <w:r>
        <w:softHyphen/>
        <w:t>len Menschen weiterzusagen und die Heiden für Jesus zu gewinnen.</w:t>
      </w:r>
    </w:p>
    <w:p w:rsidR="0032208D" w:rsidRDefault="0083319F">
      <w:pPr>
        <w:pStyle w:val="Bodytext20"/>
        <w:shd w:val="clear" w:color="auto" w:fill="auto"/>
        <w:spacing w:before="0"/>
        <w:ind w:firstLine="260"/>
      </w:pPr>
      <w:r>
        <w:t>Auf der anderen Seite versuchte</w:t>
      </w:r>
      <w:r>
        <w:t xml:space="preserve"> das Heidentum und die religiöse Umwelt ihren </w:t>
      </w:r>
      <w:proofErr w:type="spellStart"/>
      <w:r>
        <w:t>Einfluß</w:t>
      </w:r>
      <w:proofErr w:type="spellEnd"/>
      <w:r>
        <w:t xml:space="preserve"> auf die Christengemeinde auszuüben. So ent</w:t>
      </w:r>
      <w:r>
        <w:softHyphen/>
        <w:t xml:space="preserve">stand Spannung, Kampf und Zerreißprobe unter den Christen. Jesus hat allerdings seine Gemeinde aus dieser spannungsgeladenen Lage nie entlassen. Denn er weiß, </w:t>
      </w:r>
      <w:r>
        <w:t xml:space="preserve">wo seine Gemeinde lebt - und er schenkt zu allen Aufgaben seine Kraft und sein </w:t>
      </w:r>
      <w:proofErr w:type="spellStart"/>
      <w:r>
        <w:t>Nahesein</w:t>
      </w:r>
      <w:proofErr w:type="spellEnd"/>
      <w:r>
        <w:t>.</w:t>
      </w:r>
    </w:p>
    <w:p w:rsidR="0032208D" w:rsidRDefault="0083319F">
      <w:pPr>
        <w:pStyle w:val="Bodytext20"/>
        <w:shd w:val="clear" w:color="auto" w:fill="auto"/>
        <w:spacing w:before="0"/>
        <w:ind w:firstLine="260"/>
      </w:pPr>
      <w:r>
        <w:t xml:space="preserve">Zur Zeit der ersten christlichen Gemeinden hatte </w:t>
      </w:r>
      <w:proofErr w:type="spellStart"/>
      <w:r>
        <w:t>Sardes</w:t>
      </w:r>
      <w:proofErr w:type="spellEnd"/>
      <w:r>
        <w:t xml:space="preserve"> eine christ</w:t>
      </w:r>
      <w:r>
        <w:softHyphen/>
        <w:t xml:space="preserve">liche Persönlichkeit: </w:t>
      </w:r>
      <w:proofErr w:type="spellStart"/>
      <w:r>
        <w:t>Melito</w:t>
      </w:r>
      <w:proofErr w:type="spellEnd"/>
      <w:r>
        <w:t xml:space="preserve"> (gest. 190 n.Chr.). Er war ein bedeutender Verteidiger des Christentum</w:t>
      </w:r>
      <w:r>
        <w:t xml:space="preserve">s. Von </w:t>
      </w:r>
      <w:proofErr w:type="spellStart"/>
      <w:r>
        <w:t>Melito</w:t>
      </w:r>
      <w:proofErr w:type="spellEnd"/>
      <w:r>
        <w:t xml:space="preserve"> haben wir den schönen Satz: »Das Neue Testament ist verborgen im Alten Testament, und das Alte Testament ist geoffenbart im Neuen Testament</w:t>
      </w:r>
      <w:proofErr w:type="gramStart"/>
      <w:r>
        <w:t>.«</w:t>
      </w:r>
      <w:proofErr w:type="gramEnd"/>
    </w:p>
    <w:p w:rsidR="0032208D" w:rsidRDefault="0083319F">
      <w:pPr>
        <w:pStyle w:val="Bodytext20"/>
        <w:shd w:val="clear" w:color="auto" w:fill="auto"/>
        <w:spacing w:before="0"/>
        <w:ind w:firstLine="260"/>
      </w:pPr>
      <w:r>
        <w:t>Die Christengemeinde lebte im äußeren wie auch im inneren Frie</w:t>
      </w:r>
      <w:r>
        <w:softHyphen/>
        <w:t>den. Wer Christ war, wurde nicht verf</w:t>
      </w:r>
      <w:r>
        <w:t xml:space="preserve">olgt. Und es gab wohl in der Gemeinde keine Irrlehrer, aber diese Christengemeinde hat sich dem Sog ihrer Umwelt und dem </w:t>
      </w:r>
      <w:proofErr w:type="spellStart"/>
      <w:r>
        <w:t>Einfluß</w:t>
      </w:r>
      <w:proofErr w:type="spellEnd"/>
      <w:r>
        <w:t xml:space="preserve"> der irdischen Geister nicht entzo</w:t>
      </w:r>
      <w:r>
        <w:softHyphen/>
        <w:t xml:space="preserve">gen. So sind die Christen - wie Hermann </w:t>
      </w:r>
      <w:proofErr w:type="spellStart"/>
      <w:r>
        <w:t>Bezzel</w:t>
      </w:r>
      <w:proofErr w:type="spellEnd"/>
      <w:r>
        <w:t xml:space="preserve"> es ausdrückt - auf das Niveau des Gewohnheitsc</w:t>
      </w:r>
      <w:r>
        <w:t>hristentums geraten. »Sie haben den Ruhm des Lebens und sind tot. Alles ist in schönster Ordnung, aber es fehlt der Schwung, die Wahrheit. Es besteht geistliches Leben, aber ohne Wahrheit</w:t>
      </w:r>
      <w:proofErr w:type="gramStart"/>
      <w:r>
        <w:t>.«</w:t>
      </w:r>
      <w:proofErr w:type="gramEnd"/>
      <w:r>
        <w:t xml:space="preserve"> Eine degenerierte Christengemeinde lebt in einer de</w:t>
      </w:r>
      <w:r>
        <w:softHyphen/>
        <w:t>generierten re</w:t>
      </w:r>
      <w:r>
        <w:t>ichen Stadt.</w:t>
      </w:r>
    </w:p>
    <w:p w:rsidR="0032208D" w:rsidRDefault="0083319F">
      <w:pPr>
        <w:pStyle w:val="Bodytext20"/>
        <w:shd w:val="clear" w:color="auto" w:fill="auto"/>
        <w:spacing w:before="0"/>
        <w:ind w:firstLine="260"/>
      </w:pPr>
      <w:r>
        <w:t>Ich möchte die Situation der damaligen Gemeinde auf unsere heu</w:t>
      </w:r>
      <w:r>
        <w:softHyphen/>
        <w:t>tige Lage beziehen. Schon im Jahre 1918, nach dem Ersten Weltkrieg also, hat ein führender Kirchenmann in Deutschland den Satz geprägt: »Deutschland ist Missionsland geworden</w:t>
      </w:r>
      <w:proofErr w:type="gramStart"/>
      <w:r>
        <w:t>.«</w:t>
      </w:r>
      <w:proofErr w:type="gramEnd"/>
      <w:r>
        <w:t xml:space="preserve"> Die</w:t>
      </w:r>
      <w:r>
        <w:t>se Persönlichkeit woll</w:t>
      </w:r>
      <w:r>
        <w:softHyphen/>
        <w:t xml:space="preserve">te deutlich zum Ausdruck bringen, </w:t>
      </w:r>
      <w:proofErr w:type="spellStart"/>
      <w:r>
        <w:t>daß</w:t>
      </w:r>
      <w:proofErr w:type="spellEnd"/>
      <w:r>
        <w:t xml:space="preserve"> das sogenannte »Christliche« in unserem Volk der Sitte nach noch da war, aber im Kern verloren</w:t>
      </w:r>
      <w:r>
        <w:softHyphen/>
        <w:t>ging. Sitte und Tradition im echten Sinn können natürlich einen ech</w:t>
      </w:r>
      <w:r>
        <w:softHyphen/>
        <w:t>ten Wall gegen alles Antichristl</w:t>
      </w:r>
      <w:r>
        <w:t>iche bilden. Aber Sitte und Tradition können auch zur toten Fassade werden. Es wird etwas Christliches weitergeführt - aber ohne Leben. Es ist dann alles wie ein Gefäß ohne Inhalt.</w:t>
      </w:r>
    </w:p>
    <w:p w:rsidR="0032208D" w:rsidRDefault="0083319F">
      <w:pPr>
        <w:pStyle w:val="Bodytext20"/>
        <w:shd w:val="clear" w:color="auto" w:fill="auto"/>
        <w:spacing w:before="0"/>
        <w:ind w:firstLine="260"/>
      </w:pPr>
      <w:r>
        <w:t>Wenn jener Mann meinte, Deutschland sei zum Missionsland ge</w:t>
      </w:r>
      <w:r>
        <w:softHyphen/>
        <w:t>worden, so woll</w:t>
      </w:r>
      <w:r>
        <w:t>te er damit sagen: Über Deutschland liegt noch so et</w:t>
      </w:r>
      <w:r>
        <w:softHyphen/>
        <w:t>was wie eine christliche Fassade, doch der überwiegende Teil der Menschen in unserem Land sind Heiden. Mit anderen Worten: Die Menschen glauben vielleicht an irgendeinen Gott, sie gehen vielleicht auch z</w:t>
      </w:r>
      <w:r>
        <w:t>ur Kirche, aber sie ziehen aus dem, was sie sein wollen oder was sie vorgeben, dem Namen nach zu sein, keinerlei Konsequenzen. Sie glauben an Gott und leben wie die Heiden! Der Gottesglaube hat im Grunde für ihr Leben keinen Belang. Gott bedeutet für sie e</w:t>
      </w:r>
      <w:r>
        <w:t>in reli</w:t>
      </w:r>
      <w:r>
        <w:softHyphen/>
        <w:t>giöses Beiwerk ihres Lebens, aber er ist nicht die Mitte, das Wichtig</w:t>
      </w:r>
      <w:r>
        <w:softHyphen/>
        <w:t>ste. Gott soll für die Aufrechterhaltung der Moral der anderen herhal</w:t>
      </w:r>
      <w:r>
        <w:softHyphen/>
        <w:t>ten.</w:t>
      </w:r>
    </w:p>
    <w:p w:rsidR="0032208D" w:rsidRDefault="0083319F">
      <w:pPr>
        <w:pStyle w:val="Bodytext20"/>
        <w:shd w:val="clear" w:color="auto" w:fill="auto"/>
        <w:spacing w:before="0"/>
        <w:ind w:firstLine="280"/>
      </w:pPr>
      <w:r>
        <w:t>Auch heute gilt in diesem Sinn: »Deutschland ist Missionsland ge</w:t>
      </w:r>
      <w:r>
        <w:softHyphen/>
        <w:t>worden</w:t>
      </w:r>
      <w:proofErr w:type="gramStart"/>
      <w:r>
        <w:t>!«</w:t>
      </w:r>
      <w:proofErr w:type="gramEnd"/>
      <w:r>
        <w:t xml:space="preserve"> In unserem Land sind die Gläu</w:t>
      </w:r>
      <w:r>
        <w:t>bigen eine geringe Schar ge</w:t>
      </w:r>
      <w:r>
        <w:softHyphen/>
        <w:t xml:space="preserve">genüber der heidnischen Mehrheit. Der größte Teil unseres Volkes lebt heidnisch. Wir leben als Christen heute in einer Welt, in der wir ständig unter dem </w:t>
      </w:r>
      <w:proofErr w:type="spellStart"/>
      <w:r>
        <w:t>Einfluß</w:t>
      </w:r>
      <w:proofErr w:type="spellEnd"/>
      <w:r>
        <w:t xml:space="preserve"> von geistigen und ideologischen Mächten stehen. Geistes- und Geist</w:t>
      </w:r>
      <w:r>
        <w:t>ermächte sind Kräfte. Alles, was sich in sichtbaren Kräften zusammenballt, hat seinen Ursprung im Geistigen. Dies könnte man aus der neuesten Geschichte unseres Volkes bele</w:t>
      </w:r>
      <w:r>
        <w:softHyphen/>
        <w:t xml:space="preserve">gen. Alles, was sich an Krieg, Revolution und </w:t>
      </w:r>
      <w:proofErr w:type="spellStart"/>
      <w:r>
        <w:t>Haß</w:t>
      </w:r>
      <w:proofErr w:type="spellEnd"/>
      <w:r>
        <w:t xml:space="preserve"> entlädt, entspringt einer geistig</w:t>
      </w:r>
      <w:r>
        <w:t xml:space="preserve">en Vorgeschichte. Darum dürfen wir Christen die </w:t>
      </w:r>
      <w:proofErr w:type="spellStart"/>
      <w:r>
        <w:t>Gei</w:t>
      </w:r>
      <w:r>
        <w:softHyphen/>
        <w:t>stesmächte</w:t>
      </w:r>
      <w:proofErr w:type="spellEnd"/>
      <w:r>
        <w:t xml:space="preserve">, die Geistermächte nie unterschätzen, die Geister, die ihr Unwesen treiben und den einzelnen Menschen verwirren wollen. Die Jünger Jesu sollen durch ein Gewohnheitschristentum eingewickelt und </w:t>
      </w:r>
      <w:r>
        <w:t>eingeschläfert werden.</w:t>
      </w:r>
    </w:p>
    <w:p w:rsidR="0032208D" w:rsidRDefault="0083319F">
      <w:pPr>
        <w:pStyle w:val="Bodytext20"/>
        <w:shd w:val="clear" w:color="auto" w:fill="auto"/>
        <w:spacing w:before="0"/>
        <w:ind w:firstLine="280"/>
      </w:pPr>
      <w:r>
        <w:t xml:space="preserve">Von solch einer verweichlichten Gemeinde wie der von </w:t>
      </w:r>
      <w:proofErr w:type="spellStart"/>
      <w:r>
        <w:t>Sardes</w:t>
      </w:r>
      <w:proofErr w:type="spellEnd"/>
      <w:r>
        <w:t xml:space="preserve"> kann keine echte Kraft ausgehen. Der Herr sagt von dieser Gemeinde: »...denn ich habe deine Werke nicht als vollkommen befunden...« Diese »Werke« sind unzureichend. Die Geme</w:t>
      </w:r>
      <w:r>
        <w:t>inde hat ihre Vollmacht verloren. Von der Christengemeinde gehen keine Sieges- und Geistes</w:t>
      </w:r>
      <w:r>
        <w:softHyphen/>
        <w:t>kräfte mehr aus.</w:t>
      </w:r>
    </w:p>
    <w:p w:rsidR="0032208D" w:rsidRDefault="0083319F">
      <w:pPr>
        <w:pStyle w:val="Bodytext20"/>
        <w:shd w:val="clear" w:color="auto" w:fill="auto"/>
        <w:spacing w:before="0"/>
        <w:ind w:firstLine="280"/>
      </w:pPr>
      <w:r>
        <w:t xml:space="preserve">Sehen nicht viele unserer Gemeinden ebenfalls so aus? Haben viele Gotteskinder sich nicht vom Zeitgeist </w:t>
      </w:r>
      <w:proofErr w:type="spellStart"/>
      <w:r>
        <w:t>einschläfem</w:t>
      </w:r>
      <w:proofErr w:type="spellEnd"/>
      <w:r>
        <w:t xml:space="preserve"> lassen? Hier wird erschreckend d</w:t>
      </w:r>
      <w:r>
        <w:t>eutlich, wie wenig auch oft sogenannte reife Christen in biblischen Linien denken. Bei manchen gläubigen Christen tritt deutlich zum Vorschein, wie in ganz bestimmten Fragen der Zeitgeist sein Werk an ihnen getrieben hat und bei ihnen eingebrochen ist.</w:t>
      </w:r>
    </w:p>
    <w:p w:rsidR="0032208D" w:rsidRDefault="0083319F">
      <w:pPr>
        <w:pStyle w:val="Bodytext20"/>
        <w:shd w:val="clear" w:color="auto" w:fill="auto"/>
        <w:spacing w:before="0"/>
        <w:ind w:firstLine="280"/>
      </w:pPr>
      <w:r>
        <w:t>Ich</w:t>
      </w:r>
      <w:r>
        <w:t xml:space="preserve"> möchte dies an einem Beispiel deutlich machen. Es gibt Chri</w:t>
      </w:r>
      <w:r>
        <w:softHyphen/>
        <w:t xml:space="preserve">sten, die sagen: »Was in unserer Gemeinde vor sich geht und gelehrt wird, ist uns gleich. Es ist uns auch egal, wie jeder einzelne lebt und handelt. Die Hauptsache ist, </w:t>
      </w:r>
      <w:proofErr w:type="spellStart"/>
      <w:r>
        <w:t>daß</w:t>
      </w:r>
      <w:proofErr w:type="spellEnd"/>
      <w:r>
        <w:t xml:space="preserve"> die Leute noch kommen </w:t>
      </w:r>
      <w:r>
        <w:t xml:space="preserve">und </w:t>
      </w:r>
      <w:proofErr w:type="spellStart"/>
      <w:r>
        <w:t>daß</w:t>
      </w:r>
      <w:proofErr w:type="spellEnd"/>
      <w:r>
        <w:t xml:space="preserve"> wir Zusammenhalten. Man </w:t>
      </w:r>
      <w:proofErr w:type="spellStart"/>
      <w:r>
        <w:t>muß</w:t>
      </w:r>
      <w:proofErr w:type="spellEnd"/>
      <w:r>
        <w:t xml:space="preserve"> nicht in allen Dingen einer Meinung sein, </w:t>
      </w:r>
      <w:proofErr w:type="spellStart"/>
      <w:r>
        <w:t>muß</w:t>
      </w:r>
      <w:proofErr w:type="spellEnd"/>
      <w:r>
        <w:t xml:space="preserve"> nicht überfromm und in der Verhaltensweise konform sein</w:t>
      </w:r>
      <w:proofErr w:type="gramStart"/>
      <w:r>
        <w:t>.«</w:t>
      </w:r>
      <w:proofErr w:type="gramEnd"/>
    </w:p>
    <w:p w:rsidR="0032208D" w:rsidRDefault="0083319F">
      <w:pPr>
        <w:pStyle w:val="Bodytext20"/>
        <w:shd w:val="clear" w:color="auto" w:fill="auto"/>
        <w:spacing w:before="0"/>
        <w:ind w:firstLine="280"/>
      </w:pPr>
      <w:r>
        <w:t xml:space="preserve">Unser Zeitgeschehen ist durch ein starkes Toleranzdenken geprägt - etwa nach dem Satz Friedrichs d. </w:t>
      </w:r>
      <w:proofErr w:type="gramStart"/>
      <w:r>
        <w:t>Gr.:</w:t>
      </w:r>
      <w:proofErr w:type="gramEnd"/>
      <w:r>
        <w:t xml:space="preserve"> »Jeder kann</w:t>
      </w:r>
      <w:r>
        <w:t xml:space="preserve"> und soll nach seiner </w:t>
      </w:r>
      <w:proofErr w:type="spellStart"/>
      <w:r>
        <w:t>Fagon</w:t>
      </w:r>
      <w:proofErr w:type="spellEnd"/>
      <w:r>
        <w:t xml:space="preserve"> selig werden.« Das Motto lautet: »Wenn jeder etwas anständig lebt und glücklich ist, dann ist ja alles gut</w:t>
      </w:r>
      <w:proofErr w:type="gramStart"/>
      <w:r>
        <w:t>!«</w:t>
      </w:r>
      <w:proofErr w:type="gramEnd"/>
      <w:r>
        <w:t xml:space="preserve"> Ich halte als Zeuge Jesu sehr viel von der echten Toleranz. Ich bin z.B. mit Vol</w:t>
      </w:r>
      <w:r>
        <w:softHyphen/>
        <w:t>taire in einem Punkt einig. Dieser Phi</w:t>
      </w:r>
      <w:r>
        <w:t>losoph sagte einmal einem Men</w:t>
      </w:r>
      <w:r>
        <w:softHyphen/>
        <w:t>schen gegenüber, dessen Meinung er stark kritisierte und ablehnte: »Ich teile deine Meinung nicht! Ich bekämpfe mit meinen geistigen Waffen deine Meinung, weil ich sie für absolut falsch halte. Aber ich werde überall dafür ein</w:t>
      </w:r>
      <w:r>
        <w:t xml:space="preserve">treten, </w:t>
      </w:r>
      <w:proofErr w:type="spellStart"/>
      <w:r>
        <w:t>daß</w:t>
      </w:r>
      <w:proofErr w:type="spellEnd"/>
      <w:r>
        <w:t xml:space="preserve"> du deine Meinung offen vertreten kannst</w:t>
      </w:r>
      <w:proofErr w:type="gramStart"/>
      <w:r>
        <w:t>.«</w:t>
      </w:r>
      <w:proofErr w:type="gramEnd"/>
    </w:p>
    <w:p w:rsidR="0032208D" w:rsidRDefault="0083319F">
      <w:pPr>
        <w:pStyle w:val="Bodytext20"/>
        <w:shd w:val="clear" w:color="auto" w:fill="auto"/>
        <w:spacing w:before="0"/>
        <w:ind w:firstLine="280"/>
      </w:pPr>
      <w:r>
        <w:t xml:space="preserve">Doch das Toleranzdenken unserer Zeit </w:t>
      </w:r>
      <w:proofErr w:type="spellStart"/>
      <w:r>
        <w:t>läßt</w:t>
      </w:r>
      <w:proofErr w:type="spellEnd"/>
      <w:r>
        <w:t xml:space="preserve"> jeden, der in die Ge</w:t>
      </w:r>
      <w:r>
        <w:softHyphen/>
        <w:t>meinde eingedrungen ist, tun und lassen, was er will. Wir wagen es oft nicht mehr, klare, biblische Linien und Maßstäbe aufzuzeigen, zu sag</w:t>
      </w:r>
      <w:r>
        <w:t xml:space="preserve">en, wo der Weg zum Himmelreich entlanggeht und </w:t>
      </w:r>
      <w:proofErr w:type="spellStart"/>
      <w:r>
        <w:t>daß</w:t>
      </w:r>
      <w:proofErr w:type="spellEnd"/>
      <w:r>
        <w:t xml:space="preserve"> man weder zur Rechten noch zur Linken davon abweichen kann. Dieses </w:t>
      </w:r>
      <w:proofErr w:type="spellStart"/>
      <w:r>
        <w:t>Tole</w:t>
      </w:r>
      <w:r>
        <w:softHyphen/>
        <w:t>ranzdenken</w:t>
      </w:r>
      <w:proofErr w:type="spellEnd"/>
      <w:r>
        <w:t xml:space="preserve"> ist gefährlich, weil wir manches Mal geneigt sind, nach</w:t>
      </w:r>
      <w:r>
        <w:softHyphen/>
        <w:t>weislich falsche Lehren unter uns zu dulden. Damit meine ich nicht</w:t>
      </w:r>
      <w:r>
        <w:t xml:space="preserve">, </w:t>
      </w:r>
      <w:proofErr w:type="spellStart"/>
      <w:r>
        <w:t>daß</w:t>
      </w:r>
      <w:proofErr w:type="spellEnd"/>
      <w:r>
        <w:t xml:space="preserve"> es nicht in verschiedenen Fragen unterschiedliche Erkenntnisse geben könne. Als Christen müssen wir uns gegenseitig tragen. Wir können nicht mit Gewalt unsere Erkenntnis durchsetzen, etwa in der Frage, ob die Entrückung der Gemeinde vor oder nach der</w:t>
      </w:r>
      <w:r>
        <w:t xml:space="preserve"> Trübsal ge</w:t>
      </w:r>
      <w:r>
        <w:softHyphen/>
        <w:t>schehe. Das ist eine Erkenntnisfrage, in der man verschiedener Mei</w:t>
      </w:r>
      <w:r>
        <w:softHyphen/>
        <w:t>nung sein kann.</w:t>
      </w:r>
    </w:p>
    <w:p w:rsidR="0032208D" w:rsidRDefault="0083319F">
      <w:pPr>
        <w:pStyle w:val="Bodytext20"/>
        <w:shd w:val="clear" w:color="auto" w:fill="auto"/>
        <w:spacing w:before="0"/>
        <w:ind w:firstLine="280"/>
      </w:pPr>
      <w:r>
        <w:t xml:space="preserve">Aber es gibt Grundfragen des christlichen Glaubens, die keine </w:t>
      </w:r>
      <w:proofErr w:type="spellStart"/>
      <w:r>
        <w:t>Er</w:t>
      </w:r>
      <w:r>
        <w:softHyphen/>
        <w:t>kenntnisfragen</w:t>
      </w:r>
      <w:proofErr w:type="spellEnd"/>
      <w:r>
        <w:t xml:space="preserve"> sind. Dazu gehört etwa die Christusfrage. Sie ist in der Bibel eindeutig geklärt.</w:t>
      </w:r>
      <w:r>
        <w:t xml:space="preserve"> Darum kann es nicht geduldet werden, wenn ein Prediger sagt, Jesus sei nur Mensch gewesen. Darum kann ein Pfarrer in einer Gemeinde nicht akzeptiert werden, der lehrt, </w:t>
      </w:r>
      <w:proofErr w:type="spellStart"/>
      <w:r>
        <w:t>daß</w:t>
      </w:r>
      <w:proofErr w:type="spellEnd"/>
      <w:r>
        <w:t xml:space="preserve"> Christus nicht leibhaftig auferstanden sei. Die Gemeindezucht </w:t>
      </w:r>
      <w:proofErr w:type="spellStart"/>
      <w:r>
        <w:t>muß</w:t>
      </w:r>
      <w:proofErr w:type="spellEnd"/>
      <w:r>
        <w:t xml:space="preserve"> zuerst am Hause G</w:t>
      </w:r>
      <w:r>
        <w:t xml:space="preserve">ottes beginnen. Jesus duldet nicht, </w:t>
      </w:r>
      <w:proofErr w:type="spellStart"/>
      <w:r>
        <w:t>daß</w:t>
      </w:r>
      <w:proofErr w:type="spellEnd"/>
      <w:r>
        <w:t xml:space="preserve"> Irrlehrer ih</w:t>
      </w:r>
      <w:r>
        <w:softHyphen/>
        <w:t xml:space="preserve">re Verführungskünste in der Gemeinde verwirklichen. Im </w:t>
      </w:r>
      <w:proofErr w:type="spellStart"/>
      <w:r>
        <w:t>Gemeinde</w:t>
      </w:r>
      <w:r>
        <w:softHyphen/>
        <w:t>leben</w:t>
      </w:r>
      <w:proofErr w:type="spellEnd"/>
      <w:r>
        <w:t xml:space="preserve"> </w:t>
      </w:r>
      <w:proofErr w:type="spellStart"/>
      <w:r>
        <w:t>muß</w:t>
      </w:r>
      <w:proofErr w:type="spellEnd"/>
      <w:r>
        <w:t xml:space="preserve"> Klarheit herrschen.</w:t>
      </w:r>
    </w:p>
    <w:p w:rsidR="0032208D" w:rsidRDefault="0083319F">
      <w:pPr>
        <w:pStyle w:val="Bodytext20"/>
        <w:shd w:val="clear" w:color="auto" w:fill="auto"/>
        <w:spacing w:before="0"/>
        <w:ind w:firstLine="280"/>
      </w:pPr>
      <w:r>
        <w:t xml:space="preserve">In der Öffentlichkeit schien bei der </w:t>
      </w:r>
      <w:proofErr w:type="spellStart"/>
      <w:r>
        <w:t>Sardesgemeinde</w:t>
      </w:r>
      <w:proofErr w:type="spellEnd"/>
      <w:r>
        <w:t xml:space="preserve"> alles in bester Ordnung, doch im Inneren war sie tot. Die</w:t>
      </w:r>
      <w:r>
        <w:t xml:space="preserve"> Gemeinde ließ sich vom Geist ihrer Zeit überrollen, wie wir uns manchmal vom Zeitgeist be</w:t>
      </w:r>
      <w:r>
        <w:softHyphen/>
        <w:t>einflussen lassen. So sehr wir für Toleranz eintreten, so gefährlich wird sie, wenn in ihrem Namen in der Gemeinde alles geduldet wird.</w:t>
      </w:r>
    </w:p>
    <w:p w:rsidR="0032208D" w:rsidRDefault="0083319F">
      <w:pPr>
        <w:pStyle w:val="Bodytext20"/>
        <w:shd w:val="clear" w:color="auto" w:fill="auto"/>
        <w:spacing w:before="0"/>
        <w:ind w:firstLine="260"/>
      </w:pPr>
      <w:r>
        <w:t>Vor der Welt glänzte der Name</w:t>
      </w:r>
      <w:r>
        <w:t xml:space="preserve"> der Gemeinde von </w:t>
      </w:r>
      <w:proofErr w:type="spellStart"/>
      <w:r>
        <w:t>Sardes</w:t>
      </w:r>
      <w:proofErr w:type="spellEnd"/>
      <w:r>
        <w:t>. In der Umgebung erzählte man Großartiges von ihr. Aber die Augen Jesu se</w:t>
      </w:r>
      <w:r>
        <w:softHyphen/>
        <w:t>hen den verborgenen Schaden, den geistlichen Tod.</w:t>
      </w:r>
    </w:p>
    <w:p w:rsidR="0032208D" w:rsidRDefault="0083319F">
      <w:pPr>
        <w:pStyle w:val="Bodytext20"/>
        <w:shd w:val="clear" w:color="auto" w:fill="auto"/>
        <w:spacing w:before="0" w:after="524"/>
        <w:ind w:firstLine="260"/>
      </w:pPr>
      <w:r>
        <w:t xml:space="preserve">In Vers 1 sagt Jesus: »Das sagt, der die sieben Geister Gottes hat und die sieben Sterne...« Jesus spricht </w:t>
      </w:r>
      <w:r>
        <w:t>also in die geistlose, in die geistlich tote Gemeinde hinein als der, der über die Fülle des Geistes Gottes verfügt, als der, der über Engel, über Vorsteher und über die Gemeinde die Verfügungsgewalt hat. Dies wird mit den Worten »der die sieben Sterne hat</w:t>
      </w:r>
      <w:r>
        <w:t>« ausgedrückt. Jesus verfügt über den Geist; er kann durch den Geist auch den geistlich Toten ins Leben rufen. Der Herr Jesus kann in der geistlich erstarrten Landschaft Erweckung schenken. Er verfügt über die Fülle des Gottesgeistes, und dies be</w:t>
      </w:r>
      <w:r>
        <w:softHyphen/>
        <w:t xml:space="preserve">deutet, </w:t>
      </w:r>
      <w:proofErr w:type="spellStart"/>
      <w:r>
        <w:t>d</w:t>
      </w:r>
      <w:r>
        <w:t>aß</w:t>
      </w:r>
      <w:proofErr w:type="spellEnd"/>
      <w:r>
        <w:t xml:space="preserve"> Jesus durch seinen Geist unter uns neues Leben schaf</w:t>
      </w:r>
      <w:r>
        <w:softHyphen/>
        <w:t>fen kann und will. Allerdings müssen wir auf das eingehen, was der Herr im Folgenden der Gemeinde durch einen fünffachen Imperativ zuruft.</w:t>
      </w:r>
    </w:p>
    <w:p w:rsidR="0032208D" w:rsidRDefault="0083319F">
      <w:pPr>
        <w:pStyle w:val="Bodytext60"/>
        <w:numPr>
          <w:ilvl w:val="0"/>
          <w:numId w:val="11"/>
        </w:numPr>
        <w:shd w:val="clear" w:color="auto" w:fill="auto"/>
        <w:tabs>
          <w:tab w:val="left" w:pos="274"/>
        </w:tabs>
        <w:spacing w:before="0" w:after="196" w:line="200" w:lineRule="exact"/>
      </w:pPr>
      <w:r>
        <w:t>»Werde wach</w:t>
      </w:r>
      <w:proofErr w:type="gramStart"/>
      <w:r>
        <w:t>!«</w:t>
      </w:r>
      <w:proofErr w:type="gramEnd"/>
      <w:r>
        <w:t xml:space="preserve"> (V. 2a)</w:t>
      </w:r>
    </w:p>
    <w:p w:rsidR="0032208D" w:rsidRDefault="0083319F">
      <w:pPr>
        <w:pStyle w:val="Bodytext20"/>
        <w:shd w:val="clear" w:color="auto" w:fill="auto"/>
        <w:spacing w:before="0"/>
      </w:pPr>
      <w:r>
        <w:t xml:space="preserve">Hinter dem, was Jesus in diesem ersten </w:t>
      </w:r>
      <w:r>
        <w:t>Imperativ zuruft, steckt ein doppeltes Bild: das Bild vom geistlichen Tod und vom geistlichen Schlaf. Die Gemeinde schlummert in einem geistlichen Dämmerzu</w:t>
      </w:r>
      <w:r>
        <w:softHyphen/>
        <w:t>stand dahin.</w:t>
      </w:r>
    </w:p>
    <w:p w:rsidR="0032208D" w:rsidRDefault="0083319F">
      <w:pPr>
        <w:pStyle w:val="Bodytext20"/>
        <w:shd w:val="clear" w:color="auto" w:fill="auto"/>
        <w:spacing w:before="0"/>
        <w:ind w:firstLine="260"/>
      </w:pPr>
      <w:r>
        <w:t>Jesus Christus kann aus dem Tod erwecken, was wir Menschen nicht vermögen. Wir müssen v</w:t>
      </w:r>
      <w:r>
        <w:t>or dem Tod kapitulieren. Wir können weder geistlich noch leiblich Tote auferwecken. Für uns Menschen ist der Tod das Letzte. Für Gott ist der Tod das Vorletzte. Christus ist der Letzte, der Tod das Vorletzte.</w:t>
      </w:r>
    </w:p>
    <w:p w:rsidR="0032208D" w:rsidRDefault="0083319F">
      <w:pPr>
        <w:pStyle w:val="Bodytext20"/>
        <w:shd w:val="clear" w:color="auto" w:fill="auto"/>
        <w:spacing w:before="0"/>
        <w:ind w:firstLine="260"/>
      </w:pPr>
      <w:r>
        <w:t>Es ist Gottes Werk, aus dem Tod in das Leben zu</w:t>
      </w:r>
      <w:r>
        <w:t xml:space="preserve"> rufen. Unser Herr kann und tut das - sowohl im geistlichen Bereich wie auch am Ende der Tage, in der ersten Auferstehung und in der zweiten Auferste</w:t>
      </w:r>
      <w:r>
        <w:softHyphen/>
        <w:t>hung. Er hat die Fülle des Geistes Gottes, und »der Geist ist’s, der le</w:t>
      </w:r>
      <w:r>
        <w:softHyphen/>
        <w:t>bendig macht« (</w:t>
      </w:r>
      <w:proofErr w:type="spellStart"/>
      <w:r>
        <w:t>Joh</w:t>
      </w:r>
      <w:proofErr w:type="spellEnd"/>
      <w:r>
        <w:t xml:space="preserve"> 6,63; vgl. </w:t>
      </w:r>
      <w:proofErr w:type="spellStart"/>
      <w:r>
        <w:t>Röm</w:t>
      </w:r>
      <w:proofErr w:type="spellEnd"/>
      <w:r>
        <w:t xml:space="preserve"> </w:t>
      </w:r>
      <w:r>
        <w:t>8,11).</w:t>
      </w:r>
    </w:p>
    <w:p w:rsidR="0032208D" w:rsidRDefault="0083319F">
      <w:pPr>
        <w:pStyle w:val="Bodytext20"/>
        <w:shd w:val="clear" w:color="auto" w:fill="auto"/>
        <w:spacing w:before="0" w:after="524"/>
        <w:ind w:firstLine="260"/>
        <w:sectPr w:rsidR="0032208D">
          <w:pgSz w:w="7638" w:h="11662"/>
          <w:pgMar w:top="659" w:right="981" w:bottom="1264" w:left="969" w:header="0" w:footer="3" w:gutter="0"/>
          <w:cols w:space="720"/>
          <w:noEndnote/>
          <w:docGrid w:linePitch="360"/>
        </w:sectPr>
      </w:pPr>
      <w:r>
        <w:t>»Werde wach</w:t>
      </w:r>
      <w:proofErr w:type="gramStart"/>
      <w:r>
        <w:t>!«</w:t>
      </w:r>
      <w:proofErr w:type="gramEnd"/>
      <w:r>
        <w:t xml:space="preserve"> </w:t>
      </w:r>
      <w:proofErr w:type="spellStart"/>
      <w:r>
        <w:t>Laß</w:t>
      </w:r>
      <w:proofErr w:type="spellEnd"/>
      <w:r>
        <w:t xml:space="preserve"> dich </w:t>
      </w:r>
      <w:proofErr w:type="gramStart"/>
      <w:r>
        <w:t>beschenken</w:t>
      </w:r>
      <w:proofErr w:type="gramEnd"/>
      <w:r>
        <w:t xml:space="preserve"> mit dem Heiligen Geist! Strecke dich nach der Kraft des Heiligen Geistes aus! Bitte um die Kraft des Geistes, damit du wieder hellwach wirst, </w:t>
      </w:r>
      <w:proofErr w:type="spellStart"/>
      <w:r>
        <w:t>daß</w:t>
      </w:r>
      <w:proofErr w:type="spellEnd"/>
      <w:r>
        <w:t xml:space="preserve"> du weder schwerhörig wirst noch </w:t>
      </w:r>
      <w:proofErr w:type="spellStart"/>
      <w:r>
        <w:t>daß</w:t>
      </w:r>
      <w:proofErr w:type="spellEnd"/>
      <w:r>
        <w:t xml:space="preserve"> deine Augen </w:t>
      </w:r>
      <w:r>
        <w:t xml:space="preserve">trübe sind und du </w:t>
      </w:r>
      <w:proofErr w:type="spellStart"/>
      <w:r>
        <w:t>dahindäm</w:t>
      </w:r>
      <w:proofErr w:type="spellEnd"/>
      <w:r>
        <w:softHyphen/>
      </w:r>
    </w:p>
    <w:p w:rsidR="0032208D" w:rsidRDefault="0083319F">
      <w:pPr>
        <w:pStyle w:val="Bodytext20"/>
        <w:shd w:val="clear" w:color="auto" w:fill="auto"/>
        <w:spacing w:before="0" w:after="524"/>
        <w:ind w:firstLine="260"/>
      </w:pPr>
      <w:proofErr w:type="spellStart"/>
      <w:r>
        <w:t>merst</w:t>
      </w:r>
      <w:proofErr w:type="spellEnd"/>
      <w:r>
        <w:t xml:space="preserve">! Das ist das Schlimme am geistlichen Schlaf, </w:t>
      </w:r>
      <w:proofErr w:type="spellStart"/>
      <w:proofErr w:type="gramStart"/>
      <w:r>
        <w:t>daß</w:t>
      </w:r>
      <w:proofErr w:type="spellEnd"/>
      <w:proofErr w:type="gramEnd"/>
      <w:r>
        <w:t xml:space="preserve"> man weder sehen noch hören kann. Wenn man geistlich nicht mehr sieht und hört, dann kann man auch geistlich nichts mehr beurteilen. So ist man geistlich blind und taub gewor</w:t>
      </w:r>
      <w:r>
        <w:t>den.</w:t>
      </w:r>
    </w:p>
    <w:p w:rsidR="0032208D" w:rsidRDefault="0083319F">
      <w:pPr>
        <w:pStyle w:val="Bodytext60"/>
        <w:numPr>
          <w:ilvl w:val="0"/>
          <w:numId w:val="11"/>
        </w:numPr>
        <w:shd w:val="clear" w:color="auto" w:fill="auto"/>
        <w:tabs>
          <w:tab w:val="left" w:pos="279"/>
        </w:tabs>
        <w:spacing w:before="0" w:after="201" w:line="200" w:lineRule="exact"/>
      </w:pPr>
      <w:r>
        <w:t>»Starke das andre, das sterben will!« (V. 2)</w:t>
      </w:r>
    </w:p>
    <w:p w:rsidR="0032208D" w:rsidRDefault="0083319F">
      <w:pPr>
        <w:pStyle w:val="Bodytext20"/>
        <w:shd w:val="clear" w:color="auto" w:fill="auto"/>
        <w:spacing w:before="0"/>
      </w:pPr>
      <w:r>
        <w:t>Mit dem, »das sterben will«, sind diejenigen gemeint, die im Glauben müde und matt geworden sind. Sie sind im Begriff, abzufallen und unter bestimmten Umständen nicht mehr glauben zu wollen und zu können. S</w:t>
      </w:r>
      <w:r>
        <w:t>ie stehen vor dem geistlichen Sterben.</w:t>
      </w:r>
    </w:p>
    <w:p w:rsidR="0032208D" w:rsidRDefault="0083319F">
      <w:pPr>
        <w:pStyle w:val="Bodytext20"/>
        <w:shd w:val="clear" w:color="auto" w:fill="auto"/>
        <w:spacing w:before="0"/>
        <w:ind w:firstLine="260"/>
      </w:pPr>
      <w:r>
        <w:t>Beides gehört zusammen: Wo man geistlich wach wird, da wird im selben Augenblick in uns Verantwortung für die anderen Glieder der Gemeinde gewirkt. Wenn wir geistlich lebendig sind, können wir nicht mit ansehen, wie M</w:t>
      </w:r>
      <w:r>
        <w:t>enschen neben uns geistlich sterben, vom Teufel lahmgelegt und aus der Gemeinde hinauskatapultiert werden. Durch die Weitergabe unseres Zeugnisses, mit ganzer Kraft werden wir um sie werben und ringen. Gibt es unter uns diese geistliche Ein</w:t>
      </w:r>
      <w:r>
        <w:softHyphen/>
        <w:t xml:space="preserve">stellung, </w:t>
      </w:r>
      <w:proofErr w:type="spellStart"/>
      <w:r>
        <w:t>daß</w:t>
      </w:r>
      <w:proofErr w:type="spellEnd"/>
      <w:r>
        <w:t xml:space="preserve"> w</w:t>
      </w:r>
      <w:r>
        <w:t>ir alles für junge und ältere Brüder und Schwestern wagen, die mit uns auf dem Wege sind? Kümmern wir uns um dieje</w:t>
      </w:r>
      <w:r>
        <w:softHyphen/>
        <w:t>nigen, die ihre schweren Lasten zu tragen haben und die zum Aus</w:t>
      </w:r>
      <w:r>
        <w:softHyphen/>
        <w:t xml:space="preserve">druck bringen, </w:t>
      </w:r>
      <w:proofErr w:type="spellStart"/>
      <w:r>
        <w:t>daß</w:t>
      </w:r>
      <w:proofErr w:type="spellEnd"/>
      <w:r>
        <w:t xml:space="preserve"> sie nicht mehr glauben können? Gibt es unter uns nicht vie</w:t>
      </w:r>
      <w:r>
        <w:t>le Nöte? Viele belastete Brüder und Schwestern? Viele, die nicht nur äußerlich, sondern auch innerlich am Ende sind, weil sie ausgebrannt sind? Weil der Glaube praktisch durch irgendeine Locke</w:t>
      </w:r>
      <w:r>
        <w:softHyphen/>
        <w:t>rung im Verhältnis zu Jesus erkrankt ist? Weil sie nicht mehr i</w:t>
      </w:r>
      <w:r>
        <w:t>n der ersten brennenden Liebe stehen?</w:t>
      </w:r>
    </w:p>
    <w:p w:rsidR="0032208D" w:rsidRDefault="0083319F">
      <w:pPr>
        <w:pStyle w:val="Bodytext20"/>
        <w:shd w:val="clear" w:color="auto" w:fill="auto"/>
        <w:spacing w:before="0"/>
        <w:ind w:firstLine="260"/>
      </w:pPr>
      <w:r>
        <w:t>Hebräer 12,12-17 finden wir eine Beschreibung dessen, was das heißt: »Stärke das andre, das sterben will</w:t>
      </w:r>
      <w:proofErr w:type="gramStart"/>
      <w:r>
        <w:t>.«</w:t>
      </w:r>
      <w:proofErr w:type="gramEnd"/>
      <w:r>
        <w:t xml:space="preserve"> Der Verfasser des Hebrä</w:t>
      </w:r>
      <w:r>
        <w:softHyphen/>
        <w:t>erbriefes stellt uns die Gemeinde als wanderndes Gottesvolk dar. Wie Israel ein wandern</w:t>
      </w:r>
      <w:r>
        <w:t>des Gottesvolk war, so ist die Christengemeinde auch unterwegs. Jetzt gibt es im wandernden Gottesvolk aber solche, die plötzlich gelähmte Knie und schlaffe Hände bekommen, denen die Luft ausgeht, die nicht mehr weiter können. Das Volk Gottes aber zieht fr</w:t>
      </w:r>
      <w:r>
        <w:t>öhlich weiter, während die ersten abhängen. In dieser Lage ruft der Schreiber des Hebräerbriefes die Gläubigen auf, doch nicht nur an sich und an die Gesunden im Glauben zu denken.</w:t>
      </w:r>
    </w:p>
    <w:p w:rsidR="0032208D" w:rsidRDefault="0083319F">
      <w:pPr>
        <w:pStyle w:val="Bodytext20"/>
        <w:shd w:val="clear" w:color="auto" w:fill="auto"/>
        <w:spacing w:before="0" w:after="524"/>
        <w:ind w:firstLine="260"/>
      </w:pPr>
      <w:r>
        <w:t>Wir müssen uns als Wache im Glauben um diejenigen kümmern, die im Glaubensl</w:t>
      </w:r>
      <w:r>
        <w:t>auf abhängen. Als Jünger Jesu sollen wir diejenigen stärken, die die Freude der Gotteskindschaft verloren haben, damit sie wieder geistlich gesunden.</w:t>
      </w:r>
    </w:p>
    <w:p w:rsidR="0032208D" w:rsidRDefault="0083319F">
      <w:pPr>
        <w:pStyle w:val="Heading30"/>
        <w:keepNext/>
        <w:keepLines/>
        <w:numPr>
          <w:ilvl w:val="0"/>
          <w:numId w:val="11"/>
        </w:numPr>
        <w:shd w:val="clear" w:color="auto" w:fill="auto"/>
        <w:tabs>
          <w:tab w:val="left" w:pos="284"/>
        </w:tabs>
        <w:spacing w:before="0" w:after="196" w:line="200" w:lineRule="exact"/>
      </w:pPr>
      <w:bookmarkStart w:id="18" w:name="bookmark17"/>
      <w:r>
        <w:t>»Denke daran, wie du empfangen und gehört hast</w:t>
      </w:r>
      <w:proofErr w:type="gramStart"/>
      <w:r>
        <w:t>!«</w:t>
      </w:r>
      <w:proofErr w:type="gramEnd"/>
      <w:r>
        <w:t xml:space="preserve"> (V. 3a)</w:t>
      </w:r>
      <w:bookmarkEnd w:id="18"/>
    </w:p>
    <w:p w:rsidR="0032208D" w:rsidRDefault="0083319F">
      <w:pPr>
        <w:pStyle w:val="Bodytext20"/>
        <w:shd w:val="clear" w:color="auto" w:fill="auto"/>
        <w:spacing w:before="0"/>
      </w:pPr>
      <w:r>
        <w:t>»Denke daran - erinnere dich</w:t>
      </w:r>
      <w:proofErr w:type="gramStart"/>
      <w:r>
        <w:t>!«</w:t>
      </w:r>
      <w:proofErr w:type="gramEnd"/>
      <w:r>
        <w:t xml:space="preserve"> Dann übersetze ich</w:t>
      </w:r>
      <w:r>
        <w:t xml:space="preserve"> nicht »wie du empfangen und gehört hast«, sondern »wie und was du gehört und empfangen hast«. »Erinnere dich</w:t>
      </w:r>
      <w:proofErr w:type="gramStart"/>
      <w:r>
        <w:t>!«</w:t>
      </w:r>
      <w:proofErr w:type="gramEnd"/>
      <w:r>
        <w:t xml:space="preserve"> Wir wissen nicht, wer die Chri</w:t>
      </w:r>
      <w:r>
        <w:softHyphen/>
        <w:t xml:space="preserve">stengemeinde in </w:t>
      </w:r>
      <w:proofErr w:type="spellStart"/>
      <w:r>
        <w:t>Sardes</w:t>
      </w:r>
      <w:proofErr w:type="spellEnd"/>
      <w:r>
        <w:t xml:space="preserve"> gegründet hat. Aber dieser Ruf gilt auch uns: Erinnere dich an die Zeugen Gottes, die unte</w:t>
      </w:r>
      <w:r>
        <w:t xml:space="preserve">r dir waren und die das Evangelium vom Heil und von der Erlösung in Jesus Christus </w:t>
      </w:r>
      <w:proofErr w:type="spellStart"/>
      <w:r>
        <w:t>voll</w:t>
      </w:r>
      <w:r>
        <w:softHyphen/>
        <w:t>mächtig</w:t>
      </w:r>
      <w:proofErr w:type="spellEnd"/>
      <w:r>
        <w:t xml:space="preserve"> verkündigt haben! Erinnere dich, wie das Wort Gottes bei dir Eingang fand und seine Auswirkungen hatte!</w:t>
      </w:r>
    </w:p>
    <w:p w:rsidR="0032208D" w:rsidRDefault="0083319F">
      <w:pPr>
        <w:pStyle w:val="Bodytext20"/>
        <w:shd w:val="clear" w:color="auto" w:fill="auto"/>
        <w:spacing w:before="0"/>
        <w:ind w:firstLine="260"/>
      </w:pPr>
      <w:r>
        <w:t xml:space="preserve">Wir wissen, </w:t>
      </w:r>
      <w:proofErr w:type="spellStart"/>
      <w:r>
        <w:t>daß</w:t>
      </w:r>
      <w:proofErr w:type="spellEnd"/>
      <w:r>
        <w:t xml:space="preserve"> es eine falsche Verklärung der Vergangen</w:t>
      </w:r>
      <w:r>
        <w:t xml:space="preserve">heit gibt. Manche Christen schauen nur in die Vergangenheit. Sie sprechen nur von damals, von der Erweckungszeit vor 50 oder 100 Jahren: </w:t>
      </w:r>
      <w:r>
        <w:rPr>
          <w:rStyle w:val="Bodytext2Italic"/>
        </w:rPr>
        <w:t>»Damals</w:t>
      </w:r>
      <w:r>
        <w:t xml:space="preserve"> hat der Geist Gottes gewirkt... </w:t>
      </w:r>
      <w:r>
        <w:rPr>
          <w:rStyle w:val="Bodytext2Italic"/>
        </w:rPr>
        <w:t>Damals</w:t>
      </w:r>
      <w:r>
        <w:t xml:space="preserve"> war alles ganz anders als heute...« Teilweise möchte ich dem zustimmen, </w:t>
      </w:r>
      <w:r>
        <w:t>aber zum anderen können solche Verklärungen der Vergangenheit Flucht vor der Ge</w:t>
      </w:r>
      <w:r>
        <w:softHyphen/>
        <w:t>genwart sein.</w:t>
      </w:r>
    </w:p>
    <w:p w:rsidR="0032208D" w:rsidRDefault="0083319F">
      <w:pPr>
        <w:pStyle w:val="Bodytext20"/>
        <w:shd w:val="clear" w:color="auto" w:fill="auto"/>
        <w:spacing w:before="0"/>
        <w:ind w:firstLine="260"/>
      </w:pPr>
      <w:r>
        <w:t xml:space="preserve">Es </w:t>
      </w:r>
      <w:proofErr w:type="spellStart"/>
      <w:r>
        <w:t>muß</w:t>
      </w:r>
      <w:proofErr w:type="spellEnd"/>
      <w:r>
        <w:t xml:space="preserve"> bezeugt werden, </w:t>
      </w:r>
      <w:proofErr w:type="spellStart"/>
      <w:r>
        <w:t>daß</w:t>
      </w:r>
      <w:proofErr w:type="spellEnd"/>
      <w:r>
        <w:t xml:space="preserve"> es ein echtes biblisches Erinnern gibt. Man denkt daran, was Gott sichtbar gewirkt und uns anvertraut hat. Dieses Denken an eine </w:t>
      </w:r>
      <w:r>
        <w:t>geistgewirkte Vergangenheit kann durch das Wirken des Heiligen Geistes neue geistliche Kräfte für uns heute frei</w:t>
      </w:r>
      <w:r>
        <w:softHyphen/>
        <w:t xml:space="preserve">setzen. Wollen wir treuloser als unsere Glaubensväter sein? </w:t>
      </w:r>
      <w:proofErr w:type="spellStart"/>
      <w:r>
        <w:t>Laßt</w:t>
      </w:r>
      <w:proofErr w:type="spellEnd"/>
      <w:r>
        <w:t xml:space="preserve"> uns auf die »Wolke von Zeugen« (</w:t>
      </w:r>
      <w:proofErr w:type="spellStart"/>
      <w:r>
        <w:t>Hebr</w:t>
      </w:r>
      <w:proofErr w:type="spellEnd"/>
      <w:r>
        <w:t xml:space="preserve"> 12,1) blicken!</w:t>
      </w:r>
    </w:p>
    <w:p w:rsidR="0032208D" w:rsidRDefault="0083319F">
      <w:pPr>
        <w:pStyle w:val="Bodytext20"/>
        <w:shd w:val="clear" w:color="auto" w:fill="auto"/>
        <w:spacing w:before="0"/>
        <w:ind w:firstLine="260"/>
        <w:sectPr w:rsidR="0032208D">
          <w:headerReference w:type="default" r:id="rId17"/>
          <w:footerReference w:type="even" r:id="rId18"/>
          <w:footerReference w:type="default" r:id="rId19"/>
          <w:footerReference w:type="first" r:id="rId20"/>
          <w:pgSz w:w="7638" w:h="11662"/>
          <w:pgMar w:top="659" w:right="981" w:bottom="1264" w:left="969" w:header="0" w:footer="3" w:gutter="0"/>
          <w:cols w:space="720"/>
          <w:noEndnote/>
          <w:titlePg/>
          <w:docGrid w:linePitch="360"/>
        </w:sectPr>
      </w:pPr>
      <w:r>
        <w:t xml:space="preserve">Das war das Schöne, wenn man in das Haus von Pfarrer Wilhelm Busch in Essen kam, </w:t>
      </w:r>
      <w:proofErr w:type="spellStart"/>
      <w:r>
        <w:t>daß</w:t>
      </w:r>
      <w:proofErr w:type="spellEnd"/>
      <w:r>
        <w:t xml:space="preserve"> an der Wand seines Studierzimmers viele Bilder </w:t>
      </w:r>
      <w:r>
        <w:t>von Glaubenszeugen hingen, von bekannten wie von unbe</w:t>
      </w:r>
      <w:r>
        <w:softHyphen/>
        <w:t xml:space="preserve">kannten Persönlichkeiten. Wie oft wurde er bei der </w:t>
      </w:r>
      <w:proofErr w:type="spellStart"/>
      <w:r>
        <w:t>Predigtvorberei</w:t>
      </w:r>
      <w:r>
        <w:softHyphen/>
        <w:t>tung</w:t>
      </w:r>
      <w:proofErr w:type="spellEnd"/>
      <w:r>
        <w:t xml:space="preserve"> durch das Anschauen solcher Gotteszeugen im Glauben gestärkt! Dieser Blick auf die Zeugen, die Väter und Mütter im Glauben, gibt K</w:t>
      </w:r>
      <w:r>
        <w:t>raft in der Kampfbahn des Glaubens.</w:t>
      </w:r>
    </w:p>
    <w:p w:rsidR="0032208D" w:rsidRDefault="0032208D">
      <w:pPr>
        <w:spacing w:line="162" w:lineRule="exact"/>
        <w:rPr>
          <w:sz w:val="13"/>
          <w:szCs w:val="13"/>
        </w:rPr>
      </w:pPr>
    </w:p>
    <w:p w:rsidR="0032208D" w:rsidRDefault="0032208D">
      <w:pPr>
        <w:rPr>
          <w:sz w:val="2"/>
          <w:szCs w:val="2"/>
        </w:rPr>
        <w:sectPr w:rsidR="0032208D">
          <w:pgSz w:w="7638" w:h="11662"/>
          <w:pgMar w:top="840" w:right="0" w:bottom="1097" w:left="0" w:header="0" w:footer="3" w:gutter="0"/>
          <w:cols w:space="720"/>
          <w:noEndnote/>
          <w:docGrid w:linePitch="360"/>
        </w:sectPr>
      </w:pPr>
    </w:p>
    <w:p w:rsidR="0032208D" w:rsidRDefault="0083319F">
      <w:pPr>
        <w:pStyle w:val="Bodytext20"/>
        <w:shd w:val="clear" w:color="auto" w:fill="auto"/>
        <w:spacing w:before="0"/>
      </w:pPr>
      <w:r>
        <w:t>»Was du empfangen hast, das halte fest! Das gib unter keinen Um</w:t>
      </w:r>
      <w:r>
        <w:softHyphen/>
        <w:t>ständen preis! Halte fest, was du empfangen hast</w:t>
      </w:r>
      <w:proofErr w:type="gramStart"/>
      <w:r>
        <w:t>!«</w:t>
      </w:r>
      <w:proofErr w:type="gramEnd"/>
      <w:r>
        <w:t xml:space="preserve"> Das ist so ent</w:t>
      </w:r>
      <w:r>
        <w:softHyphen/>
        <w:t>scheidend und so wichtig.</w:t>
      </w:r>
    </w:p>
    <w:p w:rsidR="0032208D" w:rsidRDefault="0083319F">
      <w:pPr>
        <w:pStyle w:val="Bodytext20"/>
        <w:shd w:val="clear" w:color="auto" w:fill="auto"/>
        <w:spacing w:before="0" w:after="524"/>
        <w:ind w:firstLine="260"/>
      </w:pPr>
      <w:r>
        <w:t xml:space="preserve">Über einer Tagung des Taschenbibelbundes </w:t>
      </w:r>
      <w:r>
        <w:t>stand einmal das drei</w:t>
      </w:r>
      <w:r>
        <w:softHyphen/>
        <w:t xml:space="preserve">fache Thema, das ich bis heute nicht vergessen habe: a) </w:t>
      </w:r>
      <w:r>
        <w:rPr>
          <w:rStyle w:val="Bodytext2Italic"/>
        </w:rPr>
        <w:t>Haltet Gottes Wort fest,</w:t>
      </w:r>
      <w:r>
        <w:t xml:space="preserve"> das ihr empfangen habt! </w:t>
      </w:r>
      <w:proofErr w:type="spellStart"/>
      <w:r>
        <w:t>Laßt</w:t>
      </w:r>
      <w:proofErr w:type="spellEnd"/>
      <w:r>
        <w:t xml:space="preserve"> euch die Bibel von nieman</w:t>
      </w:r>
      <w:r>
        <w:softHyphen/>
        <w:t xml:space="preserve">dem madig machen! </w:t>
      </w:r>
      <w:proofErr w:type="spellStart"/>
      <w:r>
        <w:t>Laßt</w:t>
      </w:r>
      <w:proofErr w:type="spellEnd"/>
      <w:r>
        <w:t xml:space="preserve"> euch unter keinen Umständen für dumm er</w:t>
      </w:r>
      <w:r>
        <w:softHyphen/>
        <w:t>klären, wenn ihr an Gottes Wort gla</w:t>
      </w:r>
      <w:r>
        <w:t xml:space="preserve">ubt und danach lebt! b) </w:t>
      </w:r>
      <w:r>
        <w:rPr>
          <w:rStyle w:val="Bodytext2Italic"/>
        </w:rPr>
        <w:t>Haltet Gottes Wort hoch!</w:t>
      </w:r>
      <w:r>
        <w:t xml:space="preserve"> Ehrt das Wort des Herrn, denn es ist der größte Schatz in dieser Welt! c) </w:t>
      </w:r>
      <w:r>
        <w:rPr>
          <w:rStyle w:val="Bodytext2Italic"/>
        </w:rPr>
        <w:t>Haltet Gottes Wort hin!</w:t>
      </w:r>
      <w:r>
        <w:t xml:space="preserve"> Seid zum Verteilen von Bibeln bereit! Bringt dieses größte Buch der Welt in alle Häuser!</w:t>
      </w:r>
    </w:p>
    <w:p w:rsidR="0032208D" w:rsidRDefault="0083319F">
      <w:pPr>
        <w:pStyle w:val="Bodytext60"/>
        <w:shd w:val="clear" w:color="auto" w:fill="auto"/>
        <w:spacing w:before="0" w:after="201" w:line="200" w:lineRule="exact"/>
      </w:pPr>
      <w:r>
        <w:t>5. »Tue Buße</w:t>
      </w:r>
      <w:proofErr w:type="gramStart"/>
      <w:r>
        <w:t>!«</w:t>
      </w:r>
      <w:proofErr w:type="gramEnd"/>
      <w:r>
        <w:t xml:space="preserve"> (V. </w:t>
      </w:r>
      <w:r>
        <w:t>3c)</w:t>
      </w:r>
    </w:p>
    <w:p w:rsidR="0032208D" w:rsidRDefault="0083319F">
      <w:pPr>
        <w:pStyle w:val="Bodytext20"/>
        <w:shd w:val="clear" w:color="auto" w:fill="auto"/>
        <w:spacing w:before="0"/>
      </w:pPr>
      <w:r>
        <w:t xml:space="preserve">Die Aufforderung des erhöhten Herrn »Tue Buße« heißt: »Kehre um von deinem Weg! </w:t>
      </w:r>
      <w:proofErr w:type="spellStart"/>
      <w:r>
        <w:t>Laß</w:t>
      </w:r>
      <w:proofErr w:type="spellEnd"/>
      <w:r>
        <w:t xml:space="preserve"> dir von mir noch einmal entscheidend helfen, indem du zurückkehrst zu mir und dich in meine Seelsorge nehmen </w:t>
      </w:r>
      <w:proofErr w:type="spellStart"/>
      <w:r>
        <w:t>läßt</w:t>
      </w:r>
      <w:proofErr w:type="spellEnd"/>
      <w:r>
        <w:t>! Wenn du diesen Weckruf zur Buße überhörst, gibt es ke</w:t>
      </w:r>
      <w:r>
        <w:t>ine Gna</w:t>
      </w:r>
      <w:r>
        <w:softHyphen/>
        <w:t>de. Dann kommt das Gericht. Ich komme wie ein Dieb</w:t>
      </w:r>
      <w:proofErr w:type="gramStart"/>
      <w:r>
        <w:t>.«</w:t>
      </w:r>
      <w:proofErr w:type="gramEnd"/>
      <w:r>
        <w:t xml:space="preserve"> Wenn Jesus sagt, er komme wie ein Dieb, so will er damit sagen, </w:t>
      </w:r>
      <w:proofErr w:type="spellStart"/>
      <w:r>
        <w:t>daß</w:t>
      </w:r>
      <w:proofErr w:type="spellEnd"/>
      <w:r>
        <w:t xml:space="preserve"> diejenigen, die schlafen, beim Kommen des Herrn liegen bleiben und alles verlie</w:t>
      </w:r>
      <w:r>
        <w:softHyphen/>
        <w:t>ren werden.</w:t>
      </w:r>
    </w:p>
    <w:p w:rsidR="0032208D" w:rsidRDefault="0083319F">
      <w:pPr>
        <w:pStyle w:val="Bodytext20"/>
        <w:shd w:val="clear" w:color="auto" w:fill="auto"/>
        <w:spacing w:before="0"/>
        <w:ind w:firstLine="260"/>
      </w:pPr>
      <w:r>
        <w:t xml:space="preserve">Dieses Kommen des Herrn können wir </w:t>
      </w:r>
      <w:r>
        <w:t>auf unseren Tod oder auf die Wiederkunft Jesu deuten. In beiden Fällen bedeutet es dasselbe. Wer nicht wacht, verliert alles! Der Tod ist dann ein schreckliches Er</w:t>
      </w:r>
      <w:r>
        <w:softHyphen/>
        <w:t>eignis. Man verliert Haus und Hof, Rang und Stand. Paulus konnte dagegen sagen: »Christus is</w:t>
      </w:r>
      <w:r>
        <w:t>t mein Leben, und Sterben ist mein Ge</w:t>
      </w:r>
      <w:r>
        <w:softHyphen/>
        <w:t>winn« (Phil 1,21).</w:t>
      </w:r>
    </w:p>
    <w:p w:rsidR="0032208D" w:rsidRDefault="0083319F">
      <w:pPr>
        <w:pStyle w:val="Bodytext20"/>
        <w:shd w:val="clear" w:color="auto" w:fill="auto"/>
        <w:spacing w:before="0"/>
        <w:ind w:firstLine="260"/>
        <w:sectPr w:rsidR="0032208D">
          <w:type w:val="continuous"/>
          <w:pgSz w:w="7638" w:h="11662"/>
          <w:pgMar w:top="840" w:right="977" w:bottom="1097" w:left="963" w:header="0" w:footer="3" w:gutter="0"/>
          <w:cols w:space="720"/>
          <w:noEndnote/>
          <w:docGrid w:linePitch="360"/>
        </w:sectPr>
      </w:pPr>
      <w:r>
        <w:t xml:space="preserve">Der Herr fügt noch hinzu: »...und du wirst nicht wissen, zu welcher Stunde ich über dich kommen werde« (V. 3b). Damit spricht er aus, </w:t>
      </w:r>
      <w:proofErr w:type="spellStart"/>
      <w:r>
        <w:t>daß</w:t>
      </w:r>
      <w:proofErr w:type="spellEnd"/>
      <w:r>
        <w:t xml:space="preserve"> er plötzlich und unerwartet kommen wird</w:t>
      </w:r>
      <w:r>
        <w:t>. Dann ist keine Zeit mehr zur Vorbereitung. Hoffentlich befinden wir uns in Bereitschaft! Trotzdem gibt es kein noch so ernstes Wort im Neuen Testament, hin</w:t>
      </w:r>
      <w:r>
        <w:softHyphen/>
        <w:t>ter dem nicht die Barmherzigkeit Jesu hervorleuchtet.</w:t>
      </w:r>
    </w:p>
    <w:p w:rsidR="0032208D" w:rsidRDefault="0083319F">
      <w:pPr>
        <w:pStyle w:val="Bodytext20"/>
        <w:shd w:val="clear" w:color="auto" w:fill="auto"/>
        <w:spacing w:before="0"/>
      </w:pPr>
      <w:r>
        <w:t xml:space="preserve">Vers 4 fährt fort: »Aber du hast einige in </w:t>
      </w:r>
      <w:proofErr w:type="spellStart"/>
      <w:r>
        <w:t>S</w:t>
      </w:r>
      <w:r>
        <w:t>ardes</w:t>
      </w:r>
      <w:proofErr w:type="spellEnd"/>
      <w:r>
        <w:t>, die ihre Kleider nicht besudelt haben</w:t>
      </w:r>
      <w:proofErr w:type="gramStart"/>
      <w:r>
        <w:t>.«</w:t>
      </w:r>
      <w:proofErr w:type="gramEnd"/>
      <w:r>
        <w:t xml:space="preserve"> »Besudeln« ist in der Heiligen Schrift immer ein Ausdruck für die Unzucht, und zwar für die Unzucht im buchstäb</w:t>
      </w:r>
      <w:r>
        <w:softHyphen/>
        <w:t xml:space="preserve">lichen wie auch im religiösen Sinn. Die meisten Ausleger sind der Auffassung, </w:t>
      </w:r>
      <w:proofErr w:type="spellStart"/>
      <w:r>
        <w:t>daß</w:t>
      </w:r>
      <w:proofErr w:type="spellEnd"/>
      <w:r>
        <w:t xml:space="preserve"> in </w:t>
      </w:r>
      <w:proofErr w:type="spellStart"/>
      <w:r>
        <w:t>Sardes</w:t>
      </w:r>
      <w:proofErr w:type="spellEnd"/>
      <w:r>
        <w:t xml:space="preserve"> mit d</w:t>
      </w:r>
      <w:r>
        <w:t xml:space="preserve">iesem »Besudeln der Kleider« auch gemeint ist, </w:t>
      </w:r>
      <w:proofErr w:type="spellStart"/>
      <w:r>
        <w:t>daß</w:t>
      </w:r>
      <w:proofErr w:type="spellEnd"/>
      <w:r>
        <w:t xml:space="preserve"> Glieder der Gemeinde abgefallen sind und an den heidnischen Opferfesten und Kulten teilgenommen haben. Der Abfall in heidnische Sitten beinhaltet oft auch die Unzucht im wörtlichen Sinn. Bei solchen heidni</w:t>
      </w:r>
      <w:r>
        <w:t>schen Lust- und Trinkgelagen ging es sittlich nicht ordentlich zu.</w:t>
      </w:r>
    </w:p>
    <w:p w:rsidR="0032208D" w:rsidRDefault="0083319F">
      <w:pPr>
        <w:pStyle w:val="Bodytext20"/>
        <w:shd w:val="clear" w:color="auto" w:fill="auto"/>
        <w:spacing w:before="0"/>
        <w:ind w:firstLine="280"/>
      </w:pPr>
      <w:r>
        <w:t xml:space="preserve">»Aber du hast einige in </w:t>
      </w:r>
      <w:proofErr w:type="spellStart"/>
      <w:r>
        <w:t>Sardes</w:t>
      </w:r>
      <w:proofErr w:type="spellEnd"/>
      <w:r>
        <w:t>, die ihre Kleider nicht besudelt ha</w:t>
      </w:r>
      <w:r>
        <w:softHyphen/>
        <w:t>ben</w:t>
      </w:r>
      <w:proofErr w:type="gramStart"/>
      <w:r>
        <w:t>.«</w:t>
      </w:r>
      <w:proofErr w:type="gramEnd"/>
      <w:r>
        <w:t xml:space="preserve"> Warum bezeichnet der Herr dieses kleine Häuflein als »einige in </w:t>
      </w:r>
      <w:proofErr w:type="spellStart"/>
      <w:r>
        <w:t>Sardes</w:t>
      </w:r>
      <w:proofErr w:type="spellEnd"/>
      <w:r>
        <w:t>«, die beim Sündentreiben nicht mitmachten? Da</w:t>
      </w:r>
      <w:r>
        <w:t xml:space="preserve">s tut er offenbar deshalb, weil diese wenigen im Gegensatz zu dem Vorsteher und der großen Mehrheit derer in der Gemeinde stehen, die den Namen haben, </w:t>
      </w:r>
      <w:proofErr w:type="spellStart"/>
      <w:r>
        <w:t>daß</w:t>
      </w:r>
      <w:proofErr w:type="spellEnd"/>
      <w:r>
        <w:t xml:space="preserve"> sie leben und doch tot sind (vgl. 3,1). Diese wenigen Treuen in </w:t>
      </w:r>
      <w:proofErr w:type="spellStart"/>
      <w:r>
        <w:t>Sardes</w:t>
      </w:r>
      <w:proofErr w:type="spellEnd"/>
      <w:r>
        <w:t xml:space="preserve"> tragen mit Recht den Christusn</w:t>
      </w:r>
      <w:r>
        <w:t>amen. Einige Christen blieben wach! Einige blieben trotz aller Umstände geistlich am Leben.</w:t>
      </w:r>
    </w:p>
    <w:p w:rsidR="0032208D" w:rsidRDefault="0083319F">
      <w:pPr>
        <w:pStyle w:val="Bodytext20"/>
        <w:shd w:val="clear" w:color="auto" w:fill="auto"/>
        <w:spacing w:before="0"/>
        <w:ind w:firstLine="280"/>
      </w:pPr>
      <w:r>
        <w:t xml:space="preserve">Es war in den heidenchristlichen Gemeinden so, wie es auch heute auf den </w:t>
      </w:r>
      <w:proofErr w:type="spellStart"/>
      <w:r>
        <w:t>Missionsfeldem</w:t>
      </w:r>
      <w:proofErr w:type="spellEnd"/>
      <w:r>
        <w:t xml:space="preserve"> ist, </w:t>
      </w:r>
      <w:proofErr w:type="spellStart"/>
      <w:r>
        <w:t>daß</w:t>
      </w:r>
      <w:proofErr w:type="spellEnd"/>
      <w:r>
        <w:t xml:space="preserve"> nämlich bei der Taufe der heidnische Name abgelegt und ein neuer Na</w:t>
      </w:r>
      <w:r>
        <w:t xml:space="preserve">me empfangen wurde. Das war ein Zeichen dafür, </w:t>
      </w:r>
      <w:proofErr w:type="spellStart"/>
      <w:r>
        <w:t>daß</w:t>
      </w:r>
      <w:proofErr w:type="spellEnd"/>
      <w:r>
        <w:t xml:space="preserve"> das alte Wesen abgetan ist. Die Leute in </w:t>
      </w:r>
      <w:proofErr w:type="spellStart"/>
      <w:r>
        <w:t>Sardes</w:t>
      </w:r>
      <w:proofErr w:type="spellEnd"/>
      <w:r>
        <w:t>, die in den geistlichen Tod gefallen waren, trugen ihren neuen Namen nur noch zum Schein.</w:t>
      </w:r>
    </w:p>
    <w:p w:rsidR="0032208D" w:rsidRDefault="0083319F">
      <w:pPr>
        <w:pStyle w:val="Bodytext20"/>
        <w:shd w:val="clear" w:color="auto" w:fill="auto"/>
        <w:spacing w:before="0"/>
        <w:ind w:firstLine="280"/>
      </w:pPr>
      <w:r>
        <w:t xml:space="preserve">Einige aber waren da, die ihrem neuen Namen, dem </w:t>
      </w:r>
      <w:proofErr w:type="spellStart"/>
      <w:r>
        <w:t>Christusna</w:t>
      </w:r>
      <w:r>
        <w:softHyphen/>
        <w:t>men</w:t>
      </w:r>
      <w:proofErr w:type="spellEnd"/>
      <w:r>
        <w:t>, en</w:t>
      </w:r>
      <w:r>
        <w:t>tsprachen. Sie standen trotz aller Umstände in treuer Nachfol</w:t>
      </w:r>
      <w:r>
        <w:softHyphen/>
        <w:t>ge ihres Herrn. Diese wenigen werden für viele Untreue die größten Störenfriede gewesen sein, besonders, wenn sie ihre mahnende Stim</w:t>
      </w:r>
      <w:r>
        <w:softHyphen/>
        <w:t>me erhoben und sagten: »So geht es bei uns in der Gemeinde ni</w:t>
      </w:r>
      <w:r>
        <w:t>cht mehr weiter! Ein solches Christsein hat keinen Wert</w:t>
      </w:r>
      <w:proofErr w:type="gramStart"/>
      <w:r>
        <w:t>!«</w:t>
      </w:r>
      <w:proofErr w:type="gramEnd"/>
    </w:p>
    <w:p w:rsidR="0032208D" w:rsidRDefault="0083319F">
      <w:pPr>
        <w:pStyle w:val="Bodytext20"/>
        <w:shd w:val="clear" w:color="auto" w:fill="auto"/>
        <w:spacing w:before="0"/>
        <w:ind w:firstLine="280"/>
      </w:pPr>
      <w:r>
        <w:t xml:space="preserve">So war der geistliche Tod unter vielen sogenannten Christen in </w:t>
      </w:r>
      <w:proofErr w:type="spellStart"/>
      <w:r>
        <w:t>Sardes</w:t>
      </w:r>
      <w:proofErr w:type="spellEnd"/>
      <w:r>
        <w:t xml:space="preserve"> eingekehrt und der brennende Missionseifer erloschen. Einige waren die Störenfriede, die im Namen Jesu gewarnt und ermahnt ha</w:t>
      </w:r>
      <w:r>
        <w:softHyphen/>
        <w:t>be</w:t>
      </w:r>
      <w:r>
        <w:t>n, die sich mit dem Zustand der Gemeinde nicht abfinden konnten. Wie oft werden solche Mahner als Störenfriede angesehen, wenn sie ihre Stimme zum Bußruferheben!?</w:t>
      </w:r>
    </w:p>
    <w:p w:rsidR="0032208D" w:rsidRDefault="0083319F">
      <w:pPr>
        <w:pStyle w:val="Bodytext20"/>
        <w:shd w:val="clear" w:color="auto" w:fill="auto"/>
        <w:spacing w:before="0"/>
        <w:ind w:firstLine="260"/>
      </w:pPr>
      <w:r>
        <w:t>Jesus bekennt sich zu den Treuen und verspricht: »...die werden mit mir einhergehen in weißen</w:t>
      </w:r>
      <w:r>
        <w:t xml:space="preserve"> Kleidern, denn sie sind’s wert« (V. 4b). In </w:t>
      </w:r>
      <w:proofErr w:type="spellStart"/>
      <w:r>
        <w:t>Sardes</w:t>
      </w:r>
      <w:proofErr w:type="spellEnd"/>
      <w:r>
        <w:t xml:space="preserve"> lebten Jünger Jesu, »die ihre Kleider nicht besudelt ha</w:t>
      </w:r>
      <w:r>
        <w:softHyphen/>
        <w:t>ben«, d.h. die ein echtes, wahres Christsein führten. Die »Kleider« sind in der Bibel oft ein Bild des Wandels - des Wandels, der Gott würdig und vo</w:t>
      </w:r>
      <w:r>
        <w:t>r ihm wohlgefällig ist. Die große Mehrheit der Gemein</w:t>
      </w:r>
      <w:r>
        <w:softHyphen/>
        <w:t xml:space="preserve">de zu </w:t>
      </w:r>
      <w:proofErr w:type="spellStart"/>
      <w:r>
        <w:t>Sardes</w:t>
      </w:r>
      <w:proofErr w:type="spellEnd"/>
      <w:r>
        <w:t xml:space="preserve"> hatte die richtigen </w:t>
      </w:r>
      <w:proofErr w:type="spellStart"/>
      <w:r>
        <w:t>Bekennmisse</w:t>
      </w:r>
      <w:proofErr w:type="spellEnd"/>
      <w:r>
        <w:t xml:space="preserve"> und machte schöne Got</w:t>
      </w:r>
      <w:r>
        <w:softHyphen/>
        <w:t>tesdienste mit - aber der Wandel war weltgleich und von der Sünde besudelt.</w:t>
      </w:r>
    </w:p>
    <w:p w:rsidR="0032208D" w:rsidRDefault="0083319F">
      <w:pPr>
        <w:pStyle w:val="Bodytext20"/>
        <w:shd w:val="clear" w:color="auto" w:fill="auto"/>
        <w:spacing w:before="0"/>
        <w:ind w:firstLine="260"/>
      </w:pPr>
      <w:r>
        <w:t>Es war sicherlich nicht einfach, inmitten einer solchen Gem</w:t>
      </w:r>
      <w:r>
        <w:t>einde sein »Kleid« nicht zu beflecken. Wie werden die wenigen Getreuen von der Allgemeinheit ausgelacht und als »Pharisäer« und »Überheb</w:t>
      </w:r>
      <w:r>
        <w:softHyphen/>
        <w:t xml:space="preserve">liche« abgetan worden sein! Aber »einige« wenige zu </w:t>
      </w:r>
      <w:proofErr w:type="spellStart"/>
      <w:r>
        <w:t>Sardes</w:t>
      </w:r>
      <w:proofErr w:type="spellEnd"/>
      <w:r>
        <w:t xml:space="preserve"> bewei</w:t>
      </w:r>
      <w:r>
        <w:softHyphen/>
        <w:t xml:space="preserve">sen uns, </w:t>
      </w:r>
      <w:proofErr w:type="spellStart"/>
      <w:r>
        <w:t>daß</w:t>
      </w:r>
      <w:proofErr w:type="spellEnd"/>
      <w:r>
        <w:t xml:space="preserve"> es Jünger Jesu gibt, die ihre »Kleider« n</w:t>
      </w:r>
      <w:r>
        <w:t>icht besudeln.</w:t>
      </w:r>
    </w:p>
    <w:p w:rsidR="0032208D" w:rsidRDefault="0083319F">
      <w:pPr>
        <w:pStyle w:val="Bodytext20"/>
        <w:shd w:val="clear" w:color="auto" w:fill="auto"/>
        <w:spacing w:before="0"/>
        <w:ind w:firstLine="260"/>
      </w:pPr>
      <w:r>
        <w:t>Das »weiße Kleid« ist in der neutestamentlichen Bildersprache die Gerechtigkeit, die vor Gott gilt. Diese Gerechtigkeit wird uns durch den Glauben an Jesus geschenkt. »Christi Blut und Gerechtigkeit, das ist mein Schmuck und Ehrenkleid, dami</w:t>
      </w:r>
      <w:r>
        <w:t xml:space="preserve">t kann ich vor Gott </w:t>
      </w:r>
      <w:proofErr w:type="spellStart"/>
      <w:r>
        <w:t>bestehn</w:t>
      </w:r>
      <w:proofErr w:type="spellEnd"/>
      <w:r>
        <w:t xml:space="preserve">, wenn ich zum Himmel </w:t>
      </w:r>
      <w:proofErr w:type="spellStart"/>
      <w:r>
        <w:t>werd</w:t>
      </w:r>
      <w:proofErr w:type="spellEnd"/>
      <w:r>
        <w:t xml:space="preserve">’ </w:t>
      </w:r>
      <w:proofErr w:type="spellStart"/>
      <w:r>
        <w:t>eingehn</w:t>
      </w:r>
      <w:proofErr w:type="spellEnd"/>
      <w:proofErr w:type="gramStart"/>
      <w:r>
        <w:t>.«</w:t>
      </w:r>
      <w:proofErr w:type="gramEnd"/>
    </w:p>
    <w:p w:rsidR="0032208D" w:rsidRDefault="0083319F">
      <w:pPr>
        <w:pStyle w:val="Bodytext20"/>
        <w:shd w:val="clear" w:color="auto" w:fill="auto"/>
        <w:spacing w:before="0"/>
        <w:ind w:firstLine="260"/>
      </w:pPr>
      <w:r>
        <w:t>Dieses Wort über diejenigen, »die mit mir einhergehen werden in weißen Kleidern, denn sie sind’s wert«, ist von der künftigen Herr</w:t>
      </w:r>
      <w:r>
        <w:softHyphen/>
        <w:t xml:space="preserve">lichkeit gesagt. Der Vers deutet daraufhin, </w:t>
      </w:r>
      <w:proofErr w:type="spellStart"/>
      <w:r>
        <w:t>daß</w:t>
      </w:r>
      <w:proofErr w:type="spellEnd"/>
      <w:r>
        <w:t xml:space="preserve"> einmal eine </w:t>
      </w:r>
      <w:r>
        <w:t>neue Erde sein wird, auf der die Erlösten mit Jesus wandeln dürfen.</w:t>
      </w:r>
    </w:p>
    <w:p w:rsidR="0032208D" w:rsidRDefault="0083319F">
      <w:pPr>
        <w:pStyle w:val="Bodytext20"/>
        <w:shd w:val="clear" w:color="auto" w:fill="auto"/>
        <w:spacing w:before="0" w:after="180"/>
        <w:ind w:firstLine="260"/>
      </w:pPr>
      <w:r>
        <w:t xml:space="preserve">Auf dem Grabstein des Philosophen </w:t>
      </w:r>
      <w:proofErr w:type="spellStart"/>
      <w:r>
        <w:t>Soren</w:t>
      </w:r>
      <w:proofErr w:type="spellEnd"/>
      <w:r>
        <w:t xml:space="preserve"> Kierkegaard steht der Vers:</w:t>
      </w:r>
    </w:p>
    <w:p w:rsidR="0032208D" w:rsidRDefault="0083319F">
      <w:pPr>
        <w:pStyle w:val="Bodytext20"/>
        <w:shd w:val="clear" w:color="auto" w:fill="auto"/>
        <w:spacing w:before="0"/>
        <w:ind w:left="720" w:right="1500"/>
        <w:jc w:val="left"/>
      </w:pPr>
      <w:r>
        <w:t>Noch eine kleine Zeit, so ist’s gewonnen, so ist der ganze Streit ins Nichts zerronnen:</w:t>
      </w:r>
    </w:p>
    <w:p w:rsidR="0032208D" w:rsidRDefault="0083319F">
      <w:pPr>
        <w:pStyle w:val="Bodytext20"/>
        <w:shd w:val="clear" w:color="auto" w:fill="auto"/>
        <w:spacing w:before="0" w:after="180"/>
        <w:ind w:left="720" w:right="1680"/>
        <w:jc w:val="left"/>
      </w:pPr>
      <w:r>
        <w:t xml:space="preserve">Im Rosensaal darf ich </w:t>
      </w:r>
      <w:proofErr w:type="spellStart"/>
      <w:r>
        <w:t>ohn</w:t>
      </w:r>
      <w:proofErr w:type="spellEnd"/>
      <w:r>
        <w:t xml:space="preserve">’ </w:t>
      </w:r>
      <w:r>
        <w:t>Unterbrechen auf ewig, ewig mit Jesus sprechen.</w:t>
      </w:r>
    </w:p>
    <w:p w:rsidR="0032208D" w:rsidRDefault="0083319F">
      <w:pPr>
        <w:pStyle w:val="Bodytext20"/>
        <w:shd w:val="clear" w:color="auto" w:fill="auto"/>
        <w:spacing w:before="0"/>
      </w:pPr>
      <w:r>
        <w:t>Das »weiße Kleid« bedeutet ein Festkleid. Die weiße Toga trug aber auch ein Feldherr, wenn er als Sieger in Rom einzog. Der Herr Jesus verheißt den Überwindern das Fest- und Siegeskleid in der ewigen Seligkei</w:t>
      </w:r>
      <w:r>
        <w:t>t.</w:t>
      </w:r>
    </w:p>
    <w:p w:rsidR="0032208D" w:rsidRDefault="0083319F">
      <w:pPr>
        <w:pStyle w:val="Bodytext20"/>
        <w:shd w:val="clear" w:color="auto" w:fill="auto"/>
        <w:spacing w:before="0"/>
        <w:ind w:firstLine="260"/>
      </w:pPr>
      <w:r>
        <w:t>Es lohnt sich auf jeden Fall, den guten Kampf des Glaubens zu kämpfen und »dem Siegespreis der himmlischen Berufung« nachzuja</w:t>
      </w:r>
      <w:r>
        <w:softHyphen/>
        <w:t xml:space="preserve">gen (Phil 3,14). »...denn sie sind’s wert«, sagt der Herr. Das heißt nicht, </w:t>
      </w:r>
      <w:proofErr w:type="spellStart"/>
      <w:r>
        <w:t>daß</w:t>
      </w:r>
      <w:proofErr w:type="spellEnd"/>
      <w:r>
        <w:t xml:space="preserve"> sie es verdient haben, denn den Himmel kann sic</w:t>
      </w:r>
      <w:r>
        <w:t>h kein Mensch verdienen. Das bedeutet vielmehr: Die treuen Nachfolger Je</w:t>
      </w:r>
      <w:r>
        <w:softHyphen/>
        <w:t>su sind echte Glieder am Leib Christi. Sie haben nicht nur den Na</w:t>
      </w:r>
      <w:r>
        <w:softHyphen/>
        <w:t>men, sondern auch das echte Wesen der Nachfolge.</w:t>
      </w:r>
    </w:p>
    <w:p w:rsidR="0032208D" w:rsidRDefault="0083319F">
      <w:pPr>
        <w:pStyle w:val="Bodytext20"/>
        <w:shd w:val="clear" w:color="auto" w:fill="auto"/>
        <w:spacing w:before="0"/>
        <w:ind w:firstLine="260"/>
      </w:pPr>
      <w:r>
        <w:t xml:space="preserve">Auch dieses Sendschreiben schließt mit dem </w:t>
      </w:r>
      <w:proofErr w:type="spellStart"/>
      <w:r>
        <w:t>Überwinderwort</w:t>
      </w:r>
      <w:proofErr w:type="spellEnd"/>
      <w:r>
        <w:t>: »Wer über</w:t>
      </w:r>
      <w:r>
        <w:t>windet, der soll mit weißen Kleidern angetan werden, und ich werde seinen Namen nicht austilgen aus dem Buch des Lebens, und ich will seinen Namen bekennen vor meinem Vater und vor sei</w:t>
      </w:r>
      <w:r>
        <w:softHyphen/>
        <w:t>nen Engeln« (V. 5). In dieser Welt war es nie leicht, ein wahrer und en</w:t>
      </w:r>
      <w:r>
        <w:t>tschiedener Christ zu sein. Nachfolge Jesu war immer mit Feind</w:t>
      </w:r>
      <w:r>
        <w:softHyphen/>
        <w:t>schaft und Verfolgung verbunden. Darum gibt es kein Christsein ohne Überwindung. Das »Überwinden«, von dem der Herr hier spricht, ge</w:t>
      </w:r>
      <w:r>
        <w:softHyphen/>
        <w:t xml:space="preserve">schieht nur so, </w:t>
      </w:r>
      <w:proofErr w:type="spellStart"/>
      <w:r>
        <w:t>daß</w:t>
      </w:r>
      <w:proofErr w:type="spellEnd"/>
      <w:r>
        <w:t xml:space="preserve"> wir in der Kraft Jesu siegen. Wer Tag um</w:t>
      </w:r>
      <w:r>
        <w:t xml:space="preserve"> Tag von der Kraft Jesu schöpft, wird ein Überwinder. Das heißt, </w:t>
      </w:r>
      <w:proofErr w:type="spellStart"/>
      <w:r>
        <w:t>daß</w:t>
      </w:r>
      <w:proofErr w:type="spellEnd"/>
      <w:r>
        <w:t xml:space="preserve"> seine Kraft in unserer Schwachheit mächtig wird. Der Herr sagt zu Paulus: »</w:t>
      </w:r>
      <w:proofErr w:type="spellStart"/>
      <w:r>
        <w:t>Laß</w:t>
      </w:r>
      <w:proofErr w:type="spellEnd"/>
      <w:r>
        <w:t xml:space="preserve"> dir an meiner Gnade genügen; denn meine Kraft ist in den Schwachen mächtig« (2. Kor 12,9).</w:t>
      </w:r>
    </w:p>
    <w:p w:rsidR="0032208D" w:rsidRDefault="0083319F">
      <w:pPr>
        <w:pStyle w:val="Bodytext20"/>
        <w:shd w:val="clear" w:color="auto" w:fill="auto"/>
        <w:spacing w:before="0"/>
        <w:ind w:firstLine="260"/>
      </w:pPr>
      <w:r>
        <w:t>Dem Überwinder wi</w:t>
      </w:r>
      <w:r>
        <w:t>rd Herrliches verheißen. Der Herr Jesus ge</w:t>
      </w:r>
      <w:r>
        <w:softHyphen/>
        <w:t>braucht drei Bilder, die eigentlich alle dasselbe aussagen wollen: Die Überwinder werden im Gericht Gottes bestehen.</w:t>
      </w:r>
    </w:p>
    <w:p w:rsidR="0032208D" w:rsidRDefault="0083319F">
      <w:pPr>
        <w:pStyle w:val="Bodytext20"/>
        <w:numPr>
          <w:ilvl w:val="0"/>
          <w:numId w:val="12"/>
        </w:numPr>
        <w:shd w:val="clear" w:color="auto" w:fill="auto"/>
        <w:tabs>
          <w:tab w:val="left" w:pos="505"/>
        </w:tabs>
        <w:spacing w:before="0"/>
        <w:ind w:firstLine="260"/>
      </w:pPr>
      <w:r>
        <w:t>»...der soll mit weißen Kleidern angetan werden...« Das »weiße Kleid« der Überwinder ist das Fes</w:t>
      </w:r>
      <w:r>
        <w:t>ttagskleid, das Siegeskleid in der Herrlichkeit.</w:t>
      </w:r>
    </w:p>
    <w:p w:rsidR="0032208D" w:rsidRDefault="0083319F">
      <w:pPr>
        <w:pStyle w:val="Bodytext20"/>
        <w:shd w:val="clear" w:color="auto" w:fill="auto"/>
        <w:spacing w:before="0"/>
        <w:ind w:firstLine="260"/>
      </w:pPr>
      <w:r>
        <w:t xml:space="preserve">In </w:t>
      </w:r>
      <w:proofErr w:type="spellStart"/>
      <w:r>
        <w:t>Sardes</w:t>
      </w:r>
      <w:proofErr w:type="spellEnd"/>
      <w:r>
        <w:t xml:space="preserve"> war eine kleine Schar, die ihre Kleider nicht besudelt hat. Sie bekommt die große Verheißung Jesu, </w:t>
      </w:r>
      <w:proofErr w:type="spellStart"/>
      <w:r>
        <w:t>daß</w:t>
      </w:r>
      <w:proofErr w:type="spellEnd"/>
      <w:r>
        <w:t xml:space="preserve"> sie mit weißen Kleidern angetan wird. Das müssen wir uns merken: Wer hier in der Zeit seine Kl</w:t>
      </w:r>
      <w:r>
        <w:t xml:space="preserve">eider nicht besudelt, dem schenkt der Herr das Sieges- oder </w:t>
      </w:r>
      <w:proofErr w:type="spellStart"/>
      <w:r>
        <w:t>Über</w:t>
      </w:r>
      <w:r>
        <w:softHyphen/>
        <w:t>winderkleid</w:t>
      </w:r>
      <w:proofErr w:type="spellEnd"/>
      <w:r>
        <w:t>.</w:t>
      </w:r>
    </w:p>
    <w:p w:rsidR="0032208D" w:rsidRDefault="0083319F">
      <w:pPr>
        <w:pStyle w:val="Bodytext20"/>
        <w:numPr>
          <w:ilvl w:val="0"/>
          <w:numId w:val="12"/>
        </w:numPr>
        <w:shd w:val="clear" w:color="auto" w:fill="auto"/>
        <w:tabs>
          <w:tab w:val="left" w:pos="524"/>
        </w:tabs>
        <w:spacing w:before="0"/>
        <w:ind w:firstLine="260"/>
      </w:pPr>
      <w:r>
        <w:t>»...ich werde seinen Namen nicht austilgen aus dem Buch des Lebens...« Das »Buch des Lebens« kommt in Offenbarung 20 noch einmal vor: bei der Schilderung des Gerichtes. »Bücher w</w:t>
      </w:r>
      <w:r>
        <w:t>urden auf</w:t>
      </w:r>
      <w:r>
        <w:softHyphen/>
        <w:t>getan. Und ein andres Buch wurde aufgetan, welches ist das Buch des Lebens« (</w:t>
      </w:r>
      <w:proofErr w:type="spellStart"/>
      <w:r>
        <w:t>Offb</w:t>
      </w:r>
      <w:proofErr w:type="spellEnd"/>
      <w:r>
        <w:t xml:space="preserve"> 20,12). Das »Buch des Lebens« enthält alle Namen de</w:t>
      </w:r>
      <w:r>
        <w:softHyphen/>
        <w:t>rer, die sich klar zu Jesus bekehrt haben und ihm in ganzer Treue nachfolgen.</w:t>
      </w:r>
    </w:p>
    <w:p w:rsidR="0032208D" w:rsidRDefault="0083319F">
      <w:pPr>
        <w:pStyle w:val="Bodytext20"/>
        <w:shd w:val="clear" w:color="auto" w:fill="auto"/>
        <w:spacing w:before="0"/>
        <w:ind w:firstLine="260"/>
        <w:sectPr w:rsidR="0032208D">
          <w:headerReference w:type="default" r:id="rId21"/>
          <w:footerReference w:type="even" r:id="rId22"/>
          <w:footerReference w:type="default" r:id="rId23"/>
          <w:headerReference w:type="first" r:id="rId24"/>
          <w:footerReference w:type="first" r:id="rId25"/>
          <w:pgSz w:w="7638" w:h="11662"/>
          <w:pgMar w:top="840" w:right="977" w:bottom="1097" w:left="963" w:header="0" w:footer="3" w:gutter="0"/>
          <w:cols w:space="720"/>
          <w:noEndnote/>
          <w:titlePg/>
          <w:docGrid w:linePitch="360"/>
        </w:sectPr>
      </w:pPr>
      <w:r>
        <w:t xml:space="preserve">Es soll unsere allergrößte Sorge sein, </w:t>
      </w:r>
      <w:proofErr w:type="spellStart"/>
      <w:r>
        <w:t>daß</w:t>
      </w:r>
      <w:proofErr w:type="spellEnd"/>
      <w:r>
        <w:t xml:space="preserve"> unser Name im </w:t>
      </w:r>
      <w:proofErr w:type="spellStart"/>
      <w:r>
        <w:t>Lebens</w:t>
      </w:r>
      <w:r>
        <w:softHyphen/>
        <w:t>buch</w:t>
      </w:r>
      <w:proofErr w:type="spellEnd"/>
      <w:r>
        <w:t xml:space="preserve"> nicht fehlen möchte. Als die 70 Jünger, die der Herr ausgesandt </w:t>
      </w:r>
      <w:r>
        <w:t>hatte, zurückkamen und ihre Freude darüber zum Ausdruck brachten,</w:t>
      </w:r>
    </w:p>
    <w:p w:rsidR="0032208D" w:rsidRDefault="0083319F">
      <w:pPr>
        <w:pStyle w:val="Bodytext20"/>
        <w:shd w:val="clear" w:color="auto" w:fill="auto"/>
        <w:spacing w:before="0"/>
      </w:pPr>
      <w:proofErr w:type="spellStart"/>
      <w:r>
        <w:t>daß</w:t>
      </w:r>
      <w:proofErr w:type="spellEnd"/>
      <w:r>
        <w:t xml:space="preserve"> ihnen die Geister untertan seien, sagt ihnen der Herr: »Darüber freut euch nicht, </w:t>
      </w:r>
      <w:proofErr w:type="spellStart"/>
      <w:r>
        <w:t>daß</w:t>
      </w:r>
      <w:proofErr w:type="spellEnd"/>
      <w:r>
        <w:t xml:space="preserve"> euch die Geister untertan sind. Freut euch aber, </w:t>
      </w:r>
      <w:proofErr w:type="spellStart"/>
      <w:r>
        <w:t>daß</w:t>
      </w:r>
      <w:proofErr w:type="spellEnd"/>
      <w:r>
        <w:t xml:space="preserve"> eure Namen im Himmel geschrieben sind« (</w:t>
      </w:r>
      <w:proofErr w:type="spellStart"/>
      <w:r>
        <w:t>Lk</w:t>
      </w:r>
      <w:proofErr w:type="spellEnd"/>
      <w:r>
        <w:t xml:space="preserve"> 10,2</w:t>
      </w:r>
      <w:r>
        <w:t>0).</w:t>
      </w:r>
    </w:p>
    <w:p w:rsidR="0032208D" w:rsidRDefault="0083319F">
      <w:pPr>
        <w:pStyle w:val="Bodytext20"/>
        <w:numPr>
          <w:ilvl w:val="0"/>
          <w:numId w:val="12"/>
        </w:numPr>
        <w:shd w:val="clear" w:color="auto" w:fill="auto"/>
        <w:tabs>
          <w:tab w:val="left" w:pos="505"/>
        </w:tabs>
        <w:spacing w:before="0"/>
        <w:ind w:firstLine="260"/>
      </w:pPr>
      <w:r>
        <w:t>»...ich will seinen Namen bekennen vor meinem Vater und vor seinen Engeln</w:t>
      </w:r>
      <w:proofErr w:type="gramStart"/>
      <w:r>
        <w:t>.«</w:t>
      </w:r>
      <w:proofErr w:type="gramEnd"/>
      <w:r>
        <w:t xml:space="preserve"> Auch dieses Wort führt uns in Offenbarung 20. Dort ist in Vers 11 von einem »weißen Thron« die Rede. Vieltausendmal tausend Engel und die Heiligen Gottes sind versammelt. Dort </w:t>
      </w:r>
      <w:r>
        <w:t>wird mein Name aufgerufen. Dort gibt es für uns Menschen nichts zu ver</w:t>
      </w:r>
      <w:r>
        <w:softHyphen/>
        <w:t xml:space="preserve">bergen. Dort kommt alles darauf an, </w:t>
      </w:r>
      <w:proofErr w:type="spellStart"/>
      <w:r>
        <w:t>daß</w:t>
      </w:r>
      <w:proofErr w:type="spellEnd"/>
      <w:r>
        <w:t xml:space="preserve"> der Herr Jesus zum Vater sagt: »Dieser ist mein Eigentum - ich kenne ihn. Für ihn ist mein Blut nicht vergeblich geflossen. Ich will seinen Namen</w:t>
      </w:r>
      <w:r>
        <w:t xml:space="preserve"> bekennen vor mei</w:t>
      </w:r>
      <w:r>
        <w:softHyphen/>
        <w:t>nem Vater und vor seinen Engeln</w:t>
      </w:r>
      <w:proofErr w:type="gramStart"/>
      <w:r>
        <w:t>.«</w:t>
      </w:r>
      <w:proofErr w:type="gramEnd"/>
    </w:p>
    <w:p w:rsidR="0032208D" w:rsidRDefault="0083319F">
      <w:pPr>
        <w:pStyle w:val="Bodytext20"/>
        <w:shd w:val="clear" w:color="auto" w:fill="auto"/>
        <w:spacing w:before="0"/>
        <w:ind w:firstLine="260"/>
      </w:pPr>
      <w:r>
        <w:t>Ein Scheinchrist gewesen zu sein wäre dann schrecklich! Ich mei</w:t>
      </w:r>
      <w:r>
        <w:softHyphen/>
        <w:t xml:space="preserve">ne, </w:t>
      </w:r>
      <w:proofErr w:type="spellStart"/>
      <w:r>
        <w:t>daß</w:t>
      </w:r>
      <w:proofErr w:type="spellEnd"/>
      <w:r>
        <w:t xml:space="preserve"> es für uns das Schlimmste wäre, wenn am Jüngsten Tag die Stimme Jesu sagen würde: »Ich kenne dich nicht</w:t>
      </w:r>
      <w:proofErr w:type="gramStart"/>
      <w:r>
        <w:t>!«</w:t>
      </w:r>
      <w:proofErr w:type="gramEnd"/>
    </w:p>
    <w:p w:rsidR="0032208D" w:rsidRDefault="0083319F">
      <w:pPr>
        <w:pStyle w:val="Bodytext20"/>
        <w:shd w:val="clear" w:color="auto" w:fill="auto"/>
        <w:spacing w:before="0"/>
        <w:ind w:firstLine="260"/>
        <w:sectPr w:rsidR="0032208D">
          <w:pgSz w:w="7638" w:h="11662"/>
          <w:pgMar w:top="683" w:right="1006" w:bottom="683" w:left="977" w:header="0" w:footer="3" w:gutter="0"/>
          <w:cols w:space="720"/>
          <w:noEndnote/>
          <w:docGrid w:linePitch="360"/>
        </w:sectPr>
      </w:pPr>
      <w:r>
        <w:t xml:space="preserve">Gott </w:t>
      </w:r>
      <w:r>
        <w:t xml:space="preserve">schenke es uns allen, </w:t>
      </w:r>
      <w:proofErr w:type="spellStart"/>
      <w:r>
        <w:t>daß</w:t>
      </w:r>
      <w:proofErr w:type="spellEnd"/>
      <w:r>
        <w:t xml:space="preserve"> wir die Stimme Jesu, den Ruf der Gnade hören und auch gehorchen!</w:t>
      </w:r>
    </w:p>
    <w:p w:rsidR="0032208D" w:rsidRDefault="0083319F">
      <w:pPr>
        <w:pStyle w:val="Heading20"/>
        <w:keepNext/>
        <w:keepLines/>
        <w:shd w:val="clear" w:color="auto" w:fill="auto"/>
        <w:spacing w:after="6" w:line="280" w:lineRule="exact"/>
      </w:pPr>
      <w:bookmarkStart w:id="19" w:name="bookmark18"/>
      <w:r>
        <w:t>Das Sendschreiben an</w:t>
      </w:r>
      <w:bookmarkEnd w:id="19"/>
    </w:p>
    <w:p w:rsidR="0032208D" w:rsidRDefault="0083319F">
      <w:pPr>
        <w:pStyle w:val="Heading20"/>
        <w:keepNext/>
        <w:keepLines/>
        <w:shd w:val="clear" w:color="auto" w:fill="auto"/>
        <w:spacing w:after="125" w:line="280" w:lineRule="exact"/>
      </w:pPr>
      <w:bookmarkStart w:id="20" w:name="bookmark19"/>
      <w:r>
        <w:t>die Gemeinde zu Philadelphia</w:t>
      </w:r>
      <w:bookmarkEnd w:id="20"/>
      <w:r>
        <w:t xml:space="preserve"> </w:t>
      </w:r>
      <w:r>
        <w:rPr>
          <w:rStyle w:val="Bodytext5"/>
          <w:b w:val="0"/>
          <w:bCs w:val="0"/>
        </w:rPr>
        <w:t>»Und dem Engel der Gemeinde in Philadelphia schreibe: Das sagt der Heilige, der Wahrhaftige, der da hat den Schlüss</w:t>
      </w:r>
      <w:r>
        <w:rPr>
          <w:rStyle w:val="Bodytext5"/>
          <w:b w:val="0"/>
          <w:bCs w:val="0"/>
        </w:rPr>
        <w:t>el Davids, der auftut, und niemand schließt zu, der zuschließt, und niemand tut auf: Ich kenne deine Werke. Siehe, ich habe vor dir eine Tür aufgetan, und niemand kann sie zuschließen: denn du hast eine kleine Kraft und hast mein Wort bewahrt und hast mein</w:t>
      </w:r>
      <w:r>
        <w:rPr>
          <w:rStyle w:val="Bodytext5"/>
          <w:b w:val="0"/>
          <w:bCs w:val="0"/>
        </w:rPr>
        <w:t xml:space="preserve">en Namen nicht verleugnet. Siehe, ich werde schicken einige aus der Synagoge des Satans, die sagen, sie seien Juden, und sind's nicht, sondern lügen; siehe, ich will sie dazu bringen, </w:t>
      </w:r>
      <w:proofErr w:type="spellStart"/>
      <w:r>
        <w:rPr>
          <w:rStyle w:val="Bodytext5"/>
          <w:b w:val="0"/>
          <w:bCs w:val="0"/>
        </w:rPr>
        <w:t>daß</w:t>
      </w:r>
      <w:proofErr w:type="spellEnd"/>
      <w:r>
        <w:rPr>
          <w:rStyle w:val="Bodytext5"/>
          <w:b w:val="0"/>
          <w:bCs w:val="0"/>
        </w:rPr>
        <w:t xml:space="preserve"> sie kommen sollen und zu deinen Füßen niederfallen und erkennen, </w:t>
      </w:r>
      <w:proofErr w:type="spellStart"/>
      <w:r>
        <w:rPr>
          <w:rStyle w:val="Bodytext5"/>
          <w:b w:val="0"/>
          <w:bCs w:val="0"/>
        </w:rPr>
        <w:t>daß</w:t>
      </w:r>
      <w:proofErr w:type="spellEnd"/>
      <w:r>
        <w:rPr>
          <w:rStyle w:val="Bodytext5"/>
          <w:b w:val="0"/>
          <w:bCs w:val="0"/>
        </w:rPr>
        <w:t xml:space="preserve"> ich dich geliebt habe. Weil du mein Wort von der Ge</w:t>
      </w:r>
      <w:r>
        <w:rPr>
          <w:rStyle w:val="Bodytext5"/>
          <w:b w:val="0"/>
          <w:bCs w:val="0"/>
        </w:rPr>
        <w:softHyphen/>
        <w:t>duld bewahrt hast, will auch ich dich bewahren vor der Stunde der Versuchung, die kommen wird über den ganzen Weltkreis, zu versu</w:t>
      </w:r>
      <w:r>
        <w:rPr>
          <w:rStyle w:val="Bodytext5"/>
          <w:b w:val="0"/>
          <w:bCs w:val="0"/>
        </w:rPr>
        <w:softHyphen/>
        <w:t xml:space="preserve">chen, die auf Erden wohnen. Siehe, ich komme bald; halte, was du hast, </w:t>
      </w:r>
      <w:proofErr w:type="spellStart"/>
      <w:r>
        <w:rPr>
          <w:rStyle w:val="Bodytext5"/>
          <w:b w:val="0"/>
          <w:bCs w:val="0"/>
        </w:rPr>
        <w:t>da</w:t>
      </w:r>
      <w:r>
        <w:rPr>
          <w:rStyle w:val="Bodytext5"/>
          <w:b w:val="0"/>
          <w:bCs w:val="0"/>
        </w:rPr>
        <w:t>ß</w:t>
      </w:r>
      <w:proofErr w:type="spellEnd"/>
      <w:r>
        <w:rPr>
          <w:rStyle w:val="Bodytext5"/>
          <w:b w:val="0"/>
          <w:bCs w:val="0"/>
        </w:rPr>
        <w:t xml:space="preserve"> niemand deine Krone nehme! Wer überwindet, den will ich machen zum Pfeiler in dem Tempel meines Gottes, und er soll nicht mehr hinausgehen, und ich will auf ihn schreiben den Namen meines Gottes und den Namen des neuen Jerusalem, der Stadt meines Gottes,</w:t>
      </w:r>
      <w:r>
        <w:rPr>
          <w:rStyle w:val="Bodytext5"/>
          <w:b w:val="0"/>
          <w:bCs w:val="0"/>
        </w:rPr>
        <w:t xml:space="preserve"> die vom Himmel herniederkommt von meinem Gott, und meinen Na</w:t>
      </w:r>
      <w:r>
        <w:rPr>
          <w:rStyle w:val="Bodytext5"/>
          <w:b w:val="0"/>
          <w:bCs w:val="0"/>
        </w:rPr>
        <w:softHyphen/>
        <w:t>men, den neuen. Wer Ohren hat, der höre, was der Geist den Gemein</w:t>
      </w:r>
      <w:r>
        <w:rPr>
          <w:rStyle w:val="Bodytext5"/>
          <w:b w:val="0"/>
          <w:bCs w:val="0"/>
        </w:rPr>
        <w:softHyphen/>
        <w:t>den sagt</w:t>
      </w:r>
      <w:proofErr w:type="gramStart"/>
      <w:r>
        <w:rPr>
          <w:rStyle w:val="Bodytext5"/>
          <w:b w:val="0"/>
          <w:bCs w:val="0"/>
        </w:rPr>
        <w:t>!«</w:t>
      </w:r>
      <w:proofErr w:type="gramEnd"/>
      <w:r>
        <w:rPr>
          <w:rStyle w:val="Bodytext5"/>
          <w:b w:val="0"/>
          <w:bCs w:val="0"/>
        </w:rPr>
        <w:t xml:space="preserve"> (</w:t>
      </w:r>
      <w:proofErr w:type="spellStart"/>
      <w:r>
        <w:rPr>
          <w:rStyle w:val="Bodytext5"/>
          <w:b w:val="0"/>
          <w:bCs w:val="0"/>
        </w:rPr>
        <w:t>Offb</w:t>
      </w:r>
      <w:proofErr w:type="spellEnd"/>
      <w:r>
        <w:rPr>
          <w:rStyle w:val="Bodytext5"/>
          <w:b w:val="0"/>
          <w:bCs w:val="0"/>
        </w:rPr>
        <w:t xml:space="preserve"> 3,7-13)</w:t>
      </w:r>
    </w:p>
    <w:p w:rsidR="0032208D" w:rsidRDefault="0083319F">
      <w:pPr>
        <w:pStyle w:val="Bodytext20"/>
        <w:shd w:val="clear" w:color="auto" w:fill="auto"/>
        <w:spacing w:before="0"/>
      </w:pPr>
      <w:r>
        <w:t xml:space="preserve">Die Stadt Philadelphia ist im Jahre 138 v.Chr. durch den König Atta- </w:t>
      </w:r>
      <w:proofErr w:type="spellStart"/>
      <w:r>
        <w:t>lus</w:t>
      </w:r>
      <w:proofErr w:type="spellEnd"/>
      <w:r>
        <w:t xml:space="preserve"> erbaut worden. </w:t>
      </w:r>
      <w:proofErr w:type="spellStart"/>
      <w:r>
        <w:t>Attalus</w:t>
      </w:r>
      <w:proofErr w:type="spellEnd"/>
      <w:r>
        <w:t xml:space="preserve"> liebte </w:t>
      </w:r>
      <w:r>
        <w:t xml:space="preserve">seinen Bruder </w:t>
      </w:r>
      <w:proofErr w:type="spellStart"/>
      <w:r>
        <w:t>Eunemes</w:t>
      </w:r>
      <w:proofErr w:type="spellEnd"/>
      <w:r>
        <w:t xml:space="preserve"> so sehr, </w:t>
      </w:r>
      <w:proofErr w:type="spellStart"/>
      <w:r>
        <w:t>daß</w:t>
      </w:r>
      <w:proofErr w:type="spellEnd"/>
      <w:r>
        <w:t xml:space="preserve"> er ihn </w:t>
      </w:r>
      <w:proofErr w:type="spellStart"/>
      <w:r>
        <w:rPr>
          <w:rStyle w:val="Bodytext2Italic"/>
        </w:rPr>
        <w:t>philadelphos</w:t>
      </w:r>
      <w:proofErr w:type="spellEnd"/>
      <w:r>
        <w:t xml:space="preserve"> (»bruderliebend«) nannte. Kolonisten gaben dann dieser neugegründeten Stadt den Namen </w:t>
      </w:r>
      <w:r>
        <w:rPr>
          <w:rStyle w:val="Bodytext2Italic"/>
        </w:rPr>
        <w:t>Philadelphia.</w:t>
      </w:r>
    </w:p>
    <w:p w:rsidR="0032208D" w:rsidRDefault="0083319F">
      <w:pPr>
        <w:pStyle w:val="Bodytext20"/>
        <w:shd w:val="clear" w:color="auto" w:fill="auto"/>
        <w:spacing w:before="0"/>
        <w:ind w:firstLine="260"/>
      </w:pPr>
      <w:r>
        <w:rPr>
          <w:rStyle w:val="Bodytext2Italic"/>
        </w:rPr>
        <w:t>Philadelphia</w:t>
      </w:r>
      <w:r>
        <w:t xml:space="preserve"> heißt »Bruderliebe«. Bruderliebe ist ein besonderes Geschenk. Es handelt sich um die Liebe zu allen Gläubigen - nicht nur um die Liebe zu den leiblichen Brüdern und irdischen Verwand</w:t>
      </w:r>
      <w:r>
        <w:softHyphen/>
        <w:t>ten, sondern unter den Nachfolgern Jesu. Der Herr Jesus hat den Aus</w:t>
      </w:r>
      <w:r>
        <w:softHyphen/>
        <w:t>druc</w:t>
      </w:r>
      <w:r>
        <w:t>k »Bruderliebe« geprägt. Als man ihm sagte: »Siehe, deine Mut</w:t>
      </w:r>
      <w:r>
        <w:softHyphen/>
        <w:t>ter und deine Brüder stehen draußen und wollen mit dir reden«, da antwortete er: »&gt;Wer ist meine Mutter, und wer sind meine Brüder</w:t>
      </w:r>
      <w:proofErr w:type="gramStart"/>
      <w:r>
        <w:t>?&lt;</w:t>
      </w:r>
      <w:proofErr w:type="gramEnd"/>
    </w:p>
    <w:p w:rsidR="0032208D" w:rsidRDefault="0083319F">
      <w:pPr>
        <w:pStyle w:val="Bodytext20"/>
        <w:shd w:val="clear" w:color="auto" w:fill="auto"/>
        <w:spacing w:before="0"/>
      </w:pPr>
      <w:r>
        <w:t>Und er streckte die Hand aus über seine Jünger und sprach: &gt;S</w:t>
      </w:r>
      <w:r>
        <w:t>iehe da, das ist meine Mutter, und das sind meine Brüder! Denn wer den Wil</w:t>
      </w:r>
      <w:r>
        <w:softHyphen/>
        <w:t>len tut meines Vaters im Himmel, der ist mir Bruder und Schwester und Mutter&lt;« (</w:t>
      </w:r>
      <w:proofErr w:type="spellStart"/>
      <w:r>
        <w:t>Mt</w:t>
      </w:r>
      <w:proofErr w:type="spellEnd"/>
      <w:r>
        <w:t xml:space="preserve"> 12,47 ff.).</w:t>
      </w:r>
    </w:p>
    <w:p w:rsidR="0032208D" w:rsidRDefault="0083319F">
      <w:pPr>
        <w:pStyle w:val="Bodytext20"/>
        <w:shd w:val="clear" w:color="auto" w:fill="auto"/>
        <w:spacing w:before="0"/>
        <w:ind w:firstLine="280"/>
      </w:pPr>
      <w:r>
        <w:t>Wenn man dieses Sendschreiben des erhöhten Herrn an seine Ge</w:t>
      </w:r>
      <w:r>
        <w:softHyphen/>
        <w:t xml:space="preserve">meinde auf sich wirken </w:t>
      </w:r>
      <w:proofErr w:type="spellStart"/>
      <w:r>
        <w:t>lä</w:t>
      </w:r>
      <w:r>
        <w:t>ßt</w:t>
      </w:r>
      <w:proofErr w:type="spellEnd"/>
      <w:r>
        <w:t xml:space="preserve">, gewinnt man den Eindruck, </w:t>
      </w:r>
      <w:proofErr w:type="spellStart"/>
      <w:r>
        <w:t>daß</w:t>
      </w:r>
      <w:proofErr w:type="spellEnd"/>
      <w:r>
        <w:t xml:space="preserve"> hier ein armer Haufen als christliche Gemeinde zusammenlebt. Diese Christen sind aber in herzlicher Bruderliebe und Treue untereinander verbun</w:t>
      </w:r>
      <w:r>
        <w:softHyphen/>
        <w:t>den.</w:t>
      </w:r>
    </w:p>
    <w:p w:rsidR="0032208D" w:rsidRDefault="0083319F">
      <w:pPr>
        <w:pStyle w:val="Bodytext20"/>
        <w:shd w:val="clear" w:color="auto" w:fill="auto"/>
        <w:spacing w:before="0"/>
        <w:ind w:firstLine="280"/>
      </w:pPr>
      <w:r>
        <w:t xml:space="preserve">Bei den Betrachtungen der vorangehenden Sendschreiben haben wir immer die </w:t>
      </w:r>
      <w:r>
        <w:t xml:space="preserve">Gefährdungen der Gemeinden in den Blick genommen. Wir haben das kritische Wort des Herrn über diese Gemeinden gehört, das er als Tadel aussprechen </w:t>
      </w:r>
      <w:proofErr w:type="spellStart"/>
      <w:r>
        <w:t>muß</w:t>
      </w:r>
      <w:proofErr w:type="spellEnd"/>
      <w:r>
        <w:t>. Aber hier haben wir einen Brief an die Gemeinde in Philadelphia, der weder Kritik noch Tadel enthält. Di</w:t>
      </w:r>
      <w:r>
        <w:t>ese Gemeinde ist nach außen hin keine prachtvolle Schar, aber sie ist dennoch eine Gemeinde, die unter der Führung Jesu steht und in herzlicher Liebe verbunden ist. Die Liebe zum Herrn schlägt sich in der Liebe zu den Brüdern und Schwestern nieder.</w:t>
      </w:r>
    </w:p>
    <w:p w:rsidR="0032208D" w:rsidRDefault="0083319F">
      <w:pPr>
        <w:pStyle w:val="Bodytext20"/>
        <w:shd w:val="clear" w:color="auto" w:fill="auto"/>
        <w:spacing w:before="0"/>
        <w:ind w:firstLine="280"/>
      </w:pPr>
      <w:r>
        <w:t>Ich mei</w:t>
      </w:r>
      <w:r>
        <w:t xml:space="preserve">ne, </w:t>
      </w:r>
      <w:proofErr w:type="spellStart"/>
      <w:r>
        <w:t>daß</w:t>
      </w:r>
      <w:proofErr w:type="spellEnd"/>
      <w:r>
        <w:t xml:space="preserve"> das Erkennungszeichen der Christen die Liebe unter</w:t>
      </w:r>
      <w:r>
        <w:softHyphen/>
        <w:t xml:space="preserve">einander sein soll. Das ist nach Johannes 13 das neue Gebot, das der Herr seiner </w:t>
      </w:r>
      <w:proofErr w:type="spellStart"/>
      <w:r>
        <w:t>Jüngerschar</w:t>
      </w:r>
      <w:proofErr w:type="spellEnd"/>
      <w:r>
        <w:t xml:space="preserve"> gibt. Es lautet: »Daran wird jedermann erkennen, </w:t>
      </w:r>
      <w:proofErr w:type="spellStart"/>
      <w:r>
        <w:t>daß</w:t>
      </w:r>
      <w:proofErr w:type="spellEnd"/>
      <w:r>
        <w:t xml:space="preserve"> ihr meine Jünger seid, wenn ihr Liebe untereinander</w:t>
      </w:r>
      <w:r>
        <w:t xml:space="preserve"> habt« (V. 35). Es ist die Liebe, mit der wir geliebt sind, die Liebe, mit der wir getragen wer</w:t>
      </w:r>
      <w:r>
        <w:softHyphen/>
        <w:t>den. Das ist die Liebe Gottes, mit der uns vergeben wird.</w:t>
      </w:r>
    </w:p>
    <w:p w:rsidR="0032208D" w:rsidRDefault="0083319F">
      <w:pPr>
        <w:pStyle w:val="Bodytext20"/>
        <w:shd w:val="clear" w:color="auto" w:fill="auto"/>
        <w:spacing w:before="0"/>
        <w:ind w:firstLine="280"/>
      </w:pPr>
      <w:r>
        <w:t xml:space="preserve">Diese unbegrenzte Liebe schulden wir zugleich allen Menschen. Echte Bruderschaft heißt, </w:t>
      </w:r>
      <w:proofErr w:type="spellStart"/>
      <w:r>
        <w:t>daß</w:t>
      </w:r>
      <w:proofErr w:type="spellEnd"/>
      <w:r>
        <w:t xml:space="preserve"> jedermann </w:t>
      </w:r>
      <w:r>
        <w:t xml:space="preserve">erkennt, </w:t>
      </w:r>
      <w:proofErr w:type="spellStart"/>
      <w:r>
        <w:t>daß</w:t>
      </w:r>
      <w:proofErr w:type="spellEnd"/>
      <w:r>
        <w:t xml:space="preserve"> wir Jünger Jesu sind, »wenn wir Liebe untereinander haben«.</w:t>
      </w:r>
    </w:p>
    <w:p w:rsidR="0032208D" w:rsidRDefault="0083319F">
      <w:pPr>
        <w:pStyle w:val="Bodytext20"/>
        <w:shd w:val="clear" w:color="auto" w:fill="auto"/>
        <w:spacing w:before="0"/>
        <w:ind w:firstLine="280"/>
      </w:pPr>
      <w:r>
        <w:t xml:space="preserve">Zugleich </w:t>
      </w:r>
      <w:proofErr w:type="spellStart"/>
      <w:r>
        <w:t>muß</w:t>
      </w:r>
      <w:proofErr w:type="spellEnd"/>
      <w:r>
        <w:t xml:space="preserve"> hervorgehoben werden, </w:t>
      </w:r>
      <w:proofErr w:type="spellStart"/>
      <w:r>
        <w:t>daß</w:t>
      </w:r>
      <w:proofErr w:type="spellEnd"/>
      <w:r>
        <w:t xml:space="preserve"> die Gemeinde Jesu auf Erden aus lauter fehlbaren Menschen besteht. Es sind begnadigte Sün</w:t>
      </w:r>
      <w:r>
        <w:softHyphen/>
        <w:t>der und noch nicht vollendete Menschen. Jeder einzelne</w:t>
      </w:r>
      <w:r>
        <w:t xml:space="preserve"> lebt von der Vergebung des Sohnes Gottes. Keiner, der zur Gemeinde gehört, ist frei von </w:t>
      </w:r>
      <w:proofErr w:type="spellStart"/>
      <w:r>
        <w:t>Fehlem</w:t>
      </w:r>
      <w:proofErr w:type="spellEnd"/>
      <w:r>
        <w:t>. Weil uns diese Feststellung völlig klar ist, deshalb gibt es auch keine fehlerfreien Gemeinden und Jugendkreise. Die Fra</w:t>
      </w:r>
      <w:r>
        <w:softHyphen/>
        <w:t>ge Jesu an uns lautet, ob wir dazu fäh</w:t>
      </w:r>
      <w:r>
        <w:t>ig sind, einander in seiner Kraft und Liebe zu tragen und zu vergeben. Nur so kann das Licht der Liebe Jesu in der kalten und finsteren Welt leuchten.</w:t>
      </w:r>
    </w:p>
    <w:p w:rsidR="0032208D" w:rsidRDefault="0083319F">
      <w:pPr>
        <w:pStyle w:val="Bodytext20"/>
        <w:shd w:val="clear" w:color="auto" w:fill="auto"/>
        <w:spacing w:before="0"/>
        <w:ind w:firstLine="280"/>
        <w:sectPr w:rsidR="0032208D">
          <w:headerReference w:type="even" r:id="rId26"/>
          <w:footerReference w:type="even" r:id="rId27"/>
          <w:footerReference w:type="default" r:id="rId28"/>
          <w:headerReference w:type="first" r:id="rId29"/>
          <w:footerReference w:type="first" r:id="rId30"/>
          <w:pgSz w:w="7638" w:h="11662"/>
          <w:pgMar w:top="673" w:right="991" w:bottom="1273" w:left="972" w:header="0" w:footer="3" w:gutter="0"/>
          <w:cols w:space="720"/>
          <w:noEndnote/>
          <w:titlePg/>
          <w:docGrid w:linePitch="360"/>
        </w:sectPr>
      </w:pPr>
      <w:r>
        <w:t>Auf einige wesentliche Punkte des Sendschreibens an die Gemein</w:t>
      </w:r>
      <w:r>
        <w:softHyphen/>
        <w:t>de in Philadelphia wollen wir achten.</w:t>
      </w:r>
    </w:p>
    <w:p w:rsidR="0032208D" w:rsidRDefault="0083319F">
      <w:pPr>
        <w:pStyle w:val="Bodytext20"/>
        <w:shd w:val="clear" w:color="auto" w:fill="auto"/>
        <w:spacing w:before="0"/>
      </w:pPr>
      <w:r>
        <w:t>Jesus, der Erhöhte, macht über sich drei wichtige Aussagen. »Das sagt der Heilige, der Wahrhaftige,</w:t>
      </w:r>
      <w:r>
        <w:t xml:space="preserve"> der da hat den Schlüssel Davids...«</w:t>
      </w:r>
    </w:p>
    <w:p w:rsidR="0032208D" w:rsidRDefault="0083319F">
      <w:pPr>
        <w:pStyle w:val="Bodytext20"/>
        <w:numPr>
          <w:ilvl w:val="0"/>
          <w:numId w:val="13"/>
        </w:numPr>
        <w:shd w:val="clear" w:color="auto" w:fill="auto"/>
        <w:tabs>
          <w:tab w:val="left" w:pos="510"/>
        </w:tabs>
        <w:spacing w:before="0"/>
        <w:ind w:firstLine="260"/>
      </w:pPr>
      <w:r>
        <w:t>»Das sagt der Heilige...« Gott ist der Heilige. Das Heiligsein des Vaters liegt auf dem Sohn. »Heilig« zu sein bedeutet ursprünglich »völlig anders« oder »verschieden« zu sein. Gott unterscheidet sich von uns Menschen i</w:t>
      </w:r>
      <w:r>
        <w:t>n jeder Weise. Er ist der Sündlose - wir sind die Befleckten. Gott unterscheidet sich von uns im Blick auf seine Größe, Allmacht und Allwissenheit. Jesus ist nie getäuscht worden, weil er der Heilige ist.</w:t>
      </w:r>
    </w:p>
    <w:p w:rsidR="0032208D" w:rsidRDefault="0083319F">
      <w:pPr>
        <w:pStyle w:val="Bodytext20"/>
        <w:numPr>
          <w:ilvl w:val="0"/>
          <w:numId w:val="13"/>
        </w:numPr>
        <w:shd w:val="clear" w:color="auto" w:fill="auto"/>
        <w:tabs>
          <w:tab w:val="left" w:pos="519"/>
        </w:tabs>
        <w:spacing w:before="0"/>
        <w:ind w:firstLine="260"/>
      </w:pPr>
      <w:r>
        <w:t>»Das sagt ... der Wahrhaftige...« Das Wort »wahrhaf</w:t>
      </w:r>
      <w:r>
        <w:t xml:space="preserve">tig« aus dem Munde Jesu bedeutet </w:t>
      </w:r>
      <w:proofErr w:type="spellStart"/>
      <w:r>
        <w:t>soviel</w:t>
      </w:r>
      <w:proofErr w:type="spellEnd"/>
      <w:r>
        <w:t xml:space="preserve"> wie: »Ich bin ganz echt und ganz wirklich</w:t>
      </w:r>
      <w:proofErr w:type="gramStart"/>
      <w:r>
        <w:t>.«</w:t>
      </w:r>
      <w:proofErr w:type="gramEnd"/>
      <w:r>
        <w:t xml:space="preserve"> Die Bibel will damit zum Ausdruck bringen, </w:t>
      </w:r>
      <w:proofErr w:type="spellStart"/>
      <w:r>
        <w:t>daß</w:t>
      </w:r>
      <w:proofErr w:type="spellEnd"/>
      <w:r>
        <w:t xml:space="preserve"> Jesus im Gegensatz zu allem Unwirklichen und Zweifelhaften der durch und durch Echte ist. Wenn der Herr Jesus sagt: »Ich bin </w:t>
      </w:r>
      <w:r>
        <w:t xml:space="preserve">der Wahrhaftige«, dann tritt er vor die Gemeinde hin als der, der nicht nur die Wahrheit sagt, sondern der die Wahrheit </w:t>
      </w:r>
      <w:r>
        <w:rPr>
          <w:rStyle w:val="Bodytext2Italic"/>
        </w:rPr>
        <w:t>ist.</w:t>
      </w:r>
      <w:r>
        <w:t xml:space="preserve"> Jesus Christus ist die Wahrheit in Person.</w:t>
      </w:r>
    </w:p>
    <w:p w:rsidR="0032208D" w:rsidRDefault="0083319F">
      <w:pPr>
        <w:pStyle w:val="Bodytext20"/>
        <w:shd w:val="clear" w:color="auto" w:fill="auto"/>
        <w:spacing w:before="0"/>
        <w:ind w:firstLine="260"/>
      </w:pPr>
      <w:r>
        <w:t>Bis heute gab es viele kluge Leute, die Wahrheiten sagten. Aber noch nie konnte ein Mens</w:t>
      </w:r>
      <w:r>
        <w:t>ch sagen: »Ich bin die Wahrheit</w:t>
      </w:r>
      <w:proofErr w:type="gramStart"/>
      <w:r>
        <w:t>.«</w:t>
      </w:r>
      <w:proofErr w:type="gramEnd"/>
      <w:r>
        <w:t xml:space="preserve"> Jesus Christus ist der einzige, der sagen konnte: »Ich bin der Weg und die Wahrheit und das Leben« (</w:t>
      </w:r>
      <w:proofErr w:type="spellStart"/>
      <w:r>
        <w:t>Joh</w:t>
      </w:r>
      <w:proofErr w:type="spellEnd"/>
      <w:r>
        <w:t xml:space="preserve"> 14,6). Das bedeutet aus dem Munde Jesu: »Nur in mir und durch mich begegnet euch die Wirklichkeit Gottes. Niemand komm</w:t>
      </w:r>
      <w:r>
        <w:t>t zum Vater denn durch mich</w:t>
      </w:r>
      <w:proofErr w:type="gramStart"/>
      <w:r>
        <w:t>.«</w:t>
      </w:r>
      <w:proofErr w:type="gramEnd"/>
    </w:p>
    <w:p w:rsidR="0032208D" w:rsidRDefault="0083319F">
      <w:pPr>
        <w:pStyle w:val="Bodytext20"/>
        <w:numPr>
          <w:ilvl w:val="0"/>
          <w:numId w:val="13"/>
        </w:numPr>
        <w:shd w:val="clear" w:color="auto" w:fill="auto"/>
        <w:tabs>
          <w:tab w:val="left" w:pos="519"/>
        </w:tabs>
        <w:spacing w:before="0"/>
        <w:ind w:firstLine="260"/>
      </w:pPr>
      <w:r>
        <w:t>»Das sagt ..., der da hat den Schlüssel Davids</w:t>
      </w:r>
      <w:proofErr w:type="gramStart"/>
      <w:r>
        <w:t>.«</w:t>
      </w:r>
      <w:proofErr w:type="gramEnd"/>
      <w:r>
        <w:t xml:space="preserve"> Diese Aussage vom »Schlüssel Davids« verweist uns ins Alte Testament zurück. In Jesaja 22,22 wird uns von einem treuen Diener des Königs </w:t>
      </w:r>
      <w:proofErr w:type="spellStart"/>
      <w:r>
        <w:t>Hiskia</w:t>
      </w:r>
      <w:proofErr w:type="spellEnd"/>
      <w:r>
        <w:t xml:space="preserve"> be</w:t>
      </w:r>
      <w:r>
        <w:softHyphen/>
        <w:t xml:space="preserve">richtet. Dieser Mann namens </w:t>
      </w:r>
      <w:proofErr w:type="spellStart"/>
      <w:r>
        <w:t>El</w:t>
      </w:r>
      <w:r>
        <w:t>jakim</w:t>
      </w:r>
      <w:proofErr w:type="spellEnd"/>
      <w:r>
        <w:t xml:space="preserve"> hatte die Schlüsselgewalt. Er war der Hausvorstand und war berechtigt, zu entscheiden, wer zum König in den Palast gehen durfte und wer draußen bleiben </w:t>
      </w:r>
      <w:proofErr w:type="spellStart"/>
      <w:r>
        <w:t>mußte</w:t>
      </w:r>
      <w:proofErr w:type="spellEnd"/>
      <w:r>
        <w:t xml:space="preserve"> und abgewiesen wurde.</w:t>
      </w:r>
    </w:p>
    <w:p w:rsidR="0032208D" w:rsidRDefault="0083319F">
      <w:pPr>
        <w:pStyle w:val="Bodytext20"/>
        <w:shd w:val="clear" w:color="auto" w:fill="auto"/>
        <w:spacing w:before="0"/>
        <w:ind w:firstLine="260"/>
        <w:sectPr w:rsidR="0032208D">
          <w:pgSz w:w="7638" w:h="11662"/>
          <w:pgMar w:top="1182" w:right="991" w:bottom="1182" w:left="972" w:header="0" w:footer="3" w:gutter="0"/>
          <w:cols w:space="720"/>
          <w:noEndnote/>
          <w:docGrid w:linePitch="360"/>
        </w:sectPr>
      </w:pPr>
      <w:r>
        <w:t xml:space="preserve">Wenn Jesus sagt, </w:t>
      </w:r>
      <w:proofErr w:type="spellStart"/>
      <w:r>
        <w:t>daß</w:t>
      </w:r>
      <w:proofErr w:type="spellEnd"/>
      <w:r>
        <w:t xml:space="preserve"> er den »Schlüssel Davids« ha</w:t>
      </w:r>
      <w:r>
        <w:t xml:space="preserve">t, dann bedeutet das, </w:t>
      </w:r>
      <w:proofErr w:type="spellStart"/>
      <w:r>
        <w:t>daß</w:t>
      </w:r>
      <w:proofErr w:type="spellEnd"/>
      <w:r>
        <w:t xml:space="preserve"> er aufschließen und zuschließen kann. Wenn er aufschließt, kann niemand zuschließen. Wenn er zuschließt, kann niemand auf</w:t>
      </w:r>
      <w:r>
        <w:softHyphen/>
        <w:t>schließen. Er hat den einzigen Schlüssel zum Reich Gottes. Nur in Je</w:t>
      </w:r>
      <w:r>
        <w:softHyphen/>
        <w:t>sus liegt der wichtige Schlüssel zum le</w:t>
      </w:r>
      <w:r>
        <w:t>bendigen Gott selbst. Jesus ist die Tür (</w:t>
      </w:r>
      <w:proofErr w:type="spellStart"/>
      <w:r>
        <w:t>Joh</w:t>
      </w:r>
      <w:proofErr w:type="spellEnd"/>
      <w:r>
        <w:t xml:space="preserve"> 10,7.9). Jesus hat den Schlüssel in der Hand (</w:t>
      </w:r>
      <w:proofErr w:type="spellStart"/>
      <w:r>
        <w:t>Offb</w:t>
      </w:r>
      <w:proofErr w:type="spellEnd"/>
      <w:r>
        <w:t xml:space="preserve"> 3,7).</w:t>
      </w:r>
    </w:p>
    <w:p w:rsidR="0032208D" w:rsidRDefault="0083319F">
      <w:pPr>
        <w:pStyle w:val="Bodytext20"/>
        <w:shd w:val="clear" w:color="auto" w:fill="auto"/>
        <w:spacing w:before="0"/>
      </w:pPr>
      <w:r>
        <w:t xml:space="preserve">Wie dankbar dürfen wir sein, </w:t>
      </w:r>
      <w:proofErr w:type="spellStart"/>
      <w:r>
        <w:t>daß</w:t>
      </w:r>
      <w:proofErr w:type="spellEnd"/>
      <w:r>
        <w:t xml:space="preserve"> ihn Jesus, der Heiland, in der Hand hat und nicht irgendein Mensch! Denn mancher von uns würde dem zuschließen, der eigen</w:t>
      </w:r>
      <w:r>
        <w:t>tlich ins Himmelreich gehört. Wir können nur sehen, was vor Augen ist, der Herr aber sieht das Herz an (vgl. 1. Sam 16,7). Unsere Augen lassen sich oft durch Vordergründiges blenden. Jesus ist der einzige, der jeden einzelnen Menschen durch und durch kennt</w:t>
      </w:r>
      <w:r>
        <w:t xml:space="preserve">. </w:t>
      </w:r>
      <w:proofErr w:type="spellStart"/>
      <w:r>
        <w:t>Spurgeon</w:t>
      </w:r>
      <w:proofErr w:type="spellEnd"/>
      <w:r>
        <w:t xml:space="preserve"> hat einmal den wichtigen Satz gesagt: »Wenn einmal alles vollendet sein wird und wir im Himmel sind, dann wird es für uns dreierlei Überraschungen geben: Die erste Überraschung, </w:t>
      </w:r>
      <w:proofErr w:type="spellStart"/>
      <w:r>
        <w:t>daß</w:t>
      </w:r>
      <w:proofErr w:type="spellEnd"/>
      <w:r>
        <w:t xml:space="preserve"> vie</w:t>
      </w:r>
      <w:r>
        <w:softHyphen/>
        <w:t>le dort sind, die wir nie erwartet hätten. Die zweite Überr</w:t>
      </w:r>
      <w:r>
        <w:t xml:space="preserve">aschung, </w:t>
      </w:r>
      <w:proofErr w:type="spellStart"/>
      <w:r>
        <w:t>daß</w:t>
      </w:r>
      <w:proofErr w:type="spellEnd"/>
      <w:r>
        <w:t xml:space="preserve"> viele nicht dort sein werden, die wir erwartet hätten. Und die dritte Überraschung für uns wird sein, wenn wir selbst am Ziel sein wer</w:t>
      </w:r>
      <w:r>
        <w:softHyphen/>
        <w:t>den</w:t>
      </w:r>
      <w:proofErr w:type="gramStart"/>
      <w:r>
        <w:t>.«</w:t>
      </w:r>
      <w:proofErr w:type="gramEnd"/>
    </w:p>
    <w:p w:rsidR="0032208D" w:rsidRDefault="0083319F">
      <w:pPr>
        <w:pStyle w:val="Bodytext20"/>
        <w:shd w:val="clear" w:color="auto" w:fill="auto"/>
        <w:spacing w:before="0"/>
        <w:ind w:firstLine="280"/>
      </w:pPr>
      <w:r>
        <w:t xml:space="preserve">Jesus Christus, der Herr, </w:t>
      </w:r>
      <w:proofErr w:type="spellStart"/>
      <w:r>
        <w:t>läßt</w:t>
      </w:r>
      <w:proofErr w:type="spellEnd"/>
      <w:r>
        <w:t xml:space="preserve"> hinein. Er allein entscheidet über drinnen und draußen. Wenn er die Tür</w:t>
      </w:r>
      <w:r>
        <w:t xml:space="preserve"> aufschließt, kann niemand zu</w:t>
      </w:r>
      <w:r>
        <w:softHyphen/>
        <w:t>schließen. Wenn er die Tür zuschließt, kann niemand öffnen.</w:t>
      </w:r>
    </w:p>
    <w:p w:rsidR="0032208D" w:rsidRDefault="0083319F">
      <w:pPr>
        <w:pStyle w:val="Bodytext20"/>
        <w:shd w:val="clear" w:color="auto" w:fill="auto"/>
        <w:spacing w:before="0"/>
        <w:ind w:firstLine="280"/>
      </w:pPr>
      <w:r>
        <w:t xml:space="preserve">Eine Geschichte aus dem Alten Testament ist für uns an dieser Stelle wichtig. Denken wir an Noah. Dort wird uns dies verständlich illustriert. Alle lachten, als Noah </w:t>
      </w:r>
      <w:r>
        <w:t xml:space="preserve">die Arche baute. Es soll eine Sintflut kommen? Solch ein Narr! Aber Noah kann immer nur dasselbe sagen, </w:t>
      </w:r>
      <w:proofErr w:type="spellStart"/>
      <w:r>
        <w:t>daß</w:t>
      </w:r>
      <w:proofErr w:type="spellEnd"/>
      <w:r>
        <w:t xml:space="preserve"> nämlich der Herr den Bau der Arche geboten hat! Als die Arche fertig war, </w:t>
      </w:r>
      <w:proofErr w:type="spellStart"/>
      <w:r>
        <w:t>mußte</w:t>
      </w:r>
      <w:proofErr w:type="spellEnd"/>
      <w:r>
        <w:t xml:space="preserve"> Noah Tiere in die Arche nehmen. Auch er und seine Angehörigen </w:t>
      </w:r>
      <w:proofErr w:type="spellStart"/>
      <w:r>
        <w:t>mußten</w:t>
      </w:r>
      <w:proofErr w:type="spellEnd"/>
      <w:r>
        <w:t xml:space="preserve"> in das Rettungsschiff. Und dann steht in der Bi</w:t>
      </w:r>
      <w:r>
        <w:softHyphen/>
        <w:t xml:space="preserve">bel das ernste Wort: »Und der Herr </w:t>
      </w:r>
      <w:proofErr w:type="spellStart"/>
      <w:r>
        <w:t>schloß</w:t>
      </w:r>
      <w:proofErr w:type="spellEnd"/>
      <w:r>
        <w:t xml:space="preserve"> hinter ihm zu« (1. Mose 7,16). Dann fing es zu regnen an. Niemand dachte an den Tod. Es hat doch schon öfters drei oder fünf Tage ununterbrochen geregnet! Aber nun s</w:t>
      </w:r>
      <w:r>
        <w:t xml:space="preserve">tiegen die Bäche über die Ufer. Das Wasser stieg, und die Arche hob ab. Die Leute flüchteten auf die Berge. Einige schwammen auf die Arche zu und schrien (so stelle ich mir das vor): »Noah, öffne uns doch die Tür! Noah, </w:t>
      </w:r>
      <w:proofErr w:type="spellStart"/>
      <w:r>
        <w:t>laß</w:t>
      </w:r>
      <w:proofErr w:type="spellEnd"/>
      <w:r>
        <w:t xml:space="preserve"> uns doch in das Schiff! Wir ware</w:t>
      </w:r>
      <w:r>
        <w:t xml:space="preserve">n die großen Narren - nicht du! Noah, sei doch barmherzig! </w:t>
      </w:r>
      <w:proofErr w:type="spellStart"/>
      <w:r>
        <w:t>Laß</w:t>
      </w:r>
      <w:proofErr w:type="spellEnd"/>
      <w:r>
        <w:t xml:space="preserve"> uns doch hinein</w:t>
      </w:r>
      <w:proofErr w:type="gramStart"/>
      <w:r>
        <w:t>!«</w:t>
      </w:r>
      <w:proofErr w:type="gramEnd"/>
      <w:r>
        <w:t xml:space="preserve"> Dann hat Noah vielleicht geantwortet: »Ich würde euch ja so gerne einlassen. Aber Gott </w:t>
      </w:r>
      <w:proofErr w:type="spellStart"/>
      <w:r>
        <w:t>schloß</w:t>
      </w:r>
      <w:proofErr w:type="spellEnd"/>
      <w:r>
        <w:t xml:space="preserve"> die Tür selbst zu</w:t>
      </w:r>
      <w:proofErr w:type="gramStart"/>
      <w:r>
        <w:t>.«</w:t>
      </w:r>
      <w:proofErr w:type="gramEnd"/>
    </w:p>
    <w:p w:rsidR="0032208D" w:rsidRDefault="0083319F">
      <w:pPr>
        <w:pStyle w:val="Bodytext20"/>
        <w:shd w:val="clear" w:color="auto" w:fill="auto"/>
        <w:spacing w:before="0"/>
        <w:ind w:firstLine="280"/>
        <w:sectPr w:rsidR="0032208D">
          <w:pgSz w:w="7638" w:h="11662"/>
          <w:pgMar w:top="692" w:right="986" w:bottom="692" w:left="972" w:header="0" w:footer="3" w:gutter="0"/>
          <w:cols w:space="720"/>
          <w:noEndnote/>
          <w:docGrid w:linePitch="360"/>
        </w:sectPr>
      </w:pPr>
      <w:r>
        <w:t xml:space="preserve">Jedem sei es bezeugt: Die Tür zur Arche </w:t>
      </w:r>
      <w:r>
        <w:t>des Himmelreiches ist noch offen. Jesus ist diese Tür. Er tut auf und schließt zu. Sein Kreuz ist der Eingang. Sein Blut ist der Schlüssel.</w:t>
      </w:r>
    </w:p>
    <w:p w:rsidR="0032208D" w:rsidRDefault="0083319F">
      <w:pPr>
        <w:pStyle w:val="Bodytext20"/>
        <w:numPr>
          <w:ilvl w:val="0"/>
          <w:numId w:val="14"/>
        </w:numPr>
        <w:shd w:val="clear" w:color="auto" w:fill="auto"/>
        <w:tabs>
          <w:tab w:val="left" w:pos="284"/>
        </w:tabs>
        <w:spacing w:before="0"/>
      </w:pPr>
      <w:r>
        <w:t>»Ich habe vor dir eine Tür aufgetan</w:t>
      </w:r>
      <w:proofErr w:type="gramStart"/>
      <w:r>
        <w:t>.«</w:t>
      </w:r>
      <w:proofErr w:type="gramEnd"/>
      <w:r>
        <w:t xml:space="preserve"> Das Wort von der offenen Tür kommt im Neuen Testament mehrmals vor, besonders </w:t>
      </w:r>
      <w:r>
        <w:t>in den Pau</w:t>
      </w:r>
      <w:r>
        <w:softHyphen/>
        <w:t>lusbriefen (1. Kor 16,9; 2. Kor 2,12; Kol 4,3). Jesus hat nicht nur die Schlüssel zum Himmelreich, sondern auch die zum Totenreich, denn er ist der Herr und Sieger über alle Machtbereiche der Finsternis (</w:t>
      </w:r>
      <w:proofErr w:type="spellStart"/>
      <w:r>
        <w:t>Offb</w:t>
      </w:r>
      <w:proofErr w:type="spellEnd"/>
      <w:r>
        <w:t xml:space="preserve"> 1,18). Jesus hat auch den Schlüssel </w:t>
      </w:r>
      <w:r>
        <w:t>zum Menschenherzen.</w:t>
      </w:r>
    </w:p>
    <w:p w:rsidR="0032208D" w:rsidRDefault="0083319F">
      <w:pPr>
        <w:pStyle w:val="Bodytext20"/>
        <w:shd w:val="clear" w:color="auto" w:fill="auto"/>
        <w:spacing w:before="0"/>
        <w:ind w:firstLine="260"/>
      </w:pPr>
      <w:r>
        <w:t>Die Gemeinde in Philadelphia hat eine offene Tür zu den Men</w:t>
      </w:r>
      <w:r>
        <w:softHyphen/>
        <w:t xml:space="preserve">schen, zur Missionsarbeit, zur Missionstätigkeit. Dieses Wort von der offenen Tür weist darauf hin, </w:t>
      </w:r>
      <w:proofErr w:type="spellStart"/>
      <w:r>
        <w:t>daß</w:t>
      </w:r>
      <w:proofErr w:type="spellEnd"/>
      <w:r>
        <w:t xml:space="preserve"> diese kleine, unscheinbare Schar ei</w:t>
      </w:r>
      <w:r>
        <w:softHyphen/>
        <w:t>ne missionierende und missionarische</w:t>
      </w:r>
      <w:r>
        <w:t xml:space="preserve"> Gemeinde gewesen ist. Sie gab das lebendige Zeugnis ihres Herrn weiter. In Treue und Demut taten die Gemeindeglieder den ihnen aufgetragenen Dienst.</w:t>
      </w:r>
    </w:p>
    <w:p w:rsidR="0032208D" w:rsidRDefault="0083319F">
      <w:pPr>
        <w:pStyle w:val="Bodytext20"/>
        <w:shd w:val="clear" w:color="auto" w:fill="auto"/>
        <w:spacing w:before="0"/>
        <w:ind w:firstLine="260"/>
      </w:pPr>
      <w:r>
        <w:t>Paulus sagt einmal davon, »</w:t>
      </w:r>
      <w:proofErr w:type="spellStart"/>
      <w:r>
        <w:t>daß</w:t>
      </w:r>
      <w:proofErr w:type="spellEnd"/>
      <w:r>
        <w:t xml:space="preserve"> eure Arbeit nicht vergeblich ist in dem Herrn« (1. Kor 15,58). Darum sollte</w:t>
      </w:r>
      <w:r>
        <w:t xml:space="preserve">n wir mehr beten: Herr, tue Türen auf! Herr, </w:t>
      </w:r>
      <w:proofErr w:type="gramStart"/>
      <w:r>
        <w:t>brich</w:t>
      </w:r>
      <w:proofErr w:type="gramEnd"/>
      <w:r>
        <w:t xml:space="preserve"> deinem Worte Bahn! Herr, lenke du die Herzen der Menschen! Herr, </w:t>
      </w:r>
      <w:proofErr w:type="spellStart"/>
      <w:r>
        <w:t>laß</w:t>
      </w:r>
      <w:proofErr w:type="spellEnd"/>
      <w:r>
        <w:t xml:space="preserve"> unsere Missionsarbeit nicht umsonst und ver</w:t>
      </w:r>
      <w:r>
        <w:softHyphen/>
        <w:t>geblich sein!</w:t>
      </w:r>
    </w:p>
    <w:p w:rsidR="0032208D" w:rsidRDefault="0083319F">
      <w:pPr>
        <w:pStyle w:val="Bodytext20"/>
        <w:shd w:val="clear" w:color="auto" w:fill="auto"/>
        <w:spacing w:before="0"/>
        <w:ind w:firstLine="260"/>
      </w:pPr>
      <w:r>
        <w:t>Wir können das Wort Gottes weitersagen, aber bekehren können wir niemanden. Be</w:t>
      </w:r>
      <w:r>
        <w:t>kehrungen schenkt Gott allein!- Ich habe als junger Christ manches Mal Menschen bekehren wollen, bin aber jäh geschei</w:t>
      </w:r>
      <w:r>
        <w:softHyphen/>
        <w:t>tert. »Bekehre du mich, so will ich mich bekehren« (</w:t>
      </w:r>
      <w:proofErr w:type="spellStart"/>
      <w:r>
        <w:t>Jer</w:t>
      </w:r>
      <w:proofErr w:type="spellEnd"/>
      <w:r>
        <w:t xml:space="preserve"> 31,18).</w:t>
      </w:r>
    </w:p>
    <w:p w:rsidR="0032208D" w:rsidRDefault="0083319F">
      <w:pPr>
        <w:pStyle w:val="Bodytext20"/>
        <w:shd w:val="clear" w:color="auto" w:fill="auto"/>
        <w:spacing w:before="0"/>
        <w:ind w:firstLine="260"/>
      </w:pPr>
      <w:r>
        <w:t>Wir kennen aus der Apostelgeschichte einige Geschichten von Be</w:t>
      </w:r>
      <w:r>
        <w:softHyphen/>
        <w:t>kehrungen a</w:t>
      </w:r>
      <w:r>
        <w:t>us der Zeit der frühen Christenheit. Gott schenkte offene Türen! So schenke der Herr jedem von uns eine offene Tür - eine of</w:t>
      </w:r>
      <w:r>
        <w:softHyphen/>
        <w:t xml:space="preserve">fene Tür in der Gemeindearbeit, am Arbeitsplatz, zur Evangelisation und bei Besuchen hin und her. Überall wolle Gott seinen echten </w:t>
      </w:r>
      <w:r>
        <w:t>Zeu</w:t>
      </w:r>
      <w:r>
        <w:softHyphen/>
        <w:t>gen Bahn brechen. Diese offene Tür hat die Gemeinde in Philadelphia dann auch genutzt!</w:t>
      </w:r>
    </w:p>
    <w:p w:rsidR="0032208D" w:rsidRDefault="0083319F">
      <w:pPr>
        <w:pStyle w:val="Bodytext20"/>
        <w:numPr>
          <w:ilvl w:val="0"/>
          <w:numId w:val="14"/>
        </w:numPr>
        <w:shd w:val="clear" w:color="auto" w:fill="auto"/>
        <w:tabs>
          <w:tab w:val="left" w:pos="524"/>
        </w:tabs>
        <w:spacing w:before="0"/>
        <w:ind w:firstLine="260"/>
        <w:sectPr w:rsidR="0032208D">
          <w:headerReference w:type="even" r:id="rId31"/>
          <w:footerReference w:type="even" r:id="rId32"/>
          <w:footerReference w:type="default" r:id="rId33"/>
          <w:headerReference w:type="first" r:id="rId34"/>
          <w:footerReference w:type="first" r:id="rId35"/>
          <w:pgSz w:w="7638" w:h="11662"/>
          <w:pgMar w:top="1201" w:right="991" w:bottom="1201" w:left="977" w:header="0" w:footer="3" w:gutter="0"/>
          <w:cols w:space="720"/>
          <w:noEndnote/>
          <w:titlePg/>
          <w:docGrid w:linePitch="360"/>
        </w:sectPr>
      </w:pPr>
      <w:r>
        <w:t>»Denn du hast eine kleine Kraft...« Wenn wir uns das einmal überlegen, so bedeutet es: Die Gemeinde in Philadelphia hat nicht mit großen und imponierenden Dingen prahlen können. Wir wollen oft das Außergewöhnliche. Wir wollen doch so</w:t>
      </w:r>
      <w:r>
        <w:t xml:space="preserve"> oft groß und noch größer sein! Aber die ganze Verheißung des auferstandenen Herrn liegt in der »kleinen Kraft«. 1. Korinther 1 schreibt Paulus: »Nicht viele Wei</w:t>
      </w:r>
      <w:r>
        <w:softHyphen/>
        <w:t>se nach dem Fleisch, nicht viele Mächtige, nicht viele Angesehene sind berufen. Sondern was tö</w:t>
      </w:r>
      <w:r>
        <w:t>richt ist vor der Welt, das hat Gott er-</w:t>
      </w:r>
    </w:p>
    <w:p w:rsidR="0032208D" w:rsidRDefault="0083319F">
      <w:pPr>
        <w:pStyle w:val="Bodytext20"/>
        <w:shd w:val="clear" w:color="auto" w:fill="auto"/>
        <w:spacing w:before="0"/>
      </w:pPr>
      <w:r>
        <w:t xml:space="preserve">wählt, damit er die Weisen zuschanden mache; und was schwach ist vor der Welt, das hat Gott erwählt, damit er zuschanden mache, was stark ist; und das Geringe vor der Welt und das Verachtete hat Gott erwählt, das, </w:t>
      </w:r>
      <w:r>
        <w:t xml:space="preserve">was nichts ist, damit er </w:t>
      </w:r>
      <w:proofErr w:type="spellStart"/>
      <w:r>
        <w:t>zunichte mache</w:t>
      </w:r>
      <w:proofErr w:type="spellEnd"/>
      <w:r>
        <w:t>, was etwas ist, damit sich kein Mensch vor Gott rühme« (V. 26 ff.).</w:t>
      </w:r>
    </w:p>
    <w:p w:rsidR="0032208D" w:rsidRDefault="0083319F">
      <w:pPr>
        <w:pStyle w:val="Bodytext20"/>
        <w:shd w:val="clear" w:color="auto" w:fill="auto"/>
        <w:spacing w:before="0"/>
        <w:ind w:firstLine="260"/>
      </w:pPr>
      <w:r>
        <w:t xml:space="preserve">Vielleicht gab es in der Gemeinde in Philadelphia keine strahlende Jugend, die Hoffnung der Zukunft gewesen wäre, keine </w:t>
      </w:r>
      <w:proofErr w:type="spellStart"/>
      <w:r>
        <w:t>einflußrei</w:t>
      </w:r>
      <w:r>
        <w:softHyphen/>
        <w:t>chen</w:t>
      </w:r>
      <w:proofErr w:type="spellEnd"/>
      <w:r>
        <w:t xml:space="preserve"> Geschäftsleu</w:t>
      </w:r>
      <w:r>
        <w:t>te, die überall ihre Füße zwischen Tür und Angel hatten. Die Christen waren eine armselige Schar, die von sich aus nichts hatte und von sich aus nichts konnte. Sie lebte allein von der Gnade ihres Herrn und war auf diese angewiesen. Es war wohl eine Gruppe</w:t>
      </w:r>
      <w:r>
        <w:t xml:space="preserve"> von Menschen, die erkannte, </w:t>
      </w:r>
      <w:proofErr w:type="spellStart"/>
      <w:r>
        <w:t>daß</w:t>
      </w:r>
      <w:proofErr w:type="spellEnd"/>
      <w:r>
        <w:t xml:space="preserve"> nur aus seiner Kraft, die »in den Schwachen mächtig« ist, fruchtbares Wirken möglich ist (vgl. 2. Kor 12,9).</w:t>
      </w:r>
    </w:p>
    <w:p w:rsidR="0032208D" w:rsidRDefault="0083319F">
      <w:pPr>
        <w:pStyle w:val="Bodytext20"/>
        <w:shd w:val="clear" w:color="auto" w:fill="auto"/>
        <w:spacing w:before="0"/>
        <w:ind w:firstLine="260"/>
      </w:pPr>
      <w:r>
        <w:t xml:space="preserve">Jesus schlägt seine Schlachten nicht mit starken Naturen, sondern er siegt mit denen, die von seiner Kraft, Macht </w:t>
      </w:r>
      <w:r>
        <w:t>und Stärke nehmen.</w:t>
      </w:r>
    </w:p>
    <w:p w:rsidR="0032208D" w:rsidRDefault="0083319F">
      <w:pPr>
        <w:pStyle w:val="Bodytext20"/>
        <w:shd w:val="clear" w:color="auto" w:fill="auto"/>
        <w:spacing w:before="0"/>
        <w:ind w:firstLine="260"/>
      </w:pPr>
      <w:r>
        <w:t>Was uns im Wege steht, ist nicht - wie so viele meinen - unsere Schwachheit, sondern das ist vielmehr unsere Kraft. Wir können und wissen so viel. Darum nehmen wir Gottes Gnade nicht so in An</w:t>
      </w:r>
      <w:r>
        <w:softHyphen/>
        <w:t xml:space="preserve">spruch, als wenn wir weniger </w:t>
      </w:r>
      <w:proofErr w:type="spellStart"/>
      <w:r>
        <w:t>wüßten</w:t>
      </w:r>
      <w:proofErr w:type="spellEnd"/>
      <w:r>
        <w:t xml:space="preserve"> und könnt</w:t>
      </w:r>
      <w:r>
        <w:t>en. Es kommt nicht auf unsere Tüchtigkeit oder Begabung an, sondern allein auf Gottes Gnade. Gottes Allmacht will uns helfen, aber sie kann nur einen Bund mit unserer Ohnmacht schließen. Sie geht nie einen Bund mit unserer fleischlichen Kraft ein. Darum ko</w:t>
      </w:r>
      <w:r>
        <w:t>nnte Paulus sagen: »Ich will mich am allerliebsten rühmen meiner Schwachheit, damit die Kraft Christi bei mir wohne..., denn wenn ich schwach bin, so bin ich stark« (1. Kor 12,9 f.).</w:t>
      </w:r>
    </w:p>
    <w:p w:rsidR="0032208D" w:rsidRDefault="0083319F">
      <w:pPr>
        <w:pStyle w:val="Bodytext20"/>
        <w:shd w:val="clear" w:color="auto" w:fill="auto"/>
        <w:spacing w:before="0"/>
        <w:ind w:firstLine="260"/>
      </w:pPr>
      <w:r>
        <w:t>Die beiden russischen Brüder, von deren Zeugnis ich schon erzähl</w:t>
      </w:r>
      <w:r>
        <w:softHyphen/>
        <w:t>te (s. d</w:t>
      </w:r>
      <w:r>
        <w:t>as Kap. über das Sendschreiben an die Gemeinde zu Smyrna, Abschnitt 1.), hatten Beeindruckendes zu sagen. Ihr Zeugnis stellte mich vor die Frage, ob ich wohl bereit wäre, diesen Leidensweg der Nachfolge Jesu zu gehen. Das Zweite, was mich noch mehr bewegte</w:t>
      </w:r>
      <w:r>
        <w:t xml:space="preserve">, war, </w:t>
      </w:r>
      <w:proofErr w:type="spellStart"/>
      <w:r>
        <w:t>daß</w:t>
      </w:r>
      <w:proofErr w:type="spellEnd"/>
      <w:r>
        <w:t xml:space="preserve"> einer der beiden sagte: »Ihr lieben Brüder und Schwestern, seht uns bitte nicht als Helden an! Als wir die schweren Wege gehen </w:t>
      </w:r>
      <w:proofErr w:type="spellStart"/>
      <w:r>
        <w:t>mußten</w:t>
      </w:r>
      <w:proofErr w:type="spellEnd"/>
      <w:r>
        <w:t xml:space="preserve">, war uns klar, </w:t>
      </w:r>
      <w:proofErr w:type="spellStart"/>
      <w:r>
        <w:t>daß</w:t>
      </w:r>
      <w:proofErr w:type="spellEnd"/>
      <w:r>
        <w:t xml:space="preserve"> wir sie nur in der Kraft Jesu gehen können! Das ist das Zeugnis, das wir euch weitergeben: G</w:t>
      </w:r>
      <w:r>
        <w:t>ottes Kraft ist in den Schwachen mächtig. Jesu Kraft hat uns durchgetragen und uns gehol</w:t>
      </w:r>
      <w:r>
        <w:softHyphen/>
        <w:t>fen</w:t>
      </w:r>
      <w:proofErr w:type="gramStart"/>
      <w:r>
        <w:t>.«</w:t>
      </w:r>
      <w:proofErr w:type="gramEnd"/>
    </w:p>
    <w:p w:rsidR="0032208D" w:rsidRDefault="0083319F">
      <w:pPr>
        <w:pStyle w:val="Bodytext20"/>
        <w:numPr>
          <w:ilvl w:val="0"/>
          <w:numId w:val="14"/>
        </w:numPr>
        <w:shd w:val="clear" w:color="auto" w:fill="auto"/>
        <w:tabs>
          <w:tab w:val="left" w:pos="510"/>
        </w:tabs>
        <w:spacing w:before="0"/>
        <w:ind w:firstLine="260"/>
      </w:pPr>
      <w:r>
        <w:t>»Du ... hast mein Wort bewahrt und hast meinen Namen nicht verleugnet</w:t>
      </w:r>
      <w:proofErr w:type="gramStart"/>
      <w:r>
        <w:t>.«</w:t>
      </w:r>
      <w:proofErr w:type="gramEnd"/>
      <w:r>
        <w:t xml:space="preserve"> Jesus sagt, in der Situation der offenen Türen und der kleinen Kraft habe die Gemeinde in</w:t>
      </w:r>
      <w:r>
        <w:t xml:space="preserve"> Philadelphia sein Wort festgehal</w:t>
      </w:r>
      <w:r>
        <w:softHyphen/>
        <w:t>ten und seinen Namen nicht widerrufen.</w:t>
      </w:r>
    </w:p>
    <w:p w:rsidR="0032208D" w:rsidRDefault="0083319F">
      <w:pPr>
        <w:pStyle w:val="Bodytext20"/>
        <w:shd w:val="clear" w:color="auto" w:fill="auto"/>
        <w:spacing w:before="0"/>
        <w:ind w:firstLine="260"/>
      </w:pPr>
      <w:r>
        <w:t>Bei den Sendschreiben an Smyrna und an Philadelphia fällt mir be</w:t>
      </w:r>
      <w:r>
        <w:softHyphen/>
        <w:t xml:space="preserve">sonders auf, </w:t>
      </w:r>
      <w:proofErr w:type="spellStart"/>
      <w:r>
        <w:t>daß</w:t>
      </w:r>
      <w:proofErr w:type="spellEnd"/>
      <w:r>
        <w:t xml:space="preserve"> sie der Herr als missionierende und leidensbereite Gemeinden lobt, die am Wort des Herrn festhalten.</w:t>
      </w:r>
    </w:p>
    <w:p w:rsidR="0032208D" w:rsidRDefault="0083319F">
      <w:pPr>
        <w:pStyle w:val="Bodytext20"/>
        <w:shd w:val="clear" w:color="auto" w:fill="auto"/>
        <w:spacing w:before="0"/>
        <w:ind w:firstLine="260"/>
      </w:pPr>
      <w:r>
        <w:t xml:space="preserve">So, wie ein Autofahrer in einer kurvenreichen Strecke genau weiß, </w:t>
      </w:r>
      <w:proofErr w:type="spellStart"/>
      <w:r>
        <w:t>daß</w:t>
      </w:r>
      <w:proofErr w:type="spellEnd"/>
      <w:r>
        <w:t xml:space="preserve"> dann, wenn er das Steuerrad </w:t>
      </w:r>
      <w:proofErr w:type="spellStart"/>
      <w:r>
        <w:t>losläßt</w:t>
      </w:r>
      <w:proofErr w:type="spellEnd"/>
      <w:r>
        <w:t>, ein schlimmes Unglück pas</w:t>
      </w:r>
      <w:r>
        <w:softHyphen/>
        <w:t>siert, so ist das Wort Gottes für die Gemeinde das Steuer, das sie fest</w:t>
      </w:r>
      <w:r>
        <w:softHyphen/>
        <w:t xml:space="preserve">halten </w:t>
      </w:r>
      <w:proofErr w:type="spellStart"/>
      <w:r>
        <w:t>muß</w:t>
      </w:r>
      <w:proofErr w:type="spellEnd"/>
      <w:r>
        <w:t>. Nur das Wort!</w:t>
      </w:r>
    </w:p>
    <w:p w:rsidR="0032208D" w:rsidRDefault="0083319F">
      <w:pPr>
        <w:pStyle w:val="Bodytext20"/>
        <w:shd w:val="clear" w:color="auto" w:fill="auto"/>
        <w:spacing w:before="0"/>
        <w:ind w:firstLine="260"/>
      </w:pPr>
      <w:r>
        <w:t>In den Sendschreiben wird</w:t>
      </w:r>
      <w:r>
        <w:t xml:space="preserve"> nicht viel von großen Gaben geredet. Es wird aber sehr deutlich vom Wort gesprochen, das die Gemeinde hat, und von dem Namen über alle Namen, den sie festhalten soll: den Na</w:t>
      </w:r>
      <w:r>
        <w:softHyphen/>
        <w:t>men Jesus! Dieser Name ist für die Christen die feste Burg, das unbe</w:t>
      </w:r>
      <w:r>
        <w:softHyphen/>
        <w:t xml:space="preserve">wegliche </w:t>
      </w:r>
      <w:proofErr w:type="spellStart"/>
      <w:r>
        <w:t>Sch</w:t>
      </w:r>
      <w:r>
        <w:t>loß</w:t>
      </w:r>
      <w:proofErr w:type="spellEnd"/>
      <w:r>
        <w:t>.</w:t>
      </w:r>
    </w:p>
    <w:p w:rsidR="0032208D" w:rsidRDefault="0083319F">
      <w:pPr>
        <w:pStyle w:val="Bodytext20"/>
        <w:shd w:val="clear" w:color="auto" w:fill="auto"/>
        <w:spacing w:before="0"/>
        <w:ind w:firstLine="260"/>
      </w:pPr>
      <w:r>
        <w:t>Die Gemeinde in dieser Welt hat keine irdischen Waffen in ihrer Hand. Wenn sie solche in die Hand nähme, wäre sie nicht mehr in der Nachfolge ihres Herrn, sondern in der Nachfolge des Teufels. Die Ge</w:t>
      </w:r>
      <w:r>
        <w:softHyphen/>
        <w:t>meinde Jesu durfte in alter und in neuer Zeit keine</w:t>
      </w:r>
      <w:r>
        <w:t xml:space="preserve"> Kreuzzüge durch</w:t>
      </w:r>
      <w:r>
        <w:softHyphen/>
        <w:t xml:space="preserve">führen. Diese Gemeinde hat nur </w:t>
      </w:r>
      <w:r>
        <w:rPr>
          <w:rStyle w:val="Bodytext2Italic"/>
        </w:rPr>
        <w:t>eine</w:t>
      </w:r>
      <w:r>
        <w:t xml:space="preserve"> Waffe: das Schwert des Geistes, das Wort Gottes. Es gilt als Jünger Jesu aufzupassen, </w:t>
      </w:r>
      <w:proofErr w:type="spellStart"/>
      <w:r>
        <w:t>daß</w:t>
      </w:r>
      <w:proofErr w:type="spellEnd"/>
      <w:r>
        <w:t xml:space="preserve"> dieses Schwert nicht stumpf wird, </w:t>
      </w:r>
      <w:proofErr w:type="spellStart"/>
      <w:r>
        <w:t>daß</w:t>
      </w:r>
      <w:proofErr w:type="spellEnd"/>
      <w:r>
        <w:t xml:space="preserve"> es uns nicht aus der Hand geschlagen wird. Wenn wir diese Waffe verlieren w</w:t>
      </w:r>
      <w:r>
        <w:t>ürden, so wären wir wehrlos dem Feind ausgeliefert. Das Wort ist’s, mit dem wir uns wehren! Das Wort ist’s, vor dem wir uns beugen! Das Wort ist’s, das wir bezeu</w:t>
      </w:r>
      <w:r>
        <w:softHyphen/>
        <w:t>gen! »Du ... hast mein Wort bewahrt« - das bedeutet für uns Men</w:t>
      </w:r>
      <w:r>
        <w:softHyphen/>
        <w:t xml:space="preserve">schen, </w:t>
      </w:r>
      <w:proofErr w:type="spellStart"/>
      <w:r>
        <w:t>daß</w:t>
      </w:r>
      <w:proofErr w:type="spellEnd"/>
      <w:r>
        <w:t xml:space="preserve"> wir das ganze Wort,</w:t>
      </w:r>
      <w:r>
        <w:t xml:space="preserve"> das Gott uns gegeben hat, allezeit festhalten.</w:t>
      </w:r>
    </w:p>
    <w:p w:rsidR="0032208D" w:rsidRDefault="0083319F">
      <w:pPr>
        <w:pStyle w:val="Bodytext20"/>
        <w:shd w:val="clear" w:color="auto" w:fill="auto"/>
        <w:spacing w:before="0"/>
        <w:ind w:firstLine="260"/>
      </w:pPr>
      <w:r>
        <w:t>Die Gemeinde hat den Namen über alle Namen - »Jesus« - »nicht verleugnet«. Denn »in keinem andern ist das Heil, auch ist kein andrer Name unter dem Himmel den Menschen gegeben, durch den wir sol</w:t>
      </w:r>
      <w:r>
        <w:softHyphen/>
        <w:t>len selig wer</w:t>
      </w:r>
      <w:r>
        <w:t>den« (</w:t>
      </w:r>
      <w:proofErr w:type="spellStart"/>
      <w:r>
        <w:t>Apg</w:t>
      </w:r>
      <w:proofErr w:type="spellEnd"/>
      <w:r>
        <w:t xml:space="preserve"> 4,12).</w:t>
      </w:r>
    </w:p>
    <w:p w:rsidR="0032208D" w:rsidRDefault="0083319F">
      <w:pPr>
        <w:pStyle w:val="Bodytext20"/>
        <w:numPr>
          <w:ilvl w:val="0"/>
          <w:numId w:val="14"/>
        </w:numPr>
        <w:shd w:val="clear" w:color="auto" w:fill="auto"/>
        <w:tabs>
          <w:tab w:val="left" w:pos="514"/>
        </w:tabs>
        <w:spacing w:before="0"/>
        <w:ind w:firstLine="260"/>
      </w:pPr>
      <w:r>
        <w:t>Jesus spricht im Blick auf die Lage der Gemeinde von der Syn</w:t>
      </w:r>
      <w:r>
        <w:softHyphen/>
        <w:t>agoge in Philadelphia. Er bezeichnet sie an dieser Stelle - wie im Sendschreiben an Smyrna - als »Synagoge des Satans«. Aus der fal</w:t>
      </w:r>
      <w:r>
        <w:softHyphen/>
        <w:t>schen Kirche kommen die teuflischen Angriffe g</w:t>
      </w:r>
      <w:r>
        <w:t xml:space="preserve">egen die </w:t>
      </w:r>
      <w:proofErr w:type="spellStart"/>
      <w:r>
        <w:t>Jesusge</w:t>
      </w:r>
      <w:r>
        <w:softHyphen/>
        <w:t>meinde</w:t>
      </w:r>
      <w:proofErr w:type="spellEnd"/>
      <w:r>
        <w:t>.</w:t>
      </w:r>
    </w:p>
    <w:p w:rsidR="0032208D" w:rsidRDefault="0083319F">
      <w:pPr>
        <w:pStyle w:val="Bodytext20"/>
        <w:shd w:val="clear" w:color="auto" w:fill="auto"/>
        <w:spacing w:before="0" w:after="524"/>
        <w:ind w:firstLine="260"/>
      </w:pPr>
      <w:r>
        <w:t xml:space="preserve">Die Synagoge in Philadelphia war ein Widerstandsnest und ein Bollwerk Satans, durch das die Christusgemeinde bekämpft wurde. Aber der Herr Jesus schenkt seiner Gemeinde die Verheißung, </w:t>
      </w:r>
      <w:proofErr w:type="spellStart"/>
      <w:r>
        <w:t>daß</w:t>
      </w:r>
      <w:proofErr w:type="spellEnd"/>
      <w:r>
        <w:t xml:space="preserve"> er aus den Feinden Glieder seiner Gemeinde</w:t>
      </w:r>
      <w:r>
        <w:t xml:space="preserve"> macht, </w:t>
      </w:r>
      <w:proofErr w:type="spellStart"/>
      <w:r>
        <w:t>daß</w:t>
      </w:r>
      <w:proofErr w:type="spellEnd"/>
      <w:r>
        <w:t xml:space="preserve"> aus Feinden Brüder werden. Gott hat der Gemeinde »eine Tür aufgetan«, </w:t>
      </w:r>
      <w:proofErr w:type="spellStart"/>
      <w:proofErr w:type="gramStart"/>
      <w:r>
        <w:t>daß</w:t>
      </w:r>
      <w:proofErr w:type="spellEnd"/>
      <w:proofErr w:type="gramEnd"/>
      <w:r>
        <w:t xml:space="preserve"> so</w:t>
      </w:r>
      <w:r>
        <w:softHyphen/>
        <w:t>gar Juden, die aus dem Zentrum des Widerstandes kamen, überwun</w:t>
      </w:r>
      <w:r>
        <w:softHyphen/>
        <w:t>den wurden. Sie kamen in die Gemeinde und fielen nieder, weil sie die Liebe Jesu erkannt haben. Es ist d</w:t>
      </w:r>
      <w:r>
        <w:t>ie Liebe, mit der Jesus seine Ge</w:t>
      </w:r>
      <w:r>
        <w:softHyphen/>
        <w:t xml:space="preserve">meinde trägt und die die Gemeinde mit Liebe zu ihm beantwortet. »Siehe, ich will sie dazu bringen, </w:t>
      </w:r>
      <w:proofErr w:type="spellStart"/>
      <w:r>
        <w:t>daß</w:t>
      </w:r>
      <w:proofErr w:type="spellEnd"/>
      <w:r>
        <w:t xml:space="preserve"> sie kommen sollen und zu dei</w:t>
      </w:r>
      <w:r>
        <w:softHyphen/>
        <w:t xml:space="preserve">nen Füßen niederfallen und erkennen, </w:t>
      </w:r>
      <w:proofErr w:type="spellStart"/>
      <w:r>
        <w:t>daß</w:t>
      </w:r>
      <w:proofErr w:type="spellEnd"/>
      <w:r>
        <w:t xml:space="preserve"> ich dich geliebt habe« (V. 9b).</w:t>
      </w:r>
    </w:p>
    <w:p w:rsidR="0032208D" w:rsidRDefault="0083319F">
      <w:pPr>
        <w:pStyle w:val="Heading30"/>
        <w:keepNext/>
        <w:keepLines/>
        <w:shd w:val="clear" w:color="auto" w:fill="auto"/>
        <w:spacing w:before="0" w:after="196" w:line="200" w:lineRule="exact"/>
      </w:pPr>
      <w:bookmarkStart w:id="21" w:name="bookmark20"/>
      <w:r>
        <w:t xml:space="preserve">3. Die Zusage des </w:t>
      </w:r>
      <w:r>
        <w:t>Herrn (V. 10-13)</w:t>
      </w:r>
      <w:bookmarkEnd w:id="21"/>
    </w:p>
    <w:p w:rsidR="0032208D" w:rsidRDefault="0083319F">
      <w:pPr>
        <w:pStyle w:val="Bodytext20"/>
        <w:shd w:val="clear" w:color="auto" w:fill="auto"/>
        <w:spacing w:before="0"/>
      </w:pPr>
      <w:r>
        <w:t xml:space="preserve">Jesus sagt seiner Gemeinde, </w:t>
      </w:r>
      <w:proofErr w:type="spellStart"/>
      <w:r>
        <w:t>daß</w:t>
      </w:r>
      <w:proofErr w:type="spellEnd"/>
      <w:r>
        <w:t xml:space="preserve"> über den Erdkreis die Stunde der Versuchung kommen werde. Aber zugleich gibt er die Zusage: »Weil du mein Wort von der Geduld bewahrt hast, will auch ich dich bewah</w:t>
      </w:r>
      <w:r>
        <w:softHyphen/>
        <w:t>ren vor der Stunde der Versuchung, die kom</w:t>
      </w:r>
      <w:r>
        <w:t>men wird über den gan</w:t>
      </w:r>
      <w:r>
        <w:softHyphen/>
        <w:t>zen Weltkreis, zu versuchen, die auf Erden wohnen« (V. 10).</w:t>
      </w:r>
    </w:p>
    <w:p w:rsidR="0032208D" w:rsidRDefault="0083319F">
      <w:pPr>
        <w:pStyle w:val="Bodytext20"/>
        <w:shd w:val="clear" w:color="auto" w:fill="auto"/>
        <w:spacing w:before="0"/>
        <w:ind w:firstLine="260"/>
      </w:pPr>
      <w:r>
        <w:t>Die Gemeinde in Philadelphia nimmt das Wort vom wiederkom</w:t>
      </w:r>
      <w:r>
        <w:softHyphen/>
        <w:t>menden Herrn sehr ernst. Sie wartet und harrt aus, bis der Herr kommt. Es heißt: »Weil du mein Wort von der Geduld b</w:t>
      </w:r>
      <w:r>
        <w:t xml:space="preserve">ewahrt hast, will auch ich dich bewahren vor der Stunde der Versuchung«, in der Stunde der Bewährung. Das Wort »vor« </w:t>
      </w:r>
      <w:proofErr w:type="spellStart"/>
      <w:r>
        <w:t>muß</w:t>
      </w:r>
      <w:proofErr w:type="spellEnd"/>
      <w:r>
        <w:t xml:space="preserve"> man hier streichen, weil es eine falsche </w:t>
      </w:r>
      <w:proofErr w:type="spellStart"/>
      <w:r>
        <w:t>Schlußfolgerung</w:t>
      </w:r>
      <w:proofErr w:type="spellEnd"/>
      <w:r>
        <w:t xml:space="preserve"> </w:t>
      </w:r>
      <w:proofErr w:type="spellStart"/>
      <w:r>
        <w:t>zuläßt</w:t>
      </w:r>
      <w:proofErr w:type="spellEnd"/>
      <w:r>
        <w:t xml:space="preserve">. Es </w:t>
      </w:r>
      <w:proofErr w:type="spellStart"/>
      <w:r>
        <w:t>muß</w:t>
      </w:r>
      <w:proofErr w:type="spellEnd"/>
      <w:r>
        <w:t xml:space="preserve"> heißen: </w:t>
      </w:r>
      <w:r>
        <w:rPr>
          <w:rStyle w:val="Bodytext2Italic"/>
        </w:rPr>
        <w:t>»...in</w:t>
      </w:r>
      <w:r>
        <w:t xml:space="preserve"> der Stunde der Versuchung«! Das griechische Wort</w:t>
      </w:r>
      <w:r>
        <w:t xml:space="preserve"> </w:t>
      </w:r>
      <w:proofErr w:type="spellStart"/>
      <w:r>
        <w:rPr>
          <w:rStyle w:val="Bodytext2Italic"/>
        </w:rPr>
        <w:t>ek</w:t>
      </w:r>
      <w:proofErr w:type="spellEnd"/>
      <w:r>
        <w:rPr>
          <w:rStyle w:val="Bodytext2Italic"/>
        </w:rPr>
        <w:t>,</w:t>
      </w:r>
      <w:r>
        <w:t xml:space="preserve"> das hier steht, kann man bestenfalls mit »aus« übersetzen. Das bedeutet dann, </w:t>
      </w:r>
      <w:proofErr w:type="spellStart"/>
      <w:r>
        <w:t>daß</w:t>
      </w:r>
      <w:proofErr w:type="spellEnd"/>
      <w:r>
        <w:t xml:space="preserve"> Jesus seine Gemeinde mitten »aus der Stunde der Versuchung« ent</w:t>
      </w:r>
      <w:r>
        <w:softHyphen/>
        <w:t xml:space="preserve">rückt. Karl Hartenstein und andere Ausleger waren der Meinung, </w:t>
      </w:r>
      <w:proofErr w:type="spellStart"/>
      <w:r>
        <w:t>daß</w:t>
      </w:r>
      <w:proofErr w:type="spellEnd"/>
      <w:r>
        <w:t xml:space="preserve"> man an diesem Wort </w:t>
      </w:r>
      <w:r>
        <w:rPr>
          <w:rStyle w:val="Bodytext2Italic"/>
        </w:rPr>
        <w:t>»in</w:t>
      </w:r>
      <w:r>
        <w:t xml:space="preserve"> der Stunde der </w:t>
      </w:r>
      <w:r>
        <w:t xml:space="preserve">Versuchung« festhalten </w:t>
      </w:r>
      <w:proofErr w:type="spellStart"/>
      <w:r>
        <w:t>muß</w:t>
      </w:r>
      <w:proofErr w:type="spellEnd"/>
      <w:r>
        <w:t xml:space="preserve"> und </w:t>
      </w:r>
      <w:proofErr w:type="spellStart"/>
      <w:r>
        <w:t>daß</w:t>
      </w:r>
      <w:proofErr w:type="spellEnd"/>
      <w:r>
        <w:t xml:space="preserve"> die Gemeinde Jesu »in« die Trübsal oder durch die Trübsal gehen </w:t>
      </w:r>
      <w:proofErr w:type="spellStart"/>
      <w:r>
        <w:t>muß</w:t>
      </w:r>
      <w:proofErr w:type="spellEnd"/>
      <w:r>
        <w:t xml:space="preserve">. Karl Hartenstein legt so aus: »&gt;Ich will dich bewahren </w:t>
      </w:r>
      <w:r>
        <w:rPr>
          <w:rStyle w:val="Bodytext2Italic"/>
        </w:rPr>
        <w:t xml:space="preserve">in </w:t>
      </w:r>
      <w:r>
        <w:t xml:space="preserve">der Stunde (nicht wie Luther übersetzt hat: </w:t>
      </w:r>
      <w:r>
        <w:rPr>
          <w:rStyle w:val="Bodytext2Italic"/>
        </w:rPr>
        <w:t>vor</w:t>
      </w:r>
      <w:r>
        <w:t xml:space="preserve"> der Stunde), in der Stunde der Anfechtung</w:t>
      </w:r>
      <w:proofErr w:type="gramStart"/>
      <w:r>
        <w:t>.&lt;</w:t>
      </w:r>
      <w:proofErr w:type="gramEnd"/>
      <w:r>
        <w:t xml:space="preserve"> Verschont? Nein, aber verwahrt vor dem Bösen. Entrückt? Nein, aber durchgebracht</w:t>
      </w:r>
      <w:proofErr w:type="gramStart"/>
      <w:r>
        <w:t>.«</w:t>
      </w:r>
      <w:proofErr w:type="gramEnd"/>
      <w:r>
        <w:t xml:space="preserve"> Ich allerdings möchte es nicht so eindeutig wie Hartenstein sagen, weil eben die Über-</w:t>
      </w:r>
    </w:p>
    <w:p w:rsidR="0032208D" w:rsidRDefault="0083319F">
      <w:pPr>
        <w:pStyle w:val="Bodytext20"/>
        <w:shd w:val="clear" w:color="auto" w:fill="auto"/>
        <w:spacing w:before="0"/>
      </w:pPr>
      <w:r>
        <w:t>Setzung »aus der Stunde der Versuchung« auch möglich ist. Auf kei</w:t>
      </w:r>
      <w:r>
        <w:softHyphen/>
      </w:r>
      <w:r>
        <w:t xml:space="preserve">nen Fall können wir jedoch mit </w:t>
      </w:r>
      <w:r>
        <w:rPr>
          <w:rStyle w:val="Bodytext2Italic"/>
        </w:rPr>
        <w:t>»vor</w:t>
      </w:r>
      <w:r>
        <w:t xml:space="preserve"> der Stunde der Versuchung« übersetzen.</w:t>
      </w:r>
    </w:p>
    <w:p w:rsidR="0032208D" w:rsidRDefault="0083319F">
      <w:pPr>
        <w:pStyle w:val="Bodytext20"/>
        <w:shd w:val="clear" w:color="auto" w:fill="auto"/>
        <w:spacing w:before="0"/>
        <w:ind w:firstLine="260"/>
      </w:pPr>
      <w:r>
        <w:t>Jesus sagt seiner Gemeinde: »Rüstet euch für die Stunde der Trüb</w:t>
      </w:r>
      <w:r>
        <w:softHyphen/>
        <w:t xml:space="preserve">sal! Und </w:t>
      </w:r>
      <w:proofErr w:type="spellStart"/>
      <w:r>
        <w:t>wißt</w:t>
      </w:r>
      <w:proofErr w:type="spellEnd"/>
      <w:r>
        <w:t xml:space="preserve">, </w:t>
      </w:r>
      <w:proofErr w:type="spellStart"/>
      <w:r>
        <w:t>daß</w:t>
      </w:r>
      <w:proofErr w:type="spellEnd"/>
      <w:r>
        <w:t>, wenn ihr an meinem Wort festhaltet, wenn ihr mein Wort bewahrt, ich euch festhalte und bewahre</w:t>
      </w:r>
      <w:proofErr w:type="gramStart"/>
      <w:r>
        <w:t>.«</w:t>
      </w:r>
      <w:proofErr w:type="gramEnd"/>
    </w:p>
    <w:p w:rsidR="0032208D" w:rsidRDefault="0083319F">
      <w:pPr>
        <w:pStyle w:val="Bodytext20"/>
        <w:shd w:val="clear" w:color="auto" w:fill="auto"/>
        <w:spacing w:before="0"/>
        <w:ind w:firstLine="260"/>
      </w:pPr>
      <w:r>
        <w:t xml:space="preserve">Das Buch der Offenbarung des Johannes entstand ja in den Jahren 94 - 98 n.Chr. Die Offenbarung war für die verfolgten Gemeinden der ersten Jahrhunderte das Trostbuch. Die Christenheit ist unter dem Kaiser Decius (249-251) und v.a. unter dem Kaiser </w:t>
      </w:r>
      <w:proofErr w:type="spellStart"/>
      <w:r>
        <w:t>Dioklet</w:t>
      </w:r>
      <w:r>
        <w:t>ian</w:t>
      </w:r>
      <w:proofErr w:type="spellEnd"/>
      <w:r>
        <w:t xml:space="preserve"> (um 300) durch schwerste Verfolgungen gegangen. Wie Adolf Hitler die »Endlösung der Judenfrage« durch Ausrottung der Juden bewerkstel</w:t>
      </w:r>
      <w:r>
        <w:softHyphen/>
        <w:t xml:space="preserve">ligen wollte, so wollte </w:t>
      </w:r>
      <w:proofErr w:type="spellStart"/>
      <w:r>
        <w:t>Diokletian</w:t>
      </w:r>
      <w:proofErr w:type="spellEnd"/>
      <w:r>
        <w:t xml:space="preserve"> die »Endlösung der Christenfrage« durch die Ausrottung der Christen erreichen. Die </w:t>
      </w:r>
      <w:r>
        <w:t xml:space="preserve">Christen auf dieser Welt </w:t>
      </w:r>
      <w:proofErr w:type="spellStart"/>
      <w:r>
        <w:t>müßten</w:t>
      </w:r>
      <w:proofErr w:type="spellEnd"/>
      <w:r>
        <w:t xml:space="preserve"> ausgelöscht werden, meinte </w:t>
      </w:r>
      <w:proofErr w:type="spellStart"/>
      <w:r>
        <w:t>Diokletian</w:t>
      </w:r>
      <w:proofErr w:type="spellEnd"/>
      <w:r>
        <w:t xml:space="preserve">. Die führenden Persönlichkeiten der Gemeinden verschwanden in den </w:t>
      </w:r>
      <w:proofErr w:type="spellStart"/>
      <w:r>
        <w:t>Bleibergwer</w:t>
      </w:r>
      <w:r>
        <w:softHyphen/>
        <w:t>ken</w:t>
      </w:r>
      <w:proofErr w:type="spellEnd"/>
      <w:r>
        <w:t xml:space="preserve"> Sardiniens, wo sie an Vergiftungen starben. Das waren die </w:t>
      </w:r>
      <w:proofErr w:type="spellStart"/>
      <w:r>
        <w:t>Verga</w:t>
      </w:r>
      <w:r>
        <w:softHyphen/>
        <w:t>sungszellen</w:t>
      </w:r>
      <w:proofErr w:type="spellEnd"/>
      <w:r>
        <w:t xml:space="preserve"> des Altertums, wie wir auch </w:t>
      </w:r>
      <w:r>
        <w:t xml:space="preserve">die KZs aus moderner Zeit kennen. Frauen und Mädchen, die sich zu Jesus Christus bekannten, schleppte man in die Bordelle. Dort </w:t>
      </w:r>
      <w:proofErr w:type="spellStart"/>
      <w:r>
        <w:t>mußten</w:t>
      </w:r>
      <w:proofErr w:type="spellEnd"/>
      <w:r>
        <w:t xml:space="preserve"> sie sich den Männern </w:t>
      </w:r>
      <w:proofErr w:type="spellStart"/>
      <w:r>
        <w:t>ausliefem</w:t>
      </w:r>
      <w:proofErr w:type="spellEnd"/>
      <w:r>
        <w:t xml:space="preserve"> und wurden vergewaltigt.</w:t>
      </w:r>
    </w:p>
    <w:p w:rsidR="0032208D" w:rsidRDefault="0083319F">
      <w:pPr>
        <w:pStyle w:val="Bodytext20"/>
        <w:shd w:val="clear" w:color="auto" w:fill="auto"/>
        <w:spacing w:before="0"/>
        <w:ind w:firstLine="260"/>
      </w:pPr>
      <w:r>
        <w:t>Während dieser schrecklichen Zeit der Christenverfolgung sind vie</w:t>
      </w:r>
      <w:r>
        <w:t>le Christen abgefallen. Wir wollen das nicht verheimlichen. Sie ha</w:t>
      </w:r>
      <w:r>
        <w:softHyphen/>
        <w:t>ben den Namen Jesu verleugnet. Wenn sie später wieder in die Ge</w:t>
      </w:r>
      <w:r>
        <w:softHyphen/>
        <w:t>meinde aufgenommen werden wollten, war dies nicht so leicht mög</w:t>
      </w:r>
      <w:r>
        <w:softHyphen/>
        <w:t xml:space="preserve">lich. Die Abtrünnigen </w:t>
      </w:r>
      <w:proofErr w:type="spellStart"/>
      <w:r>
        <w:t>mußten</w:t>
      </w:r>
      <w:proofErr w:type="spellEnd"/>
      <w:r>
        <w:t xml:space="preserve"> durch eine längere Bewährungszei</w:t>
      </w:r>
      <w:r>
        <w:t>t ge</w:t>
      </w:r>
      <w:r>
        <w:softHyphen/>
        <w:t xml:space="preserve">hen, bis sie wieder volle Glieder der Gemeinde werden konnten. Hier übte die Christenheit Gemeindezucht! Es wäre auch heute gut, wenn Leute, die der Gemeinde Jesu großen Schaden zugefügt haben, eine Zeitlang in die Stille gingen, statt </w:t>
      </w:r>
      <w:proofErr w:type="spellStart"/>
      <w:r>
        <w:t>daß</w:t>
      </w:r>
      <w:proofErr w:type="spellEnd"/>
      <w:r>
        <w:t xml:space="preserve"> sie einige </w:t>
      </w:r>
      <w:r>
        <w:t>Tage nach ihrem Fall sagen: »Jesus hat uns alles vergeben!«, um dann wieder den »großen Mann« oder die »große Frau« zu spielen.</w:t>
      </w:r>
    </w:p>
    <w:p w:rsidR="0032208D" w:rsidRDefault="0083319F">
      <w:pPr>
        <w:pStyle w:val="Bodytext20"/>
        <w:shd w:val="clear" w:color="auto" w:fill="auto"/>
        <w:spacing w:before="0"/>
        <w:ind w:firstLine="260"/>
      </w:pPr>
      <w:r>
        <w:t>»...der Versuchung, die kommen wird über den ganzen Weltkreis, zu versuchen, die auf Erden wohnen« (V. 10b). Was im Dritten Reic</w:t>
      </w:r>
      <w:r>
        <w:t>h den Juden widerfahren ist, das wird den Gläubigen blühen. KZs, in denen Christen verschwanden und verschwinden - in Ost und West! Es gibt keine Grausamkeit, zu der der von Gott gelöste Mensch nicht fähig wäre.</w:t>
      </w:r>
    </w:p>
    <w:p w:rsidR="0032208D" w:rsidRDefault="0083319F">
      <w:pPr>
        <w:pStyle w:val="Bodytext20"/>
        <w:shd w:val="clear" w:color="auto" w:fill="auto"/>
        <w:spacing w:before="0"/>
        <w:ind w:firstLine="260"/>
      </w:pPr>
      <w:r>
        <w:t>Ich weise in diesem Zusammenhang auf Offenba</w:t>
      </w:r>
      <w:r>
        <w:t xml:space="preserve">rung 13 hin, wo von dem »Tier« aus dem Abgrund und seinem Propheten die Rede ist. Bis heute hat es viele antichristliche Vorläufer auf dieser Welt gegeben. Ich denke z.B. an Antiochus </w:t>
      </w:r>
      <w:proofErr w:type="spellStart"/>
      <w:r>
        <w:t>Epiphanes</w:t>
      </w:r>
      <w:proofErr w:type="spellEnd"/>
      <w:r>
        <w:t xml:space="preserve">, Nero, Domitian, Decius, </w:t>
      </w:r>
      <w:proofErr w:type="spellStart"/>
      <w:r>
        <w:t>Diokletian</w:t>
      </w:r>
      <w:proofErr w:type="spellEnd"/>
      <w:r>
        <w:t xml:space="preserve"> oder Hitler. In der »Stund</w:t>
      </w:r>
      <w:r>
        <w:t xml:space="preserve">e der Versuchung« </w:t>
      </w:r>
      <w:proofErr w:type="spellStart"/>
      <w:r>
        <w:t>mußte</w:t>
      </w:r>
      <w:proofErr w:type="spellEnd"/>
      <w:r>
        <w:t xml:space="preserve"> mancher Zeuge Gottes sein Zeugnis mit dem Märtyrertod be</w:t>
      </w:r>
      <w:r>
        <w:softHyphen/>
        <w:t>zahlen. Was der Gemeinde Jesu - besonders in den ersten drei Jahr</w:t>
      </w:r>
      <w:r>
        <w:softHyphen/>
        <w:t>hunderten - an schrecklichen Verfolgungen widerfahren ist, war furchtbar.</w:t>
      </w:r>
    </w:p>
    <w:p w:rsidR="0032208D" w:rsidRDefault="0083319F">
      <w:pPr>
        <w:pStyle w:val="Bodytext20"/>
        <w:shd w:val="clear" w:color="auto" w:fill="auto"/>
        <w:spacing w:before="0"/>
        <w:ind w:firstLine="260"/>
      </w:pPr>
      <w:r>
        <w:t xml:space="preserve">Unter der Überschrift »Märtyrer in </w:t>
      </w:r>
      <w:r>
        <w:t xml:space="preserve">Alexandria« erzählt F. </w:t>
      </w:r>
      <w:proofErr w:type="spellStart"/>
      <w:r>
        <w:t>Hauss</w:t>
      </w:r>
      <w:proofErr w:type="spellEnd"/>
      <w:r>
        <w:t xml:space="preserve"> in seinem Buch »Väter der Christenheit«: »</w:t>
      </w:r>
      <w:proofErr w:type="spellStart"/>
      <w:r>
        <w:t>Potamiäna</w:t>
      </w:r>
      <w:proofErr w:type="spellEnd"/>
      <w:r>
        <w:t xml:space="preserve"> starb im Jahre 202 für Christus. Sie blühte in Schönheit des Leibes und der Seele. Der grausame Richter ließ sie am ganzen Körper foltern und drohte, sie der Willkür der Gladi</w:t>
      </w:r>
      <w:r>
        <w:t xml:space="preserve">atoren </w:t>
      </w:r>
      <w:proofErr w:type="spellStart"/>
      <w:r>
        <w:t>auszuliefem</w:t>
      </w:r>
      <w:proofErr w:type="spellEnd"/>
      <w:r>
        <w:t>. Schließlich verurteilte er sie zum Tode. Basilides, ein Feldwebel, führte sie hin. Er wehrte der fre</w:t>
      </w:r>
      <w:r>
        <w:softHyphen/>
        <w:t xml:space="preserve">chen Zudringlichkeit des Volkes und erwies ihr Erbarmen. </w:t>
      </w:r>
      <w:proofErr w:type="spellStart"/>
      <w:r>
        <w:t>Potamiäna</w:t>
      </w:r>
      <w:proofErr w:type="spellEnd"/>
      <w:r>
        <w:t xml:space="preserve"> tröstete ihn. Sie gehe jetzt zu ihrem Herrn und werde sich ihn erbit</w:t>
      </w:r>
      <w:r>
        <w:t xml:space="preserve">ten, </w:t>
      </w:r>
      <w:proofErr w:type="spellStart"/>
      <w:r>
        <w:t>daß</w:t>
      </w:r>
      <w:proofErr w:type="spellEnd"/>
      <w:r>
        <w:t xml:space="preserve"> er auch selig werde. Dann ging sie tapfer in den Tod. Ihr Körper wurde von den Fußspitzen bis zum Scheitel langsam in siedendes Pech hinabgelassen.</w:t>
      </w:r>
    </w:p>
    <w:p w:rsidR="0032208D" w:rsidRDefault="0083319F">
      <w:pPr>
        <w:pStyle w:val="Bodytext20"/>
        <w:shd w:val="clear" w:color="auto" w:fill="auto"/>
        <w:spacing w:before="0"/>
        <w:ind w:firstLine="260"/>
      </w:pPr>
      <w:r>
        <w:t>Basilides bekannte sich kurz darauf als Christ. Im Gefängnis er</w:t>
      </w:r>
      <w:r>
        <w:softHyphen/>
        <w:t>zählte er Brüdern in dem Herrn, die</w:t>
      </w:r>
      <w:r>
        <w:t xml:space="preserve"> ihn besuchten, </w:t>
      </w:r>
      <w:proofErr w:type="spellStart"/>
      <w:r>
        <w:t>Potamiäna</w:t>
      </w:r>
      <w:proofErr w:type="spellEnd"/>
      <w:r>
        <w:t xml:space="preserve"> sei ihm in der Nacht nach ihrem Zeugentod erschienen, habe ihm einen Kranz aufs Haupt gedrückt und ihm gesagt, sie habe sich ihn von dem Herrn erbeten. Darauf tauften ihn die Brüder. Am Tage darauf wurde er nach herrlichem Bekennt</w:t>
      </w:r>
      <w:r>
        <w:t>nis enthauptet</w:t>
      </w:r>
      <w:proofErr w:type="gramStart"/>
      <w:r>
        <w:t>.«</w:t>
      </w:r>
      <w:proofErr w:type="gramEnd"/>
    </w:p>
    <w:p w:rsidR="0032208D" w:rsidRDefault="0083319F">
      <w:pPr>
        <w:pStyle w:val="Bodytext20"/>
        <w:shd w:val="clear" w:color="auto" w:fill="auto"/>
        <w:spacing w:before="0"/>
        <w:ind w:firstLine="260"/>
      </w:pPr>
      <w:r>
        <w:t>Wenn wir von der »Stunde der Versuchung« und Bewährung spre</w:t>
      </w:r>
      <w:r>
        <w:softHyphen/>
        <w:t>chen und von den antichristlichen Mächten, die weltweit regieren und ihr Haupt erheben, so müssen wir auch auf die Gefahr des Abfalls hinweisen. Wir denken an die Gräber der Gestr</w:t>
      </w:r>
      <w:r>
        <w:t>andeten, an die Gräber derer, die nicht bis zum Ziel durchgehalten haben.</w:t>
      </w:r>
    </w:p>
    <w:p w:rsidR="0032208D" w:rsidRDefault="0083319F">
      <w:pPr>
        <w:pStyle w:val="Bodytext20"/>
        <w:shd w:val="clear" w:color="auto" w:fill="auto"/>
        <w:spacing w:before="0"/>
        <w:ind w:firstLine="260"/>
      </w:pPr>
      <w:r>
        <w:t>Das »Wort von der Geduld« ist das Wort: »Wer aber durchhält, bis an das Ende beharrt, der wird selig werden« (</w:t>
      </w:r>
      <w:proofErr w:type="spellStart"/>
      <w:r>
        <w:t>Mt</w:t>
      </w:r>
      <w:proofErr w:type="spellEnd"/>
      <w:r>
        <w:t xml:space="preserve"> 10,22; 24,13; </w:t>
      </w:r>
      <w:proofErr w:type="spellStart"/>
      <w:r>
        <w:t>Mk</w:t>
      </w:r>
      <w:proofErr w:type="spellEnd"/>
      <w:r>
        <w:t xml:space="preserve"> 13,13). »Ich will dich bewahren in der Stunde der Ve</w:t>
      </w:r>
      <w:r>
        <w:t xml:space="preserve">rsuchung« - das heißt nicht, </w:t>
      </w:r>
      <w:proofErr w:type="spellStart"/>
      <w:r>
        <w:t>daß</w:t>
      </w:r>
      <w:proofErr w:type="spellEnd"/>
      <w:r>
        <w:t xml:space="preserve"> die Christen in der Trübsal nicht den Märtyrertod ster</w:t>
      </w:r>
      <w:r>
        <w:softHyphen/>
        <w:t xml:space="preserve">ben </w:t>
      </w:r>
      <w:proofErr w:type="spellStart"/>
      <w:r>
        <w:t>müßten</w:t>
      </w:r>
      <w:proofErr w:type="spellEnd"/>
      <w:r>
        <w:t xml:space="preserve">. Diese Trübsal wird nicht nur - wie damals bei Nero oder </w:t>
      </w:r>
      <w:proofErr w:type="spellStart"/>
      <w:r>
        <w:t>Diokletian</w:t>
      </w:r>
      <w:proofErr w:type="spellEnd"/>
      <w:r>
        <w:t xml:space="preserve"> - einen Kontinent überziehen, sondern über den ganzen Erdkreis kommen.</w:t>
      </w:r>
    </w:p>
    <w:p w:rsidR="0032208D" w:rsidRDefault="0083319F">
      <w:pPr>
        <w:pStyle w:val="Bodytext20"/>
        <w:shd w:val="clear" w:color="auto" w:fill="auto"/>
        <w:spacing w:before="0"/>
        <w:ind w:firstLine="280"/>
      </w:pPr>
      <w:r>
        <w:t>Die Gemeinde hat i</w:t>
      </w:r>
      <w:r>
        <w:t>n der Stunde der Bewährung die große Verhei</w:t>
      </w:r>
      <w:r>
        <w:softHyphen/>
        <w:t xml:space="preserve">ßung: »Wenn ihr in die Verfolgung </w:t>
      </w:r>
      <w:proofErr w:type="spellStart"/>
      <w:r>
        <w:t>müßt</w:t>
      </w:r>
      <w:proofErr w:type="spellEnd"/>
      <w:r>
        <w:t xml:space="preserve">, werde ich euch bewahren, </w:t>
      </w:r>
      <w:proofErr w:type="spellStart"/>
      <w:r>
        <w:t>daß</w:t>
      </w:r>
      <w:proofErr w:type="spellEnd"/>
      <w:r>
        <w:t xml:space="preserve"> ihr mich nicht verleugnet</w:t>
      </w:r>
      <w:proofErr w:type="gramStart"/>
      <w:r>
        <w:t>.«</w:t>
      </w:r>
      <w:proofErr w:type="gramEnd"/>
      <w:r>
        <w:t xml:space="preserve"> Jesus verheißt seiner Gemeinde nicht, </w:t>
      </w:r>
      <w:proofErr w:type="spellStart"/>
      <w:r>
        <w:t>daß</w:t>
      </w:r>
      <w:proofErr w:type="spellEnd"/>
      <w:r>
        <w:t xml:space="preserve"> sie sich um die Stunde der Bewährung drücken könnte. In der »Stunde der V</w:t>
      </w:r>
      <w:r>
        <w:t>ersuchung« wird es riskant, Christ zu sein! Es ist die Stunde, in der unser billiges, verbürgerlichtes, bequemes Christsein aufhört und in der nur echtes Christsein standhält. Dann werden auch die Treuen der letzten Zeit zittern. Die Trübsal, das Kreuz-Tra</w:t>
      </w:r>
      <w:r>
        <w:t xml:space="preserve">gen in der Nachfolge Jesu, das Leiden-Müssen um Jesu willen ist kein Kinderspiel. Auch Christen spüren die Schmerzen und gehen durch Anfechtungen. Die »Stunde der Versuchung« ist die Stunde Satans, in der er geschäftig ist. Die Verheißung, </w:t>
      </w:r>
      <w:proofErr w:type="spellStart"/>
      <w:r>
        <w:t>daß</w:t>
      </w:r>
      <w:proofErr w:type="spellEnd"/>
      <w:r>
        <w:t xml:space="preserve"> der Gemeinde</w:t>
      </w:r>
      <w:r>
        <w:t xml:space="preserve"> all das erspart würde, hat Jesus nicht gegeben. Das Leiden unserer Brüder in der weiten Welt ist für uns ein Vorzeichen. Jesus wird uns bewah</w:t>
      </w:r>
      <w:r>
        <w:softHyphen/>
        <w:t>ren!</w:t>
      </w:r>
    </w:p>
    <w:p w:rsidR="0032208D" w:rsidRDefault="0083319F">
      <w:pPr>
        <w:pStyle w:val="Bodytext20"/>
        <w:shd w:val="clear" w:color="auto" w:fill="auto"/>
        <w:spacing w:before="0"/>
        <w:ind w:firstLine="280"/>
      </w:pPr>
      <w:r>
        <w:t>Ein alter römischer Christ hat in der Verfolgung gebetet: »Ich halte mich, denn ich werde gehalten</w:t>
      </w:r>
      <w:proofErr w:type="gramStart"/>
      <w:r>
        <w:t>.«</w:t>
      </w:r>
      <w:proofErr w:type="gramEnd"/>
      <w:r>
        <w:t xml:space="preserve"> Das ist</w:t>
      </w:r>
      <w:r>
        <w:t xml:space="preserve"> die Zusage des Herrn, </w:t>
      </w:r>
      <w:proofErr w:type="spellStart"/>
      <w:r>
        <w:t>daß</w:t>
      </w:r>
      <w:proofErr w:type="spellEnd"/>
      <w:r>
        <w:t xml:space="preserve"> er seine Gemeinde in keiner Stunde alleinlassen wird, sondern </w:t>
      </w:r>
      <w:proofErr w:type="spellStart"/>
      <w:r>
        <w:t>daß</w:t>
      </w:r>
      <w:proofErr w:type="spellEnd"/>
      <w:r>
        <w:t xml:space="preserve"> er sie begleiten wird. Er wird über seine Gemeinde die Hand halten. Wir dürfen uns in diesen Stunden wie Ertrinkende an ihm festhalten. Er wird uns durchbringen.</w:t>
      </w:r>
    </w:p>
    <w:p w:rsidR="0032208D" w:rsidRDefault="0083319F">
      <w:pPr>
        <w:pStyle w:val="Bodytext20"/>
        <w:shd w:val="clear" w:color="auto" w:fill="auto"/>
        <w:spacing w:before="0"/>
        <w:ind w:firstLine="280"/>
      </w:pPr>
      <w:r>
        <w:t>W</w:t>
      </w:r>
      <w:r>
        <w:t>ir wollen nicht auf unseren Glauben bauen, sondern mit der Treue Jesu rechnen. Unser Glaube kann wanken, aber seine Hand, die uns festhält, ist stark und treu.</w:t>
      </w:r>
    </w:p>
    <w:p w:rsidR="0032208D" w:rsidRDefault="0083319F">
      <w:pPr>
        <w:pStyle w:val="Bodytext20"/>
        <w:shd w:val="clear" w:color="auto" w:fill="auto"/>
        <w:spacing w:before="0"/>
        <w:ind w:firstLine="280"/>
      </w:pPr>
      <w:r>
        <w:t xml:space="preserve">Einer meiner Glaubensväter zitierte oft den Satz von </w:t>
      </w:r>
      <w:proofErr w:type="spellStart"/>
      <w:r>
        <w:t>Jellinghaus</w:t>
      </w:r>
      <w:proofErr w:type="spellEnd"/>
      <w:r>
        <w:t>: »Man kann auf dem Felsen stehe</w:t>
      </w:r>
      <w:r>
        <w:t>n und zittern, aber der Felsen zittert nicht</w:t>
      </w:r>
      <w:proofErr w:type="gramStart"/>
      <w:r>
        <w:t>!«</w:t>
      </w:r>
      <w:proofErr w:type="gramEnd"/>
      <w:r>
        <w:t xml:space="preserve"> Der Felsen ist Jesus allein und sein teuer wertes Wort. Darum wollen wir uns mit unserem Leben in Jesus, seinem Wort und seiner Gnade verankern. Mein Heil liegt nicht in mir, sondern in den Wun</w:t>
      </w:r>
      <w:r>
        <w:softHyphen/>
        <w:t>den Jesu Christ</w:t>
      </w:r>
      <w:r>
        <w:t>i. Mein Heil liegt im Kreuz, in Jesus allein!</w:t>
      </w:r>
    </w:p>
    <w:p w:rsidR="0032208D" w:rsidRDefault="0083319F">
      <w:pPr>
        <w:pStyle w:val="Bodytext20"/>
        <w:shd w:val="clear" w:color="auto" w:fill="auto"/>
        <w:spacing w:before="0"/>
        <w:ind w:firstLine="280"/>
      </w:pPr>
      <w:r>
        <w:t>»Siehe, ich komme bald«, sagt Jesus (V. 11). Das Wort, das Luther mit »bald« übersetzte, kann auch anders übersetzt werden. »Siehe, ich komme rechtzeitig</w:t>
      </w:r>
      <w:proofErr w:type="gramStart"/>
      <w:r>
        <w:t>!«</w:t>
      </w:r>
      <w:proofErr w:type="gramEnd"/>
      <w:r>
        <w:t xml:space="preserve"> Das heißt: »Ich komme nicht zu spät! Du brauchst nicht</w:t>
      </w:r>
      <w:r>
        <w:t xml:space="preserve"> zu denken, </w:t>
      </w:r>
      <w:proofErr w:type="spellStart"/>
      <w:r>
        <w:t>daß</w:t>
      </w:r>
      <w:proofErr w:type="spellEnd"/>
      <w:r>
        <w:t xml:space="preserve"> ich diese Stunde verpasse, denn ich komme nie zu spät</w:t>
      </w:r>
      <w:proofErr w:type="gramStart"/>
      <w:r>
        <w:t>.«</w:t>
      </w:r>
      <w:proofErr w:type="gramEnd"/>
      <w:r>
        <w:t xml:space="preserve"> »Bald« kann auch bedeuten: »Ich komme schnell, plötzlich - wie ein Dieb in der Nacht</w:t>
      </w:r>
      <w:proofErr w:type="gramStart"/>
      <w:r>
        <w:t>.«</w:t>
      </w:r>
      <w:proofErr w:type="gramEnd"/>
      <w:r>
        <w:t xml:space="preserve"> Darum »halte, was du hast, </w:t>
      </w:r>
      <w:proofErr w:type="spellStart"/>
      <w:r>
        <w:t>daß</w:t>
      </w:r>
      <w:proofErr w:type="spellEnd"/>
      <w:r>
        <w:t xml:space="preserve"> niemand deine Krone nehme«! Wir haben die Siegeskrone noch nicht a</w:t>
      </w:r>
      <w:r>
        <w:t>uf unserem Haupt. Den Siegeskranz haben wir noch nicht fest in Besitz. Nach dem Zeugnis des Neuen Testaments ist uns der Siegeskranz im Himmel aufbewahrt (1. Petr 5,4). Er ist uns noch nicht aufgesetzt. Jesus will damit sagen: »</w:t>
      </w:r>
      <w:proofErr w:type="spellStart"/>
      <w:r>
        <w:t>Paß</w:t>
      </w:r>
      <w:proofErr w:type="spellEnd"/>
      <w:r>
        <w:t xml:space="preserve"> auf, </w:t>
      </w:r>
      <w:proofErr w:type="spellStart"/>
      <w:r>
        <w:t>daß</w:t>
      </w:r>
      <w:proofErr w:type="spellEnd"/>
      <w:r>
        <w:t xml:space="preserve"> du ihn nicht no</w:t>
      </w:r>
      <w:r>
        <w:t>ch verlierst</w:t>
      </w:r>
      <w:proofErr w:type="gramStart"/>
      <w:r>
        <w:t>!«</w:t>
      </w:r>
      <w:proofErr w:type="gramEnd"/>
      <w:r>
        <w:t xml:space="preserve"> Oder um es mit den Worten des Apostels Paulus zu sagen: »Wenn jemand auch kämpft, wird er doch nicht gekrönt, er kämpfe denn recht« (2. Tim 2,5).</w:t>
      </w:r>
    </w:p>
    <w:p w:rsidR="0032208D" w:rsidRDefault="0083319F">
      <w:pPr>
        <w:pStyle w:val="Bodytext20"/>
        <w:shd w:val="clear" w:color="auto" w:fill="auto"/>
        <w:spacing w:before="0"/>
        <w:ind w:firstLine="260"/>
      </w:pPr>
      <w:r>
        <w:t>So ist dieser Hinweis auf die Krone, die uns im Himmel aufgeho</w:t>
      </w:r>
      <w:r>
        <w:softHyphen/>
        <w:t>ben und am Ziel einmal aufgesetz</w:t>
      </w:r>
      <w:r>
        <w:t xml:space="preserve">t wird, eine Mahnung. Kämpfe den rechten Glaubenskampf! Halte fest, was Jesus uns geschenkt hat: die Krone, die Gott denen verheißen hat, die ihn lieben! Manchem ist die Krone geraubt worden. Ich denke an </w:t>
      </w:r>
      <w:proofErr w:type="spellStart"/>
      <w:r>
        <w:t>Demas</w:t>
      </w:r>
      <w:proofErr w:type="spellEnd"/>
      <w:r>
        <w:t>: Er gewann die Welt wie</w:t>
      </w:r>
      <w:r>
        <w:softHyphen/>
        <w:t>der lieb (2. Tim 4,10</w:t>
      </w:r>
      <w:r>
        <w:t xml:space="preserve">). So wollen wir mit </w:t>
      </w:r>
      <w:proofErr w:type="spellStart"/>
      <w:r>
        <w:t>Emst</w:t>
      </w:r>
      <w:proofErr w:type="spellEnd"/>
      <w:r>
        <w:t xml:space="preserve"> bedenken, was dazu gehört, unsere Krone zu bewahren. Wir müssen uns allein mit Jesus verbinden; er bewahrt uns die Krone des Lebens.</w:t>
      </w:r>
    </w:p>
    <w:p w:rsidR="0032208D" w:rsidRDefault="0083319F">
      <w:pPr>
        <w:pStyle w:val="Bodytext20"/>
        <w:shd w:val="clear" w:color="auto" w:fill="auto"/>
        <w:spacing w:before="0"/>
        <w:ind w:firstLine="260"/>
      </w:pPr>
      <w:r>
        <w:t xml:space="preserve">Am Ende des Sendschreibens steht das </w:t>
      </w:r>
      <w:proofErr w:type="spellStart"/>
      <w:r>
        <w:t>Überwinderwort</w:t>
      </w:r>
      <w:proofErr w:type="spellEnd"/>
      <w:r>
        <w:t>: »Wer überwindet...« (V. 12). Keiner kann von</w:t>
      </w:r>
      <w:r>
        <w:t xml:space="preserve"> sich aus überwinden. Wir überwinden nur in der Kraft Jesu. Er hat am Kreuz für uns gesiegt. So dürfen wir uns auf den Boden seines Sieges stellen. Ich möchte die Frage, wie man ein Überwinder wird, so beantworten: Nur durch Gott Überwundene werden Überwin</w:t>
      </w:r>
      <w:r>
        <w:t>der.</w:t>
      </w:r>
    </w:p>
    <w:p w:rsidR="0032208D" w:rsidRDefault="0083319F">
      <w:pPr>
        <w:pStyle w:val="Bodytext20"/>
        <w:shd w:val="clear" w:color="auto" w:fill="auto"/>
        <w:spacing w:before="0"/>
        <w:ind w:firstLine="260"/>
      </w:pPr>
      <w:r>
        <w:t>Solch ein Überwinder war der Apostel Paulus. Das zeigt sein gan</w:t>
      </w:r>
      <w:r>
        <w:softHyphen/>
        <w:t xml:space="preserve">zes Leben nach seiner Bekehrung. Was </w:t>
      </w:r>
      <w:proofErr w:type="spellStart"/>
      <w:r>
        <w:t>mußte</w:t>
      </w:r>
      <w:proofErr w:type="spellEnd"/>
      <w:r>
        <w:t xml:space="preserve"> er alles um Christi wil</w:t>
      </w:r>
      <w:r>
        <w:softHyphen/>
        <w:t>len durchmachen: »Trübsal«, »Angst«, »Verfolgung«, »Hunger«, »Blöße«, »Gefahr« und »Schwert« (</w:t>
      </w:r>
      <w:proofErr w:type="spellStart"/>
      <w:r>
        <w:t>Röm</w:t>
      </w:r>
      <w:proofErr w:type="spellEnd"/>
      <w:r>
        <w:t xml:space="preserve"> 8,35)! »Aber«, so kann</w:t>
      </w:r>
      <w:r>
        <w:t xml:space="preserve"> er sagen, »in dem allen überwinden wir weit durch den, der uns geliebt hat« (</w:t>
      </w:r>
      <w:proofErr w:type="spellStart"/>
      <w:r>
        <w:t>Röm</w:t>
      </w:r>
      <w:proofErr w:type="spellEnd"/>
      <w:r>
        <w:t xml:space="preserve"> 8,37) - durch Jesus! Jesus war seine Kraft und sein Leben. Nur durch Jesus überwinden wir weit!</w:t>
      </w:r>
    </w:p>
    <w:p w:rsidR="0032208D" w:rsidRDefault="0083319F">
      <w:pPr>
        <w:pStyle w:val="Bodytext20"/>
        <w:shd w:val="clear" w:color="auto" w:fill="auto"/>
        <w:spacing w:before="0"/>
        <w:ind w:firstLine="260"/>
      </w:pPr>
      <w:r>
        <w:t xml:space="preserve">So dürfen wir »Pfeiler in dem Tempel meines Gottes« werden. Dies ist ein Wort </w:t>
      </w:r>
      <w:r>
        <w:t>der Verheißung. Wenn wir »Pfeiler« im Hause Got</w:t>
      </w:r>
      <w:r>
        <w:softHyphen/>
        <w:t xml:space="preserve">tes werden sollen, dann müssen wir das Tragen lernen. Das können wir nur dadurch, </w:t>
      </w:r>
      <w:proofErr w:type="spellStart"/>
      <w:r>
        <w:t>daß</w:t>
      </w:r>
      <w:proofErr w:type="spellEnd"/>
      <w:r>
        <w:t xml:space="preserve"> Gott uns zu tragen gibt.</w:t>
      </w:r>
    </w:p>
    <w:p w:rsidR="0032208D" w:rsidRDefault="0083319F">
      <w:pPr>
        <w:pStyle w:val="Bodytext20"/>
        <w:shd w:val="clear" w:color="auto" w:fill="auto"/>
        <w:spacing w:before="0"/>
        <w:ind w:firstLine="260"/>
      </w:pPr>
      <w:r>
        <w:t>Mancher Mensch sagt, er habe keine Tragkraft. So sprach einst auch Jeremia: »Ich tauge nicht zu p</w:t>
      </w:r>
      <w:r>
        <w:t>redigen« (</w:t>
      </w:r>
      <w:proofErr w:type="spellStart"/>
      <w:r>
        <w:t>Jer</w:t>
      </w:r>
      <w:proofErr w:type="spellEnd"/>
      <w:r>
        <w:t xml:space="preserve"> 1,6). Was antwortete darauf der Herr? »Ich will dich heute zur festen Stadt, zur eisernen Säule, zur ehernen Mauer machen...« (</w:t>
      </w:r>
      <w:proofErr w:type="spellStart"/>
      <w:r>
        <w:t>Jer</w:t>
      </w:r>
      <w:proofErr w:type="spellEnd"/>
      <w:r>
        <w:t xml:space="preserve"> 1,18). Und welch eine Säu</w:t>
      </w:r>
      <w:r>
        <w:softHyphen/>
        <w:t>le ist dieser Mann geworden! Das hat der Herr fertiggebracht.</w:t>
      </w:r>
    </w:p>
    <w:p w:rsidR="0032208D" w:rsidRDefault="0083319F">
      <w:pPr>
        <w:pStyle w:val="Bodytext20"/>
        <w:shd w:val="clear" w:color="auto" w:fill="auto"/>
        <w:spacing w:before="0"/>
        <w:ind w:firstLine="260"/>
      </w:pPr>
      <w:r>
        <w:t>Sind wir in der Gemeind</w:t>
      </w:r>
      <w:r>
        <w:t>e »Pfeiler«, die Lasten tragen, oder sind wir belastende Querbalken, die getragen werden müssen?</w:t>
      </w:r>
    </w:p>
    <w:p w:rsidR="0032208D" w:rsidRDefault="0083319F">
      <w:pPr>
        <w:pStyle w:val="Bodytext20"/>
        <w:shd w:val="clear" w:color="auto" w:fill="auto"/>
        <w:spacing w:before="0"/>
        <w:ind w:firstLine="260"/>
      </w:pPr>
      <w:r>
        <w:t xml:space="preserve">»...und ich will auf ihn schreiben den Namen meines Gottes und den Namen des neuen Jerusalem, der Stadt meines Gottes, die vom Himmel </w:t>
      </w:r>
      <w:proofErr w:type="spellStart"/>
      <w:r>
        <w:t>hemiederkommt</w:t>
      </w:r>
      <w:proofErr w:type="spellEnd"/>
      <w:r>
        <w:t xml:space="preserve"> von meinem </w:t>
      </w:r>
      <w:r>
        <w:t xml:space="preserve">Gott...« Wie der Hohepriester im Alten Bund auf seinem Diadem den Namen Gottes trug, so werden wir in der Ewigkeit den Namen Gottes tragen. Der »Name des neuen Jerusalem«, den wir tragen werden, wird das Zeichen sein, </w:t>
      </w:r>
      <w:proofErr w:type="spellStart"/>
      <w:r>
        <w:t>daß</w:t>
      </w:r>
      <w:proofErr w:type="spellEnd"/>
      <w:r>
        <w:t xml:space="preserve"> wir Bürgerrecht im Himmel haben. D</w:t>
      </w:r>
      <w:r>
        <w:t>ie Überwinder, die Treuen der letz</w:t>
      </w:r>
      <w:r>
        <w:softHyphen/>
        <w:t>ten Zeit dürfen mit Christus regieren.</w:t>
      </w:r>
    </w:p>
    <w:p w:rsidR="0032208D" w:rsidRDefault="0083319F">
      <w:pPr>
        <w:pStyle w:val="Bodytext20"/>
        <w:shd w:val="clear" w:color="auto" w:fill="auto"/>
        <w:spacing w:before="0"/>
        <w:ind w:firstLine="260"/>
        <w:sectPr w:rsidR="0032208D">
          <w:pgSz w:w="7638" w:h="11662"/>
          <w:pgMar w:top="680" w:right="989" w:bottom="1256" w:left="969" w:header="0" w:footer="3" w:gutter="0"/>
          <w:cols w:space="720"/>
          <w:noEndnote/>
          <w:docGrid w:linePitch="360"/>
        </w:sectPr>
      </w:pPr>
      <w:r>
        <w:t>Der Herr fügt noch hinzu: »...und meinen Namen, den neuen</w:t>
      </w:r>
      <w:proofErr w:type="gramStart"/>
      <w:r>
        <w:t>.«</w:t>
      </w:r>
      <w:proofErr w:type="gramEnd"/>
      <w:r>
        <w:t xml:space="preserve"> Hier, in dieser Welt, tragen wir schon seinen Namen, aber am Ziel tra</w:t>
      </w:r>
      <w:r>
        <w:softHyphen/>
        <w:t>gen wir seinen »neuen Namen«. A</w:t>
      </w:r>
      <w:r>
        <w:t>m Ziel, in der Herrlichkeit, werden wir schauen, was wir hier geglaubt haben. In der Ewigkeit werden wir ihm, Jesus, gleich sein, denn wir werden ihn sehen, wie er ist. »Wer Ohren hat, der höre, was der Geist den Gemeinden sagt</w:t>
      </w:r>
      <w:proofErr w:type="gramStart"/>
      <w:r>
        <w:t>!«</w:t>
      </w:r>
      <w:proofErr w:type="gramEnd"/>
    </w:p>
    <w:p w:rsidR="0032208D" w:rsidRDefault="0083319F">
      <w:pPr>
        <w:pStyle w:val="Heading20"/>
        <w:keepNext/>
        <w:keepLines/>
        <w:shd w:val="clear" w:color="auto" w:fill="auto"/>
        <w:spacing w:after="722" w:line="331" w:lineRule="exact"/>
        <w:ind w:right="2220"/>
        <w:jc w:val="left"/>
      </w:pPr>
      <w:bookmarkStart w:id="22" w:name="bookmark21"/>
      <w:r>
        <w:t xml:space="preserve">Das Sendschreiben an die </w:t>
      </w:r>
      <w:r>
        <w:t xml:space="preserve">Gemeinde zu </w:t>
      </w:r>
      <w:proofErr w:type="spellStart"/>
      <w:r>
        <w:t>Laodizea</w:t>
      </w:r>
      <w:bookmarkEnd w:id="22"/>
      <w:proofErr w:type="spellEnd"/>
    </w:p>
    <w:p w:rsidR="0032208D" w:rsidRDefault="0083319F">
      <w:pPr>
        <w:pStyle w:val="Bodytext50"/>
        <w:shd w:val="clear" w:color="auto" w:fill="auto"/>
        <w:spacing w:before="0" w:after="240"/>
      </w:pPr>
      <w:r>
        <w:t xml:space="preserve">»Und dem Engel der Gemeinde in </w:t>
      </w:r>
      <w:proofErr w:type="spellStart"/>
      <w:r>
        <w:t>Laodizea</w:t>
      </w:r>
      <w:proofErr w:type="spellEnd"/>
      <w:r>
        <w:t xml:space="preserve"> schreibe: Das sagt, der Amen heißt, der treue und wahrhaftige Zeuge, der Anfang der Schöp</w:t>
      </w:r>
      <w:r>
        <w:softHyphen/>
        <w:t xml:space="preserve">fung Gottes: Ich kenne deine Werke, </w:t>
      </w:r>
      <w:proofErr w:type="spellStart"/>
      <w:r>
        <w:t>daß</w:t>
      </w:r>
      <w:proofErr w:type="spellEnd"/>
      <w:r>
        <w:t xml:space="preserve"> du weder kalt noch warm bist. Ach, </w:t>
      </w:r>
      <w:proofErr w:type="spellStart"/>
      <w:r>
        <w:t>daß</w:t>
      </w:r>
      <w:proofErr w:type="spellEnd"/>
      <w:r>
        <w:t xml:space="preserve"> du kalt oder warm wärest! </w:t>
      </w:r>
      <w:r>
        <w:t xml:space="preserve">Weil du aber lau bist und weder warm noch kalt, werde ich dich ausspeien aus meinem Munde. Du sprichst: Ich bin reich und habe genug und brauche nichts! und weißt nicht, </w:t>
      </w:r>
      <w:proofErr w:type="spellStart"/>
      <w:r>
        <w:t>daß</w:t>
      </w:r>
      <w:proofErr w:type="spellEnd"/>
      <w:r>
        <w:t xml:space="preserve"> du elend und jämmerlich bist, arm, blind und bloß. Ich rate dir, </w:t>
      </w:r>
      <w:proofErr w:type="spellStart"/>
      <w:r>
        <w:t>daß</w:t>
      </w:r>
      <w:proofErr w:type="spellEnd"/>
      <w:r>
        <w:t xml:space="preserve"> du Gold von m</w:t>
      </w:r>
      <w:r>
        <w:t>ir kaufst, das im Feuer geläutert ist, damit du reich werdest, und weiße Kleider, damit du sie anziehst und die Schande deiner Blöße nicht offenbar werde, und Augensalbe, deine Augen zu salben, damit du sehen mögest. Welche ich lieb habe, die weise ich zur</w:t>
      </w:r>
      <w:r>
        <w:t>echt und züchtige ich. So sei nun eifrig und tue Buße! Sie</w:t>
      </w:r>
      <w:r>
        <w:softHyphen/>
        <w:t>he, ich stehe vor der Tür und klopfe an. Wenn jemand meine Stimme hören wird und die Tür auftun, zu dem werde ich hineingehen und das Abendmahl mit ihm halten und er mit mir. Wer überwindet, dem wi</w:t>
      </w:r>
      <w:r>
        <w:t>ll ich geben, mit mir auf meinem Thron zu sitzen, wie auch ich über</w:t>
      </w:r>
      <w:r>
        <w:softHyphen/>
        <w:t>wunden habe und mich gesetzt habe mit meinem Vater auf seinen Thron. Wer Ohren hat, der höre, was der Geist den Gemeinden sagt</w:t>
      </w:r>
      <w:proofErr w:type="gramStart"/>
      <w:r>
        <w:t>!«</w:t>
      </w:r>
      <w:proofErr w:type="gramEnd"/>
      <w:r>
        <w:t xml:space="preserve"> (</w:t>
      </w:r>
      <w:proofErr w:type="spellStart"/>
      <w:r>
        <w:t>Offb</w:t>
      </w:r>
      <w:proofErr w:type="spellEnd"/>
      <w:r>
        <w:t xml:space="preserve"> 3,14-22)</w:t>
      </w:r>
    </w:p>
    <w:p w:rsidR="0032208D" w:rsidRDefault="0083319F">
      <w:pPr>
        <w:pStyle w:val="Bodytext20"/>
        <w:shd w:val="clear" w:color="auto" w:fill="auto"/>
        <w:spacing w:before="0"/>
      </w:pPr>
      <w:r>
        <w:t xml:space="preserve">Die Gemeinde von </w:t>
      </w:r>
      <w:proofErr w:type="spellStart"/>
      <w:r>
        <w:t>Laodizea</w:t>
      </w:r>
      <w:proofErr w:type="spellEnd"/>
      <w:r>
        <w:t xml:space="preserve"> kann vor dem Urtei</w:t>
      </w:r>
      <w:r>
        <w:t>l des erhöhten Herrn nicht bestehen. Nach außen hin ist zwar alles in bester Ordnung. Aber die Liebe zu Jesus ist nicht mehr vorhanden. Man kann durch sichtba</w:t>
      </w:r>
      <w:r>
        <w:softHyphen/>
        <w:t xml:space="preserve">re Aktionen viel in Betrieb setzen, aber dennoch fehlt das Leben aus Gott. In der Gemeinde zu </w:t>
      </w:r>
      <w:proofErr w:type="spellStart"/>
      <w:r>
        <w:t>Lao</w:t>
      </w:r>
      <w:r>
        <w:t>dizea</w:t>
      </w:r>
      <w:proofErr w:type="spellEnd"/>
      <w:r>
        <w:t xml:space="preserve"> ist der geistliche Tod eingekehrt. Viele legen sich zur Ruhe und folgen nicht mehr Jesus nach. Aber die Gemeinde hört den Weckruf des Herrn: »Werde wach! Siehe, ich ste</w:t>
      </w:r>
      <w:r>
        <w:softHyphen/>
        <w:t>he vor der Tür und klopfe an« (vgl. V. 20a).</w:t>
      </w:r>
    </w:p>
    <w:p w:rsidR="0032208D" w:rsidRDefault="0083319F">
      <w:pPr>
        <w:pStyle w:val="Bodytext20"/>
        <w:shd w:val="clear" w:color="auto" w:fill="auto"/>
        <w:spacing w:before="0"/>
        <w:ind w:firstLine="280"/>
      </w:pPr>
      <w:r>
        <w:t>Zum besseren Verständnis des Sendsch</w:t>
      </w:r>
      <w:r>
        <w:t xml:space="preserve">reibens an </w:t>
      </w:r>
      <w:proofErr w:type="spellStart"/>
      <w:r>
        <w:t>Laodizea</w:t>
      </w:r>
      <w:proofErr w:type="spellEnd"/>
      <w:r>
        <w:t xml:space="preserve"> gebe ich einige wichtige Hinweise. </w:t>
      </w:r>
      <w:proofErr w:type="spellStart"/>
      <w:r>
        <w:t>Laodizea</w:t>
      </w:r>
      <w:proofErr w:type="spellEnd"/>
      <w:r>
        <w:t xml:space="preserve"> lag in Kleinasien an einem wichtigen Verkehrsknotenpunkt. Durch diese Stadt führte die bedeu</w:t>
      </w:r>
      <w:r>
        <w:softHyphen/>
        <w:t>tende Handelsstraße, die von Ephesus an der Küste des Meeres in die</w:t>
      </w:r>
    </w:p>
    <w:p w:rsidR="0032208D" w:rsidRDefault="0083319F">
      <w:pPr>
        <w:pStyle w:val="Bodytext20"/>
        <w:shd w:val="clear" w:color="auto" w:fill="auto"/>
        <w:spacing w:before="0"/>
      </w:pPr>
      <w:r>
        <w:t>Provinz Syrien hinüberführte un</w:t>
      </w:r>
      <w:r>
        <w:t xml:space="preserve">d die sich durch die ganze Provinz Asien erstreckte. Durch dreierlei war </w:t>
      </w:r>
      <w:proofErr w:type="spellStart"/>
      <w:r>
        <w:t>Laodizea</w:t>
      </w:r>
      <w:proofErr w:type="spellEnd"/>
      <w:r>
        <w:t xml:space="preserve"> bekannt geworden:</w:t>
      </w:r>
    </w:p>
    <w:p w:rsidR="0032208D" w:rsidRDefault="0083319F">
      <w:pPr>
        <w:pStyle w:val="Bodytext20"/>
        <w:numPr>
          <w:ilvl w:val="0"/>
          <w:numId w:val="15"/>
        </w:numPr>
        <w:shd w:val="clear" w:color="auto" w:fill="auto"/>
        <w:tabs>
          <w:tab w:val="left" w:pos="505"/>
        </w:tabs>
        <w:spacing w:before="0"/>
        <w:ind w:firstLine="260"/>
      </w:pPr>
      <w:r>
        <w:t>In dieser Stadt spielte das Bank- und Geldwesen eine große Rol</w:t>
      </w:r>
      <w:r>
        <w:softHyphen/>
        <w:t xml:space="preserve">le. </w:t>
      </w:r>
      <w:proofErr w:type="spellStart"/>
      <w:r>
        <w:t>Laodizea</w:t>
      </w:r>
      <w:proofErr w:type="spellEnd"/>
      <w:r>
        <w:t xml:space="preserve"> war eine sehr reiche Stadt. Die Bürger </w:t>
      </w:r>
      <w:proofErr w:type="spellStart"/>
      <w:r>
        <w:t>Laodizeas</w:t>
      </w:r>
      <w:proofErr w:type="spellEnd"/>
      <w:r>
        <w:t xml:space="preserve"> brüste</w:t>
      </w:r>
      <w:r>
        <w:softHyphen/>
        <w:t>ten sich mit ihrem Reich</w:t>
      </w:r>
      <w:r>
        <w:t xml:space="preserve">tum. Allerdings wird deutlich, wenn Jesus zur Gemeinde von </w:t>
      </w:r>
      <w:proofErr w:type="spellStart"/>
      <w:r>
        <w:t>Laodizea</w:t>
      </w:r>
      <w:proofErr w:type="spellEnd"/>
      <w:r>
        <w:t xml:space="preserve"> sagt: »Du sprichst: Ich bin reich«, wie dieses Denken in Bahnen des Geldes auch in der Gemeinde eingebrochen war. Eine reiche Stadt - eine, wie sie meinte, reiche Gemeinde!</w:t>
      </w:r>
    </w:p>
    <w:p w:rsidR="0032208D" w:rsidRDefault="0083319F">
      <w:pPr>
        <w:pStyle w:val="Bodytext20"/>
        <w:numPr>
          <w:ilvl w:val="0"/>
          <w:numId w:val="15"/>
        </w:numPr>
        <w:shd w:val="clear" w:color="auto" w:fill="auto"/>
        <w:tabs>
          <w:tab w:val="left" w:pos="519"/>
        </w:tabs>
        <w:spacing w:before="0"/>
        <w:ind w:firstLine="260"/>
      </w:pPr>
      <w:proofErr w:type="spellStart"/>
      <w:r>
        <w:t>Laodizea</w:t>
      </w:r>
      <w:proofErr w:type="spellEnd"/>
      <w:r>
        <w:t xml:space="preserve"> hatte </w:t>
      </w:r>
      <w:r>
        <w:t>eine berühmte Medizinschule. Diese Lehrstätte war durch die Herstellung einer Ohren- und Augensalbe weltbekannt. Diese Salbe war weit verbreitet und wurde überall gekauft. Mit den Salben trieben die Geschäftsleute ein groß angelegtes Exportgeschäft und mac</w:t>
      </w:r>
      <w:r>
        <w:t xml:space="preserve">hten das große Geld. Jesus </w:t>
      </w:r>
      <w:proofErr w:type="spellStart"/>
      <w:r>
        <w:t>muß</w:t>
      </w:r>
      <w:proofErr w:type="spellEnd"/>
      <w:r>
        <w:t xml:space="preserve"> aber zur Gemeinde von </w:t>
      </w:r>
      <w:proofErr w:type="spellStart"/>
      <w:r>
        <w:t>Lao</w:t>
      </w:r>
      <w:r>
        <w:softHyphen/>
        <w:t>dizea</w:t>
      </w:r>
      <w:proofErr w:type="spellEnd"/>
      <w:r>
        <w:t xml:space="preserve"> sagen: »Ich rate dir, </w:t>
      </w:r>
      <w:proofErr w:type="spellStart"/>
      <w:r>
        <w:t>daß</w:t>
      </w:r>
      <w:proofErr w:type="spellEnd"/>
      <w:r>
        <w:t xml:space="preserve"> du von mir kaufst... Augensalbe, deine Augen zu salben, damit du sehen mögest« (V. 18b).</w:t>
      </w:r>
    </w:p>
    <w:p w:rsidR="0032208D" w:rsidRDefault="0083319F">
      <w:pPr>
        <w:pStyle w:val="Bodytext20"/>
        <w:numPr>
          <w:ilvl w:val="0"/>
          <w:numId w:val="15"/>
        </w:numPr>
        <w:shd w:val="clear" w:color="auto" w:fill="auto"/>
        <w:tabs>
          <w:tab w:val="left" w:pos="519"/>
        </w:tabs>
        <w:spacing w:before="0"/>
        <w:ind w:firstLine="260"/>
      </w:pPr>
      <w:proofErr w:type="spellStart"/>
      <w:r>
        <w:t>Laodizea</w:t>
      </w:r>
      <w:proofErr w:type="spellEnd"/>
      <w:r>
        <w:t xml:space="preserve"> war wegen der Herstellung wertvoller Tücher und Kleidungsstücke berüh</w:t>
      </w:r>
      <w:r>
        <w:t xml:space="preserve">mt. Die reichen Bürger dieser Stadt kauften gerne in den Stoffgeschäften ein. Die Tuchstücke aus </w:t>
      </w:r>
      <w:proofErr w:type="spellStart"/>
      <w:r>
        <w:t>Laodizea</w:t>
      </w:r>
      <w:proofErr w:type="spellEnd"/>
      <w:r>
        <w:t xml:space="preserve"> waren bekannt wie die Brüsseler Spitzen. Jesus </w:t>
      </w:r>
      <w:proofErr w:type="spellStart"/>
      <w:r>
        <w:t>muß</w:t>
      </w:r>
      <w:proofErr w:type="spellEnd"/>
      <w:r>
        <w:t xml:space="preserve"> aber feststellen und sa</w:t>
      </w:r>
      <w:r>
        <w:softHyphen/>
        <w:t xml:space="preserve">gen: »Du ... weißt nicht, </w:t>
      </w:r>
      <w:proofErr w:type="spellStart"/>
      <w:r>
        <w:t>daß</w:t>
      </w:r>
      <w:proofErr w:type="spellEnd"/>
      <w:r>
        <w:t xml:space="preserve"> du elend und jämmerlich bist, arm, blind und </w:t>
      </w:r>
      <w:r>
        <w:t xml:space="preserve">bloß« (V. 17). Dort, in </w:t>
      </w:r>
      <w:proofErr w:type="spellStart"/>
      <w:r>
        <w:t>Laodizea</w:t>
      </w:r>
      <w:proofErr w:type="spellEnd"/>
      <w:r>
        <w:t xml:space="preserve">, begegnet uns ein Christsein in Selbstgerechtigkeit und Selbstherrlichkeit. Ich meine, </w:t>
      </w:r>
      <w:proofErr w:type="spellStart"/>
      <w:r>
        <w:t>daß</w:t>
      </w:r>
      <w:proofErr w:type="spellEnd"/>
      <w:r>
        <w:t xml:space="preserve"> es das Schlimmste ist, was Christen und was einer Gemeinde passieren kann, wenn sie in den Abgrund der Selbsttäuschung fallen.</w:t>
      </w:r>
    </w:p>
    <w:p w:rsidR="0032208D" w:rsidRDefault="0083319F">
      <w:pPr>
        <w:pStyle w:val="Bodytext20"/>
        <w:shd w:val="clear" w:color="auto" w:fill="auto"/>
        <w:spacing w:before="0"/>
        <w:ind w:firstLine="260"/>
      </w:pPr>
      <w:r>
        <w:t>Chris</w:t>
      </w:r>
      <w:r>
        <w:t xml:space="preserve">tus ist in </w:t>
      </w:r>
      <w:proofErr w:type="spellStart"/>
      <w:r>
        <w:t>Laodizea</w:t>
      </w:r>
      <w:proofErr w:type="spellEnd"/>
      <w:r>
        <w:t xml:space="preserve"> nicht mehr der Mittelpunkt der Gemeinde. Das wird an der Aussage in Vers 20 deutlich: »Siehe, ich stehe </w:t>
      </w:r>
      <w:r>
        <w:rPr>
          <w:rStyle w:val="Bodytext2Italic"/>
        </w:rPr>
        <w:t xml:space="preserve">vor </w:t>
      </w:r>
      <w:r>
        <w:t xml:space="preserve">der Tür...« Der Heiland der Gemeinde steht </w:t>
      </w:r>
      <w:r>
        <w:rPr>
          <w:rStyle w:val="Bodytext2Italic"/>
        </w:rPr>
        <w:t>vor</w:t>
      </w:r>
      <w:r>
        <w:t xml:space="preserve"> ihrer Tür!</w:t>
      </w:r>
    </w:p>
    <w:p w:rsidR="0032208D" w:rsidRDefault="0083319F">
      <w:pPr>
        <w:pStyle w:val="Bodytext20"/>
        <w:shd w:val="clear" w:color="auto" w:fill="auto"/>
        <w:spacing w:before="0"/>
        <w:ind w:firstLine="260"/>
      </w:pPr>
      <w:r>
        <w:t>In den Apostolischen Konstitutionen, einer Schrift aus dem dritten Jah</w:t>
      </w:r>
      <w:r>
        <w:t xml:space="preserve">rhundert n.Chr., wird berichtet, </w:t>
      </w:r>
      <w:proofErr w:type="spellStart"/>
      <w:r>
        <w:t>daß</w:t>
      </w:r>
      <w:proofErr w:type="spellEnd"/>
      <w:r>
        <w:t xml:space="preserve"> der erste Gemeindevorsteher von </w:t>
      </w:r>
      <w:proofErr w:type="spellStart"/>
      <w:r>
        <w:t>Laodizea</w:t>
      </w:r>
      <w:proofErr w:type="spellEnd"/>
      <w:r>
        <w:t xml:space="preserve"> ein Mann namens </w:t>
      </w:r>
      <w:proofErr w:type="spellStart"/>
      <w:r>
        <w:t>Archippus</w:t>
      </w:r>
      <w:proofErr w:type="spellEnd"/>
      <w:r>
        <w:t xml:space="preserve"> war. Dieser Hinweis ist deshalb sehr interessant und wichtig, weil in Kolosser 4,17 die Bemer</w:t>
      </w:r>
      <w:r>
        <w:softHyphen/>
        <w:t xml:space="preserve">kung steht: »Sagt dem </w:t>
      </w:r>
      <w:proofErr w:type="spellStart"/>
      <w:r>
        <w:t>Archippus</w:t>
      </w:r>
      <w:proofErr w:type="spellEnd"/>
      <w:r>
        <w:t xml:space="preserve">: Sieh auf das Amt, das du </w:t>
      </w:r>
      <w:r>
        <w:t xml:space="preserve">empfangen hast in dem Herrn, </w:t>
      </w:r>
      <w:proofErr w:type="spellStart"/>
      <w:r>
        <w:t>daß</w:t>
      </w:r>
      <w:proofErr w:type="spellEnd"/>
      <w:r>
        <w:t xml:space="preserve"> du es ausfüllst</w:t>
      </w:r>
      <w:proofErr w:type="gramStart"/>
      <w:r>
        <w:t>!«</w:t>
      </w:r>
      <w:proofErr w:type="gramEnd"/>
      <w:r>
        <w:t xml:space="preserve"> In dieser Aussage steckt eine leise Ermahnung an </w:t>
      </w:r>
      <w:proofErr w:type="spellStart"/>
      <w:r>
        <w:t>Archippus</w:t>
      </w:r>
      <w:proofErr w:type="spellEnd"/>
      <w:r>
        <w:t>: »Führe das dir aufgetragene Amt recht! Sei als Gemeindevorsteher nicht lau und gleichgültig</w:t>
      </w:r>
      <w:proofErr w:type="gramStart"/>
      <w:r>
        <w:t>!«</w:t>
      </w:r>
      <w:proofErr w:type="gramEnd"/>
      <w:r>
        <w:t xml:space="preserve"> Paulus </w:t>
      </w:r>
      <w:proofErr w:type="spellStart"/>
      <w:r>
        <w:t>verfaßte</w:t>
      </w:r>
      <w:proofErr w:type="spellEnd"/>
      <w:r>
        <w:t xml:space="preserve"> den Brief an die Kolosser; und wir </w:t>
      </w:r>
      <w:r>
        <w:t xml:space="preserve">wissen, </w:t>
      </w:r>
      <w:proofErr w:type="spellStart"/>
      <w:r>
        <w:t>daß</w:t>
      </w:r>
      <w:proofErr w:type="spellEnd"/>
      <w:r>
        <w:t xml:space="preserve"> dieser Brief auch in </w:t>
      </w:r>
      <w:proofErr w:type="spellStart"/>
      <w:r>
        <w:t>Laodizea</w:t>
      </w:r>
      <w:proofErr w:type="spellEnd"/>
      <w:r>
        <w:t xml:space="preserve"> gelesen werden sollte. Die Christen von Kolossä soll</w:t>
      </w:r>
      <w:r>
        <w:softHyphen/>
        <w:t xml:space="preserve">ten den Brief an die Christen von </w:t>
      </w:r>
      <w:proofErr w:type="spellStart"/>
      <w:r>
        <w:t>Laodizea</w:t>
      </w:r>
      <w:proofErr w:type="spellEnd"/>
      <w:r>
        <w:t xml:space="preserve"> weitergeben, auf </w:t>
      </w:r>
      <w:proofErr w:type="spellStart"/>
      <w:r>
        <w:t>daß</w:t>
      </w:r>
      <w:proofErr w:type="spellEnd"/>
      <w:r>
        <w:t xml:space="preserve"> er in</w:t>
      </w:r>
    </w:p>
    <w:p w:rsidR="0032208D" w:rsidRDefault="0083319F">
      <w:pPr>
        <w:pStyle w:val="Bodytext20"/>
        <w:shd w:val="clear" w:color="auto" w:fill="auto"/>
        <w:spacing w:before="0" w:after="524"/>
      </w:pPr>
      <w:proofErr w:type="spellStart"/>
      <w:r>
        <w:t>Laodizea</w:t>
      </w:r>
      <w:proofErr w:type="spellEnd"/>
      <w:r>
        <w:t xml:space="preserve"> verlesen werde. Der Kolosserbrief wurde ca. 30 Jahre vor der Offenbarung geschrieb</w:t>
      </w:r>
      <w:r>
        <w:t xml:space="preserve">en. Paulus </w:t>
      </w:r>
      <w:proofErr w:type="spellStart"/>
      <w:r>
        <w:t>wußte</w:t>
      </w:r>
      <w:proofErr w:type="spellEnd"/>
      <w:r>
        <w:t xml:space="preserve"> also 30 Jahre vor dem Send</w:t>
      </w:r>
      <w:r>
        <w:softHyphen/>
        <w:t xml:space="preserve">schreiben des Herrn an </w:t>
      </w:r>
      <w:proofErr w:type="spellStart"/>
      <w:r>
        <w:t>Laodizea</w:t>
      </w:r>
      <w:proofErr w:type="spellEnd"/>
      <w:r>
        <w:t xml:space="preserve">, </w:t>
      </w:r>
      <w:proofErr w:type="spellStart"/>
      <w:r>
        <w:t>daß</w:t>
      </w:r>
      <w:proofErr w:type="spellEnd"/>
      <w:r>
        <w:t xml:space="preserve"> der schleichende Tod schon die Christengemeinde dort </w:t>
      </w:r>
      <w:proofErr w:type="spellStart"/>
      <w:r>
        <w:t>erfaßt</w:t>
      </w:r>
      <w:proofErr w:type="spellEnd"/>
      <w:r>
        <w:t xml:space="preserve"> hatte. Der schleichende Tod führt zum geistlichen Tod! 30 Jahre zuvor wurden die Weichen falsch gestellt, was Paulu</w:t>
      </w:r>
      <w:r>
        <w:t xml:space="preserve">s richtig erkannte. Oft sind es unter Christen nur kleine </w:t>
      </w:r>
      <w:proofErr w:type="spellStart"/>
      <w:r>
        <w:t>Wei</w:t>
      </w:r>
      <w:r>
        <w:softHyphen/>
        <w:t>chenstellungen</w:t>
      </w:r>
      <w:proofErr w:type="spellEnd"/>
      <w:r>
        <w:t>, die den Glauben auf Abwege führen. Das Schlimmste für Christen ist es, wenn sie auf den Kurs nicht mehr achten.</w:t>
      </w:r>
    </w:p>
    <w:p w:rsidR="0032208D" w:rsidRDefault="0083319F">
      <w:pPr>
        <w:pStyle w:val="Heading30"/>
        <w:keepNext/>
        <w:keepLines/>
        <w:numPr>
          <w:ilvl w:val="0"/>
          <w:numId w:val="16"/>
        </w:numPr>
        <w:shd w:val="clear" w:color="auto" w:fill="auto"/>
        <w:tabs>
          <w:tab w:val="left" w:pos="274"/>
        </w:tabs>
        <w:spacing w:before="0" w:after="201" w:line="200" w:lineRule="exact"/>
      </w:pPr>
      <w:bookmarkStart w:id="23" w:name="bookmark22"/>
      <w:r>
        <w:t xml:space="preserve">Wie stellt sich der Herr der Gemeinde in </w:t>
      </w:r>
      <w:proofErr w:type="spellStart"/>
      <w:r>
        <w:t>Laodizea</w:t>
      </w:r>
      <w:proofErr w:type="spellEnd"/>
      <w:r>
        <w:t xml:space="preserve"> vor? (V. 14)</w:t>
      </w:r>
      <w:bookmarkEnd w:id="23"/>
    </w:p>
    <w:p w:rsidR="0032208D" w:rsidRDefault="0083319F">
      <w:pPr>
        <w:pStyle w:val="Bodytext20"/>
        <w:shd w:val="clear" w:color="auto" w:fill="auto"/>
        <w:spacing w:before="0"/>
      </w:pPr>
      <w:r>
        <w:t>Drei Aussagen in einem Vers bringen die Vorstellung des erhöhten Herrn zum Ausdruck: »Das sagt, der Amen heißt, der treue und wahr</w:t>
      </w:r>
      <w:r>
        <w:softHyphen/>
        <w:t>haftige Zeuge, der Anfang der Schöpfung Gottes...«</w:t>
      </w:r>
    </w:p>
    <w:p w:rsidR="0032208D" w:rsidRDefault="0083319F">
      <w:pPr>
        <w:pStyle w:val="Bodytext20"/>
        <w:numPr>
          <w:ilvl w:val="0"/>
          <w:numId w:val="17"/>
        </w:numPr>
        <w:shd w:val="clear" w:color="auto" w:fill="auto"/>
        <w:tabs>
          <w:tab w:val="left" w:pos="514"/>
        </w:tabs>
        <w:spacing w:before="0"/>
        <w:ind w:firstLine="260"/>
      </w:pPr>
      <w:r>
        <w:t>»Das sagt, der Amen heißt</w:t>
      </w:r>
      <w:proofErr w:type="gramStart"/>
      <w:r>
        <w:t>.«</w:t>
      </w:r>
      <w:proofErr w:type="gramEnd"/>
      <w:r>
        <w:t xml:space="preserve"> Das ist zunächst merkwürdig, wie sich der Herr</w:t>
      </w:r>
      <w:r>
        <w:t xml:space="preserve"> hier bezeichnet In Jesaja 65,16 steht im hebräischen Text: »Der Gott des Amen</w:t>
      </w:r>
      <w:proofErr w:type="gramStart"/>
      <w:r>
        <w:t>.«</w:t>
      </w:r>
      <w:proofErr w:type="gramEnd"/>
      <w:r>
        <w:t xml:space="preserve"> »Amen« ist bekanntlich ein hebräisches Wort. »Amen« bedeutet die Betonung und Bekräftigung eines Tatbestandes.</w:t>
      </w:r>
    </w:p>
    <w:p w:rsidR="0032208D" w:rsidRDefault="0083319F">
      <w:pPr>
        <w:pStyle w:val="Bodytext20"/>
        <w:shd w:val="clear" w:color="auto" w:fill="auto"/>
        <w:spacing w:before="0"/>
        <w:ind w:firstLine="260"/>
      </w:pPr>
      <w:r>
        <w:t>Im Johannesevangelium werden uns Jesusworte überliefert, die mit</w:t>
      </w:r>
      <w:r>
        <w:t xml:space="preserve"> den Worten in der Verdoppelung beginnen: »Wahrlich, wahrlich...« Dieses doppelte »Wahrlich« - als Bekräftigung eines Sachverhaltes - heißt hebräisch »Amen, amen«. In anderen Worten heißt das, was der Herr hier von sich sagt: Er, Jesus Christus, ist der ab</w:t>
      </w:r>
      <w:r>
        <w:t xml:space="preserve">solut Zuverlässige, der Amen. Paulus gebraucht die Formulierung: »Das ist </w:t>
      </w:r>
      <w:proofErr w:type="spellStart"/>
      <w:r>
        <w:t>gewißlich</w:t>
      </w:r>
      <w:proofErr w:type="spellEnd"/>
      <w:r>
        <w:t xml:space="preserve"> wahr und ein Wort, des Glaubens wert...« (1. Tim 1,15). Hebräisch heißt das: »Das ist ein Wort des Amen«, ein Wort, das völlig zuverlässig ist. »In Jesus Christus sind alle</w:t>
      </w:r>
      <w:r>
        <w:t xml:space="preserve"> Gottesverheißungen Amen« (vgl. 2. Kor 1,20).</w:t>
      </w:r>
    </w:p>
    <w:p w:rsidR="0032208D" w:rsidRDefault="0083319F">
      <w:pPr>
        <w:pStyle w:val="Bodytext20"/>
        <w:numPr>
          <w:ilvl w:val="0"/>
          <w:numId w:val="17"/>
        </w:numPr>
        <w:shd w:val="clear" w:color="auto" w:fill="auto"/>
        <w:tabs>
          <w:tab w:val="left" w:pos="524"/>
        </w:tabs>
        <w:spacing w:before="0"/>
        <w:ind w:firstLine="260"/>
      </w:pPr>
      <w:r>
        <w:t xml:space="preserve">»Der treue und wahrhaftige Zeuge...« Schon Offenbarung 1,5 steht die Formulierung »Jesus Christus, welcher ist der treue Zeuge«. Im Sendschreiben an </w:t>
      </w:r>
      <w:proofErr w:type="spellStart"/>
      <w:r>
        <w:t>Laodizea</w:t>
      </w:r>
      <w:proofErr w:type="spellEnd"/>
      <w:r>
        <w:t xml:space="preserve"> kommt das Wort »wahrhaftig« hinzu. Hier liegt die Be</w:t>
      </w:r>
      <w:r>
        <w:t xml:space="preserve">tonung auf der absoluten Zuverlässigkeit. Man </w:t>
      </w:r>
      <w:proofErr w:type="spellStart"/>
      <w:r>
        <w:t>muß</w:t>
      </w:r>
      <w:proofErr w:type="spellEnd"/>
      <w:r>
        <w:t xml:space="preserve"> den Nachdruck auf das Wort »Zeuge« legen. »Zeuge« heißt im Grie</w:t>
      </w:r>
      <w:r>
        <w:softHyphen/>
        <w:t xml:space="preserve">chischen </w:t>
      </w:r>
      <w:proofErr w:type="spellStart"/>
      <w:r>
        <w:rPr>
          <w:rStyle w:val="Bodytext2Italic"/>
        </w:rPr>
        <w:t>martys</w:t>
      </w:r>
      <w:proofErr w:type="spellEnd"/>
      <w:r>
        <w:rPr>
          <w:rStyle w:val="Bodytext2Italic"/>
        </w:rPr>
        <w:t>.</w:t>
      </w:r>
      <w:r>
        <w:t xml:space="preserve"> Davon ist das Wort »Märtyrer« abgeleitet. Dieses Wort </w:t>
      </w:r>
      <w:proofErr w:type="spellStart"/>
      <w:r>
        <w:rPr>
          <w:rStyle w:val="Bodytext2Italic"/>
        </w:rPr>
        <w:t>martys</w:t>
      </w:r>
      <w:proofErr w:type="spellEnd"/>
      <w:r>
        <w:t xml:space="preserve"> beinhaltet, </w:t>
      </w:r>
      <w:proofErr w:type="spellStart"/>
      <w:r>
        <w:t>daß</w:t>
      </w:r>
      <w:proofErr w:type="spellEnd"/>
      <w:r>
        <w:t xml:space="preserve"> Zeuge Gottes zu sein eine riskante Sache ist. We</w:t>
      </w:r>
      <w:r>
        <w:t xml:space="preserve">r als Christ das Risiko nicht miteinkalkuliert, wird </w:t>
      </w:r>
      <w:proofErr w:type="gramStart"/>
      <w:r>
        <w:t>scheitern</w:t>
      </w:r>
      <w:proofErr w:type="gramEnd"/>
      <w:r>
        <w:t>. Der Zeuge kann heute nicht so und morgen anders reden, auch wenn er dadurch sein Leben retten wollte.</w:t>
      </w:r>
    </w:p>
    <w:p w:rsidR="0032208D" w:rsidRDefault="0083319F">
      <w:pPr>
        <w:pStyle w:val="Bodytext20"/>
        <w:shd w:val="clear" w:color="auto" w:fill="auto"/>
        <w:spacing w:before="0"/>
        <w:ind w:firstLine="260"/>
      </w:pPr>
      <w:r>
        <w:t xml:space="preserve">Das Wort »Zeuge« kommt aus der Gerichtssprache. In einem </w:t>
      </w:r>
      <w:proofErr w:type="spellStart"/>
      <w:r>
        <w:t>Pro</w:t>
      </w:r>
      <w:r>
        <w:softHyphen/>
        <w:t>zeß</w:t>
      </w:r>
      <w:proofErr w:type="spellEnd"/>
      <w:r>
        <w:t xml:space="preserve"> werden Zeugen aufgerufen.</w:t>
      </w:r>
      <w:r>
        <w:t xml:space="preserve"> Wenn Jesus sich hier als »Zeugen« bezeichnet, so denkt er an den </w:t>
      </w:r>
      <w:proofErr w:type="spellStart"/>
      <w:r>
        <w:t>Prozeß</w:t>
      </w:r>
      <w:proofErr w:type="spellEnd"/>
      <w:r>
        <w:t xml:space="preserve"> seiner Verurteilung. Jesus blieb auch da, als er vor </w:t>
      </w:r>
      <w:proofErr w:type="spellStart"/>
      <w:r>
        <w:t>Kaiphas</w:t>
      </w:r>
      <w:proofErr w:type="spellEnd"/>
      <w:r>
        <w:t xml:space="preserve"> und Pilatus stand, dem Zeugnis treu. Als ihm der Hohepriester die Frage stellte: »Ich beschwöre dich bei dem lebendigen Go</w:t>
      </w:r>
      <w:r>
        <w:t xml:space="preserve">tt, </w:t>
      </w:r>
      <w:proofErr w:type="spellStart"/>
      <w:r>
        <w:t>daß</w:t>
      </w:r>
      <w:proofErr w:type="spellEnd"/>
      <w:r>
        <w:t xml:space="preserve"> du uns sagst, ob du der Christus bist, der Sohn Gottes«, antwortete er: »Du sagst es« (</w:t>
      </w:r>
      <w:proofErr w:type="spellStart"/>
      <w:r>
        <w:t>Mt</w:t>
      </w:r>
      <w:proofErr w:type="spellEnd"/>
      <w:r>
        <w:t xml:space="preserve"> 26,63 f.). So blieb Jesus dem Zeugnis treu, </w:t>
      </w:r>
      <w:proofErr w:type="gramStart"/>
      <w:r>
        <w:t>das</w:t>
      </w:r>
      <w:proofErr w:type="gramEnd"/>
      <w:r>
        <w:t xml:space="preserve"> ihm das Todesurteil einbrachte.</w:t>
      </w:r>
    </w:p>
    <w:p w:rsidR="0032208D" w:rsidRDefault="0083319F">
      <w:pPr>
        <w:pStyle w:val="Bodytext20"/>
        <w:shd w:val="clear" w:color="auto" w:fill="auto"/>
        <w:spacing w:before="0"/>
        <w:ind w:firstLine="260"/>
      </w:pPr>
      <w:r>
        <w:t>Jesus ist der große Zeuge. Was Jesus über seinen Vater sagt, hat er sich nicht</w:t>
      </w:r>
      <w:r>
        <w:t xml:space="preserve"> selbst ausgedacht, sondern er begründet es: »Ich rede, was ich von meinem Vater gesehen habe... Wenn ich sage: &gt;Er selbst, der Vater, hat euch lieb&lt;, dann dürft ihr mir das glauben. Ich kenne Gott« (vgl. </w:t>
      </w:r>
      <w:proofErr w:type="spellStart"/>
      <w:r>
        <w:t>Joh</w:t>
      </w:r>
      <w:proofErr w:type="spellEnd"/>
      <w:r>
        <w:t xml:space="preserve"> 8,38; 3,11). Darum steht der Mensch eines Tages</w:t>
      </w:r>
      <w:r>
        <w:t xml:space="preserve"> vor der Frage, ob er diesem Zeugnis glauben will. Wenn wir Zeugen dieses Herrn sein wollen, müssen wir das wichtige Zeugnis ein Leben lang weitersagen: »Jesus ist der große Zeuge</w:t>
      </w:r>
      <w:proofErr w:type="gramStart"/>
      <w:r>
        <w:t>.«</w:t>
      </w:r>
      <w:proofErr w:type="gramEnd"/>
    </w:p>
    <w:p w:rsidR="0032208D" w:rsidRDefault="0083319F">
      <w:pPr>
        <w:pStyle w:val="Bodytext20"/>
        <w:numPr>
          <w:ilvl w:val="0"/>
          <w:numId w:val="17"/>
        </w:numPr>
        <w:shd w:val="clear" w:color="auto" w:fill="auto"/>
        <w:tabs>
          <w:tab w:val="left" w:pos="510"/>
        </w:tabs>
        <w:spacing w:before="0"/>
        <w:ind w:firstLine="260"/>
      </w:pPr>
      <w:r>
        <w:t>»...der Anfang der Schöpfung Gottes...« In unserer irdischen Sprache gebra</w:t>
      </w:r>
      <w:r>
        <w:t>uchen wir oft Worte, die im Grunde den betreffenden Inhalt nicht wiedergeben können. Wir sind als Menschen nach allen Seiten hin begrenzt, auch im Blick auf unsere Vorstellungswelt. Wir sind in die Dimensionen von Raum und Zeit gestellt. So stoßen wir auch</w:t>
      </w:r>
      <w:r>
        <w:t xml:space="preserve"> in unserer Ausdrucksweise an Grenzen. Ich erinnere daran, </w:t>
      </w:r>
      <w:proofErr w:type="spellStart"/>
      <w:r>
        <w:t>daß</w:t>
      </w:r>
      <w:proofErr w:type="spellEnd"/>
      <w:r>
        <w:t xml:space="preserve"> sich auch die Zeugen Gottes schwer tun, wenn sie das Jenseitige uns diesseitigen Menschen deutlich machen sollen und wollen. Oft kön</w:t>
      </w:r>
      <w:r>
        <w:softHyphen/>
        <w:t>nen sie das nur in Bildern und Vorstellungen dieser Zeit tun</w:t>
      </w:r>
      <w:r>
        <w:t>.</w:t>
      </w:r>
    </w:p>
    <w:p w:rsidR="0032208D" w:rsidRDefault="0083319F">
      <w:pPr>
        <w:pStyle w:val="Bodytext20"/>
        <w:shd w:val="clear" w:color="auto" w:fill="auto"/>
        <w:spacing w:before="0" w:after="180"/>
        <w:ind w:firstLine="260"/>
      </w:pPr>
      <w:r>
        <w:t xml:space="preserve">Am </w:t>
      </w:r>
      <w:proofErr w:type="spellStart"/>
      <w:r>
        <w:t>Schluß</w:t>
      </w:r>
      <w:proofErr w:type="spellEnd"/>
      <w:r>
        <w:t xml:space="preserve"> der Offenbarung beschreibt Johannes die Schönheit, Majestät und Größe der Gottesstadt. Er bezeugt das himmlische Jeru</w:t>
      </w:r>
      <w:r>
        <w:softHyphen/>
        <w:t xml:space="preserve">salem: »Er ... zeigte mir die </w:t>
      </w:r>
      <w:proofErr w:type="spellStart"/>
      <w:r>
        <w:t>heilige</w:t>
      </w:r>
      <w:proofErr w:type="spellEnd"/>
      <w:r>
        <w:t xml:space="preserve"> Stadt Jerusalem </w:t>
      </w:r>
      <w:proofErr w:type="spellStart"/>
      <w:r>
        <w:t>hemiederkommen</w:t>
      </w:r>
      <w:proofErr w:type="spellEnd"/>
      <w:r>
        <w:t xml:space="preserve"> aus dem Himmel von Gott, die hatte die Herrlichkeit Gotte</w:t>
      </w:r>
      <w:r>
        <w:t xml:space="preserve">s; ihr Licht war gleich dem alleredelsten Stein, einem </w:t>
      </w:r>
      <w:proofErr w:type="spellStart"/>
      <w:r>
        <w:t>Jaspis</w:t>
      </w:r>
      <w:proofErr w:type="spellEnd"/>
      <w:r>
        <w:t>, klar wie Kristall« (</w:t>
      </w:r>
      <w:proofErr w:type="spellStart"/>
      <w:r>
        <w:t>Offb</w:t>
      </w:r>
      <w:proofErr w:type="spellEnd"/>
      <w:r>
        <w:t xml:space="preserve"> 21,10 f.). Philipp Nicolai drückt das so aus:</w:t>
      </w:r>
    </w:p>
    <w:p w:rsidR="0032208D" w:rsidRDefault="0083319F">
      <w:pPr>
        <w:pStyle w:val="Bodytext20"/>
        <w:shd w:val="clear" w:color="auto" w:fill="auto"/>
        <w:spacing w:before="0"/>
        <w:ind w:left="700" w:right="2160"/>
        <w:jc w:val="left"/>
      </w:pPr>
      <w:r>
        <w:t xml:space="preserve">Von zwölf Perlen sind die Tore an deiner Stadt, wir </w:t>
      </w:r>
      <w:proofErr w:type="spellStart"/>
      <w:r>
        <w:t>stehn</w:t>
      </w:r>
      <w:proofErr w:type="spellEnd"/>
      <w:r>
        <w:t xml:space="preserve"> im Chore der Engel hoch um deinen Thron.</w:t>
      </w:r>
    </w:p>
    <w:p w:rsidR="0032208D" w:rsidRDefault="0083319F">
      <w:pPr>
        <w:pStyle w:val="Bodytext20"/>
        <w:shd w:val="clear" w:color="auto" w:fill="auto"/>
        <w:spacing w:before="0"/>
        <w:ind w:left="700" w:right="3000"/>
      </w:pPr>
      <w:r>
        <w:t xml:space="preserve">Kein Aug hat je </w:t>
      </w:r>
      <w:r>
        <w:t>gespürt, kein Ohr hat mehr gehört solche Freude.</w:t>
      </w:r>
    </w:p>
    <w:p w:rsidR="0032208D" w:rsidRDefault="0083319F">
      <w:pPr>
        <w:pStyle w:val="Bodytext20"/>
        <w:shd w:val="clear" w:color="auto" w:fill="auto"/>
        <w:spacing w:before="0"/>
        <w:ind w:firstLine="260"/>
      </w:pPr>
      <w:r>
        <w:t xml:space="preserve">Trotzdem wissen wir, </w:t>
      </w:r>
      <w:proofErr w:type="spellStart"/>
      <w:r>
        <w:t>daß</w:t>
      </w:r>
      <w:proofErr w:type="spellEnd"/>
      <w:r>
        <w:t xml:space="preserve"> das neue Jerusalem noch viel schöner und herrlicher ist, als es Menschen zum Ausdruck bringen können. »&gt;Was kein Auge gesehen hat und kein Ohr gehört hat und in keines Menschen Herz </w:t>
      </w:r>
      <w:r>
        <w:t xml:space="preserve">gekommen ist, was Gott bereitet hat denen, die ihn liebem« (1. Kor 2,9; Zit. </w:t>
      </w:r>
      <w:proofErr w:type="spellStart"/>
      <w:r>
        <w:t>Jes</w:t>
      </w:r>
      <w:proofErr w:type="spellEnd"/>
      <w:r>
        <w:t xml:space="preserve"> 64,3).</w:t>
      </w:r>
    </w:p>
    <w:p w:rsidR="0032208D" w:rsidRDefault="0083319F">
      <w:pPr>
        <w:pStyle w:val="Bodytext20"/>
        <w:shd w:val="clear" w:color="auto" w:fill="auto"/>
        <w:spacing w:before="0"/>
        <w:ind w:firstLine="260"/>
      </w:pPr>
      <w:r>
        <w:t>»Anfang« ist ein Wort unserer raumzeitlichen Begriffswelt, in der wir leben. »Der Anfang der Kreatur Gottes« bedeutet: Jesus ist derje</w:t>
      </w:r>
      <w:r>
        <w:softHyphen/>
        <w:t>nige, der vor allen Zeiten war. E</w:t>
      </w:r>
      <w:r>
        <w:t>r war, ehe die Welten wurden! Wir können uns in diesen Anfang, in diese Ewigkeiten gar nicht zurück</w:t>
      </w:r>
      <w:r>
        <w:softHyphen/>
        <w:t>versetzen, weil wir in Anfängen und Enden und Zielen denken müs</w:t>
      </w:r>
      <w:r>
        <w:softHyphen/>
        <w:t>sen. Ehe alles bestand, war Jesus der Herr. »Ehe Abraham wurde, bin ich« (</w:t>
      </w:r>
      <w:proofErr w:type="spellStart"/>
      <w:r>
        <w:t>Joh</w:t>
      </w:r>
      <w:proofErr w:type="spellEnd"/>
      <w:r>
        <w:t xml:space="preserve"> 8,58b).</w:t>
      </w:r>
    </w:p>
    <w:p w:rsidR="0032208D" w:rsidRDefault="0083319F">
      <w:pPr>
        <w:pStyle w:val="Bodytext20"/>
        <w:shd w:val="clear" w:color="auto" w:fill="auto"/>
        <w:spacing w:before="0" w:after="524"/>
        <w:ind w:firstLine="260"/>
      </w:pPr>
      <w:r>
        <w:t>Man ka</w:t>
      </w:r>
      <w:r>
        <w:t xml:space="preserve">nn das griechische Wort </w:t>
      </w:r>
      <w:proofErr w:type="spellStart"/>
      <w:r>
        <w:rPr>
          <w:rStyle w:val="Bodytext2Italic"/>
        </w:rPr>
        <w:t>archae</w:t>
      </w:r>
      <w:proofErr w:type="spellEnd"/>
      <w:r>
        <w:rPr>
          <w:rStyle w:val="Bodytext2Italic"/>
        </w:rPr>
        <w:t>,</w:t>
      </w:r>
      <w:r>
        <w:t xml:space="preserve"> das im Urtext steht und das mit »Anfang« übersetzt wurde, noch etwas verständlicher ausle</w:t>
      </w:r>
      <w:r>
        <w:softHyphen/>
        <w:t xml:space="preserve">gen. </w:t>
      </w:r>
      <w:proofErr w:type="spellStart"/>
      <w:r>
        <w:rPr>
          <w:rStyle w:val="Bodytext2Italic"/>
        </w:rPr>
        <w:t>Archae</w:t>
      </w:r>
      <w:proofErr w:type="spellEnd"/>
      <w:r>
        <w:t xml:space="preserve"> ist nicht nur der »Anfang«, sondern auch der »Ur</w:t>
      </w:r>
      <w:r>
        <w:softHyphen/>
        <w:t>sprung«. Jesus ist also der »Ursprung« alles Geschaffenen. Man den</w:t>
      </w:r>
      <w:r>
        <w:softHyphen/>
        <w:t xml:space="preserve">ke an </w:t>
      </w:r>
      <w:r>
        <w:t>den Anfang des Johannesevangeliums, wo es heißt: »Alle Dinge sind durch das Wort gemacht, und ohne dasselbe ist nichts gemacht« (V. 3). Durch Jesus ist alles gemacht und geschaffen. Er gehört nicht in die Linie der Geschöpfe, sondern er ist der Schöpfer.</w:t>
      </w:r>
    </w:p>
    <w:p w:rsidR="0032208D" w:rsidRDefault="0083319F">
      <w:pPr>
        <w:pStyle w:val="Bodytext60"/>
        <w:numPr>
          <w:ilvl w:val="0"/>
          <w:numId w:val="16"/>
        </w:numPr>
        <w:shd w:val="clear" w:color="auto" w:fill="auto"/>
        <w:tabs>
          <w:tab w:val="left" w:pos="279"/>
        </w:tabs>
        <w:spacing w:before="0" w:after="196" w:line="200" w:lineRule="exact"/>
      </w:pPr>
      <w:r>
        <w:t>D</w:t>
      </w:r>
      <w:r>
        <w:t>ie Lage der Gemeinde (V. 15)</w:t>
      </w:r>
    </w:p>
    <w:p w:rsidR="0032208D" w:rsidRDefault="0083319F">
      <w:pPr>
        <w:pStyle w:val="Bodytext20"/>
        <w:shd w:val="clear" w:color="auto" w:fill="auto"/>
        <w:spacing w:before="0"/>
      </w:pPr>
      <w:r>
        <w:t xml:space="preserve">Die Gemeinde in </w:t>
      </w:r>
      <w:proofErr w:type="spellStart"/>
      <w:r>
        <w:t>Laodizea</w:t>
      </w:r>
      <w:proofErr w:type="spellEnd"/>
      <w:r>
        <w:t xml:space="preserve"> soll auf das hören, was der Herr ihr sagen möchte. Nun spitzen die Christen die Ohren. Denn nach ihrer Mei</w:t>
      </w:r>
      <w:r>
        <w:softHyphen/>
        <w:t xml:space="preserve">nung </w:t>
      </w:r>
      <w:proofErr w:type="spellStart"/>
      <w:r>
        <w:t>muß</w:t>
      </w:r>
      <w:proofErr w:type="spellEnd"/>
      <w:r>
        <w:t xml:space="preserve"> doch ein herrliches Lob kommen (V. 17a)! Aber was folgt? »...</w:t>
      </w:r>
      <w:proofErr w:type="spellStart"/>
      <w:r>
        <w:t>daß</w:t>
      </w:r>
      <w:proofErr w:type="spellEnd"/>
      <w:r>
        <w:t xml:space="preserve"> du weder kalt noch wa</w:t>
      </w:r>
      <w:r>
        <w:t xml:space="preserve">rm bist. Ach, </w:t>
      </w:r>
      <w:proofErr w:type="spellStart"/>
      <w:r>
        <w:t>daß</w:t>
      </w:r>
      <w:proofErr w:type="spellEnd"/>
      <w:r>
        <w:t xml:space="preserve"> du kalt oder warm wä</w:t>
      </w:r>
      <w:r>
        <w:softHyphen/>
        <w:t xml:space="preserve">rest!« (V. 15). Das ist ein Gerichtswort, die schreckliche Bilanz einer Gemeindearbeit. Ich finde, </w:t>
      </w:r>
      <w:proofErr w:type="spellStart"/>
      <w:r>
        <w:t>daß</w:t>
      </w:r>
      <w:proofErr w:type="spellEnd"/>
      <w:r>
        <w:t xml:space="preserve"> es das Allerschlimmste ist, wenn eine Gemeinde ihren bösen Zustand nicht erkennt.</w:t>
      </w:r>
    </w:p>
    <w:p w:rsidR="0032208D" w:rsidRDefault="0083319F">
      <w:pPr>
        <w:pStyle w:val="Bodytext20"/>
        <w:shd w:val="clear" w:color="auto" w:fill="auto"/>
        <w:spacing w:before="0"/>
        <w:ind w:firstLine="260"/>
      </w:pPr>
      <w:r>
        <w:t>Das Bild, das Jesus gebraucht, s</w:t>
      </w:r>
      <w:r>
        <w:t>pricht von den Kalten, von den Heißen und von den Lauen. Die drei griechischen Worte, die dafür stehen, möchte ich erklären.</w:t>
      </w:r>
    </w:p>
    <w:p w:rsidR="0032208D" w:rsidRDefault="0083319F">
      <w:pPr>
        <w:pStyle w:val="Bodytext20"/>
        <w:numPr>
          <w:ilvl w:val="0"/>
          <w:numId w:val="18"/>
        </w:numPr>
        <w:shd w:val="clear" w:color="auto" w:fill="auto"/>
        <w:tabs>
          <w:tab w:val="left" w:pos="514"/>
        </w:tabs>
        <w:spacing w:before="0"/>
        <w:ind w:firstLine="260"/>
      </w:pPr>
      <w:r>
        <w:t>Das erste Wort, das Luther mit »kalt« übersetzt, bedeutet »erkal</w:t>
      </w:r>
      <w:r>
        <w:softHyphen/>
        <w:t>tet bis zum Gefrierpunkt«. Die bis zum Gefrierpunkt Erkalteten sin</w:t>
      </w:r>
      <w:r>
        <w:t>d diejenigen, die gegen Jesus Christus die Faust ballen und ihn ableh</w:t>
      </w:r>
      <w:r>
        <w:softHyphen/>
        <w:t>nen, die mit ganzer Kraft gegen ihn kämpfen.</w:t>
      </w:r>
    </w:p>
    <w:p w:rsidR="0032208D" w:rsidRDefault="0083319F">
      <w:pPr>
        <w:pStyle w:val="Bodytext20"/>
        <w:shd w:val="clear" w:color="auto" w:fill="auto"/>
        <w:spacing w:before="0"/>
        <w:ind w:firstLine="260"/>
      </w:pPr>
      <w:r>
        <w:t>Solch ein bis zum Gefrierpunkt Erkalteter war Saulus. Denn das Lebensprogramm des Paulus vor seiner Bekehrung hieß: »Totaler Kampf gegen Chri</w:t>
      </w:r>
      <w:r>
        <w:t>stus und seine Gemeinde</w:t>
      </w:r>
      <w:proofErr w:type="gramStart"/>
      <w:r>
        <w:t>!«</w:t>
      </w:r>
      <w:proofErr w:type="gramEnd"/>
      <w:r>
        <w:t xml:space="preserve"> Vor seiner Bekehrung gehörte Paulus zur Elite der Pharisäer. In Philipper 3,5 f. sagt er von sich: »...aus dem Volk Israel, vom Stamm Benjamin, ein Hebräer von Hebräern, nach dem Gesetz ein Pharisäer, nach dem Eifer ein Verfol</w:t>
      </w:r>
      <w:r>
        <w:softHyphen/>
        <w:t>ger</w:t>
      </w:r>
      <w:r>
        <w:t xml:space="preserve"> der Gemeinde, nach der Gerechtigkeit, die das Gesetz fordert, un</w:t>
      </w:r>
      <w:r>
        <w:softHyphen/>
        <w:t>tadelig gewesen...«</w:t>
      </w:r>
    </w:p>
    <w:p w:rsidR="0032208D" w:rsidRDefault="0083319F">
      <w:pPr>
        <w:pStyle w:val="Bodytext20"/>
        <w:numPr>
          <w:ilvl w:val="0"/>
          <w:numId w:val="18"/>
        </w:numPr>
        <w:shd w:val="clear" w:color="auto" w:fill="auto"/>
        <w:tabs>
          <w:tab w:val="left" w:pos="524"/>
        </w:tabs>
        <w:spacing w:before="0"/>
        <w:ind w:firstLine="260"/>
      </w:pPr>
      <w:r>
        <w:t xml:space="preserve">Das zweite Wort, das Luther mit »warm« übersetzt, heißt »heiß bis zum Siedepunkt«. Es sind die Christen, die in brennender Liebe zu Jesus stehen, die Jesus mit heiliger </w:t>
      </w:r>
      <w:r>
        <w:t>Leidenschaft nachfolgen.</w:t>
      </w:r>
    </w:p>
    <w:p w:rsidR="0032208D" w:rsidRDefault="0083319F">
      <w:pPr>
        <w:pStyle w:val="Bodytext20"/>
        <w:shd w:val="clear" w:color="auto" w:fill="auto"/>
        <w:spacing w:before="0"/>
        <w:ind w:firstLine="260"/>
      </w:pPr>
      <w:r>
        <w:t>Mit heiliger Leidenschaft, aber nicht mit religiösem Fanatismus le</w:t>
      </w:r>
      <w:r>
        <w:softHyphen/>
        <w:t>ben sie in der Gemeinschaft ihres Herrn. Der religiöse Fanatismus un</w:t>
      </w:r>
      <w:r>
        <w:softHyphen/>
        <w:t xml:space="preserve">serer Zeit entspringt aus dem </w:t>
      </w:r>
      <w:proofErr w:type="spellStart"/>
      <w:r>
        <w:t>Hingegebensein</w:t>
      </w:r>
      <w:proofErr w:type="spellEnd"/>
      <w:r>
        <w:t xml:space="preserve"> an Ideologien oder an menschliche Führer. Die heil</w:t>
      </w:r>
      <w:r>
        <w:t>ige Leidenschaft dagegen entspringt aus der Gemeinschaft mit Jesus und ist durch den Heiligen Geist gewirkt. Wer als Christ Fanatiker ist, der ist einer christlichen Ideologie verfal</w:t>
      </w:r>
      <w:r>
        <w:softHyphen/>
        <w:t xml:space="preserve">len und lebt nicht mehr in der Gemeinschaft mit Jesus. Dies </w:t>
      </w:r>
      <w:proofErr w:type="spellStart"/>
      <w:r>
        <w:t>muß</w:t>
      </w:r>
      <w:proofErr w:type="spellEnd"/>
      <w:r>
        <w:t xml:space="preserve"> man allen</w:t>
      </w:r>
      <w:r>
        <w:t xml:space="preserve"> Sektierern und Schwärmern sagen!</w:t>
      </w:r>
    </w:p>
    <w:p w:rsidR="0032208D" w:rsidRDefault="0083319F">
      <w:pPr>
        <w:pStyle w:val="Bodytext20"/>
        <w:shd w:val="clear" w:color="auto" w:fill="auto"/>
        <w:spacing w:before="0"/>
        <w:ind w:firstLine="260"/>
      </w:pPr>
      <w:r>
        <w:t xml:space="preserve">Die »Heißen« sind also diejenigen, die in der ersten Liebe stehen, deren Motto und Leidenschaft Jesus Christus ist. Pfarrer Wilhelm Busch sagte dazu: »Es sind die, die </w:t>
      </w:r>
      <w:r>
        <w:rPr>
          <w:rStyle w:val="Bodytext2Italic"/>
        </w:rPr>
        <w:t>ein</w:t>
      </w:r>
      <w:r>
        <w:t xml:space="preserve"> Thema in allen Variationen abhandeln, und dieses T</w:t>
      </w:r>
      <w:r>
        <w:t>hema heißt: Jesus</w:t>
      </w:r>
      <w:proofErr w:type="gramStart"/>
      <w:r>
        <w:t>.«</w:t>
      </w:r>
      <w:proofErr w:type="gramEnd"/>
    </w:p>
    <w:p w:rsidR="0032208D" w:rsidRDefault="0083319F">
      <w:pPr>
        <w:pStyle w:val="Bodytext20"/>
        <w:numPr>
          <w:ilvl w:val="0"/>
          <w:numId w:val="18"/>
        </w:numPr>
        <w:shd w:val="clear" w:color="auto" w:fill="auto"/>
        <w:tabs>
          <w:tab w:val="left" w:pos="534"/>
        </w:tabs>
        <w:spacing w:before="0"/>
        <w:ind w:firstLine="260"/>
      </w:pPr>
      <w:r>
        <w:t>Das dritte Wort, das Luther mit »lau« wiedergibt, heißt »lau</w:t>
      </w:r>
      <w:r>
        <w:softHyphen/>
        <w:t xml:space="preserve">warm, so </w:t>
      </w:r>
      <w:proofErr w:type="spellStart"/>
      <w:r>
        <w:t>daß</w:t>
      </w:r>
      <w:proofErr w:type="spellEnd"/>
      <w:r>
        <w:t xml:space="preserve"> Brechreiz hervorgerufen wird«. Das Kennzeichen in </w:t>
      </w:r>
      <w:proofErr w:type="spellStart"/>
      <w:r>
        <w:t>Laodizea</w:t>
      </w:r>
      <w:proofErr w:type="spellEnd"/>
      <w:r>
        <w:t xml:space="preserve"> sind die Lauen, die keine groben Sünden aufzuweisen ha</w:t>
      </w:r>
      <w:r>
        <w:softHyphen/>
        <w:t>ben. Sie haben keinen äußeren Gegner und auch ke</w:t>
      </w:r>
      <w:r>
        <w:t xml:space="preserve">ine inneren Feinde. Trotzdem treibt der Teufel unmerklich sein Zerstörungswerk durch den schleichenden Tod, durch Lauheit und Unentschiedenheit. Mit ein paar Stichworten möchte ich diesen Zustand umreißen. In </w:t>
      </w:r>
      <w:proofErr w:type="spellStart"/>
      <w:r>
        <w:t>Laodizea</w:t>
      </w:r>
      <w:proofErr w:type="spellEnd"/>
      <w:r>
        <w:t xml:space="preserve"> herrschte wohltemperierte und abgesunk</w:t>
      </w:r>
      <w:r>
        <w:t xml:space="preserve">ene Mittelmäßigkeit. Der echte Eifer der Nachfolge Jesu fehlt. Es ist, wie Hermann </w:t>
      </w:r>
      <w:proofErr w:type="spellStart"/>
      <w:r>
        <w:t>Bezzel</w:t>
      </w:r>
      <w:proofErr w:type="spellEnd"/>
      <w:r>
        <w:t xml:space="preserve"> aus</w:t>
      </w:r>
      <w:r>
        <w:softHyphen/>
        <w:t>legte, ein Gewohnheitschristentum, das sich eingependelt hat, ein Christentum, das nirgends anstößt und das nicht auffällt. Die wahre Liebe zu Jesus ist nicht meh</w:t>
      </w:r>
      <w:r>
        <w:t>r vorhanden. Auch der Missionseifer ist in der Gemeinde erloschen. Sie ist satt, selbstgenügsam und selbstzufrie</w:t>
      </w:r>
      <w:r>
        <w:softHyphen/>
        <w:t xml:space="preserve">den. Der brennende Zeugenmut fehlt. Die Christen zu </w:t>
      </w:r>
      <w:proofErr w:type="spellStart"/>
      <w:r>
        <w:t>Laodizea</w:t>
      </w:r>
      <w:proofErr w:type="spellEnd"/>
      <w:r>
        <w:t xml:space="preserve"> haben mit der Welt Frieden geschlossen und Heimatrecht in ihr erworben.</w:t>
      </w:r>
    </w:p>
    <w:p w:rsidR="0032208D" w:rsidRDefault="0083319F">
      <w:pPr>
        <w:pStyle w:val="Bodytext20"/>
        <w:shd w:val="clear" w:color="auto" w:fill="auto"/>
        <w:spacing w:before="0"/>
      </w:pPr>
      <w:r>
        <w:t>Die bürger</w:t>
      </w:r>
      <w:r>
        <w:t>lichen Sitten, Gebräuche und Traditionen haben unter den Christen Raum gewonnen. Ist nicht das Christentum in Europa heute schlechthin so?</w:t>
      </w:r>
    </w:p>
    <w:p w:rsidR="0032208D" w:rsidRDefault="0083319F">
      <w:pPr>
        <w:pStyle w:val="Bodytext20"/>
        <w:shd w:val="clear" w:color="auto" w:fill="auto"/>
        <w:spacing w:before="0" w:after="524"/>
        <w:ind w:firstLine="260"/>
      </w:pPr>
      <w:r>
        <w:t xml:space="preserve">Beim Lausanner </w:t>
      </w:r>
      <w:proofErr w:type="spellStart"/>
      <w:r>
        <w:t>Evangelisationskongreß</w:t>
      </w:r>
      <w:proofErr w:type="spellEnd"/>
      <w:r>
        <w:t xml:space="preserve"> 1974 beeindruckte mich stark, wie taufrisch, brennend, bibeltreu, missionseifri</w:t>
      </w:r>
      <w:r>
        <w:t xml:space="preserve">g und </w:t>
      </w:r>
      <w:proofErr w:type="spellStart"/>
      <w:r>
        <w:t>leidensbe</w:t>
      </w:r>
      <w:r>
        <w:softHyphen/>
        <w:t>reit</w:t>
      </w:r>
      <w:proofErr w:type="spellEnd"/>
      <w:r>
        <w:t xml:space="preserve"> unsere evangelikalen Brüder und Schwestern aus der Dritten Welt sind. Mir wurde sehr deutlich, wie weit wir als europäische Christen im Vergleich zu ihnen intellektualisiert sind. Bei uns steht zwischen Jesus und uns oft das Denken. De</w:t>
      </w:r>
      <w:r>
        <w:t>shalb fehlt uns weithin die kindliche Nähe zu Jesus, die ich bei diesen Brüdern bemerkte.</w:t>
      </w:r>
    </w:p>
    <w:p w:rsidR="0032208D" w:rsidRDefault="0083319F">
      <w:pPr>
        <w:pStyle w:val="Bodytext60"/>
        <w:numPr>
          <w:ilvl w:val="0"/>
          <w:numId w:val="16"/>
        </w:numPr>
        <w:shd w:val="clear" w:color="auto" w:fill="auto"/>
        <w:tabs>
          <w:tab w:val="left" w:pos="279"/>
        </w:tabs>
        <w:spacing w:before="0" w:after="201" w:line="200" w:lineRule="exact"/>
      </w:pPr>
      <w:r>
        <w:t xml:space="preserve">Jesus will, </w:t>
      </w:r>
      <w:proofErr w:type="spellStart"/>
      <w:r>
        <w:t>daß</w:t>
      </w:r>
      <w:proofErr w:type="spellEnd"/>
      <w:r>
        <w:t xml:space="preserve"> wir unseren Zustand erkennen (V. 16-22)</w:t>
      </w:r>
    </w:p>
    <w:p w:rsidR="0032208D" w:rsidRDefault="0083319F">
      <w:pPr>
        <w:pStyle w:val="Bodytext20"/>
        <w:shd w:val="clear" w:color="auto" w:fill="auto"/>
        <w:spacing w:before="0"/>
      </w:pPr>
      <w:r>
        <w:t>Der Herr sagt: »Weil du aber lau bist und weder warm noch kalt, wer</w:t>
      </w:r>
      <w:r>
        <w:softHyphen/>
        <w:t>de ich dich ausspeien aus meinem Munde« (V</w:t>
      </w:r>
      <w:r>
        <w:t>. 16). Es ist ein ernstes Wort, das Jesus ausspricht: »Du verursachst mir Brechreiz; ich kann dich nicht schmecken und nicht riechen</w:t>
      </w:r>
      <w:proofErr w:type="gramStart"/>
      <w:r>
        <w:t>.«</w:t>
      </w:r>
      <w:proofErr w:type="gramEnd"/>
    </w:p>
    <w:p w:rsidR="0032208D" w:rsidRDefault="0083319F">
      <w:pPr>
        <w:pStyle w:val="Bodytext20"/>
        <w:shd w:val="clear" w:color="auto" w:fill="auto"/>
        <w:spacing w:before="0"/>
        <w:ind w:firstLine="260"/>
      </w:pPr>
      <w:r>
        <w:t xml:space="preserve">Dennoch ist dies nicht Jesu letztes Wort. Der Herr will uns unseren Zustand aufzeigen, </w:t>
      </w:r>
      <w:proofErr w:type="spellStart"/>
      <w:r>
        <w:t>daß</w:t>
      </w:r>
      <w:proofErr w:type="spellEnd"/>
      <w:r>
        <w:t xml:space="preserve"> wir ihn erkennen. Das wird an </w:t>
      </w:r>
      <w:r>
        <w:t>den Versen 17- 20 deutlich. Jesus ist nicht nur der Diagnostiker, der den Schaden fest</w:t>
      </w:r>
      <w:r>
        <w:softHyphen/>
        <w:t xml:space="preserve">stellt, sondern immer auch der Therapeut, der diesen Schaden heilt. Es kommt darauf an, </w:t>
      </w:r>
      <w:proofErr w:type="spellStart"/>
      <w:r>
        <w:t>daß</w:t>
      </w:r>
      <w:proofErr w:type="spellEnd"/>
      <w:r>
        <w:t xml:space="preserve"> wir uns beides von ihm gefallen lassen: seine unbestechliche Diagnose und sei</w:t>
      </w:r>
      <w:r>
        <w:t>ne heilende Therapie. Auf diese The</w:t>
      </w:r>
      <w:r>
        <w:softHyphen/>
        <w:t>rapie sollen wir eingehen; wir sollen sie bejahen. Wir müssen seinen Rat annehmen und gehorsam darauf eingehen (V. 18). Oft stellen wir Diagnosen, aber wir wissen keine Therapie. Jeder, der von der Medizin etwas versteht</w:t>
      </w:r>
      <w:r>
        <w:t xml:space="preserve"> - sei es im psychischen oder im somatischen Bereich -, weiß, </w:t>
      </w:r>
      <w:proofErr w:type="spellStart"/>
      <w:r>
        <w:t>daß</w:t>
      </w:r>
      <w:proofErr w:type="spellEnd"/>
      <w:r>
        <w:t xml:space="preserve"> wir solche Diagnosen stellen können, zu denen wir keine Therapie wissen (z.B. wenn jemand unheilbar an Krebs erkrankt ist).</w:t>
      </w:r>
    </w:p>
    <w:p w:rsidR="0032208D" w:rsidRDefault="0083319F">
      <w:pPr>
        <w:pStyle w:val="Bodytext20"/>
        <w:shd w:val="clear" w:color="auto" w:fill="auto"/>
        <w:spacing w:before="0"/>
        <w:ind w:firstLine="260"/>
      </w:pPr>
      <w:r>
        <w:t>Jesus ist der Arzt, der nicht vor unheilbaren Krankheiten in seine</w:t>
      </w:r>
      <w:r>
        <w:t xml:space="preserve">r Gemeinde und auch in unserem persönlichen Leben kapituliert. Jesus wirbt in seiner unendlich großen Liebe auch um diese Gemeinde von </w:t>
      </w:r>
      <w:proofErr w:type="spellStart"/>
      <w:r>
        <w:t>Laodizea</w:t>
      </w:r>
      <w:proofErr w:type="spellEnd"/>
      <w:r>
        <w:t>. So ernst er spricht, so ernst wirbt er um sie. Das gilt doch auch für unser Leben, wenn Jesus von uns enttäusch</w:t>
      </w:r>
      <w:r>
        <w:t>t worden ist. Er gibt uns niemals auf. Wenn er dies täte, wäre keiner von uns mehr in seiner Nachfolge. Man kann diese zurechtbringende Liebe nur stau</w:t>
      </w:r>
      <w:r>
        <w:softHyphen/>
        <w:t>nend anbeten.</w:t>
      </w:r>
    </w:p>
    <w:p w:rsidR="0032208D" w:rsidRDefault="0083319F">
      <w:pPr>
        <w:pStyle w:val="Bodytext20"/>
        <w:shd w:val="clear" w:color="auto" w:fill="auto"/>
        <w:spacing w:before="0"/>
        <w:ind w:firstLine="260"/>
      </w:pPr>
      <w:r>
        <w:t xml:space="preserve">»Du sprichst: Ich bin reich und habe genug und brauche nichts! und weißt nicht, </w:t>
      </w:r>
      <w:proofErr w:type="spellStart"/>
      <w:r>
        <w:t>daß</w:t>
      </w:r>
      <w:proofErr w:type="spellEnd"/>
      <w:r>
        <w:t xml:space="preserve"> du elen</w:t>
      </w:r>
      <w:r>
        <w:t>d und jämmerlich bist, arm, blind und bloß</w:t>
      </w:r>
      <w:proofErr w:type="gramStart"/>
      <w:r>
        <w:t>.«</w:t>
      </w:r>
      <w:proofErr w:type="gramEnd"/>
      <w:r>
        <w:t xml:space="preserve"> Vers 17 reißt Jesus der Gemeinde die Maske vom Gesicht. Das ist ja so wichtig, </w:t>
      </w:r>
      <w:proofErr w:type="spellStart"/>
      <w:r>
        <w:t>daß</w:t>
      </w:r>
      <w:proofErr w:type="spellEnd"/>
      <w:r>
        <w:t xml:space="preserve"> die Demaskierung geschieht! In ihren Anfängen war die Gemeinde von </w:t>
      </w:r>
      <w:proofErr w:type="spellStart"/>
      <w:r>
        <w:t>Laodizea</w:t>
      </w:r>
      <w:proofErr w:type="spellEnd"/>
      <w:r>
        <w:t xml:space="preserve"> eine arme Gemeinde in sich, in Jesus aber war sie re</w:t>
      </w:r>
      <w:r>
        <w:t xml:space="preserve">ich. Nunmehr ist sie reich in sich und arm in Jesus. Ich übertrage Vers 17 so: »Du Gemeinde in </w:t>
      </w:r>
      <w:proofErr w:type="spellStart"/>
      <w:r>
        <w:t>Laodizea</w:t>
      </w:r>
      <w:proofErr w:type="spellEnd"/>
      <w:r>
        <w:t>, du denkst, du seist in die schönsten Kleider gehüllt, doch in Wirklichkeit bist du vor mir wie ein Bettelweib, das in Lumpen gehüllt am Wegesrand sitzt</w:t>
      </w:r>
      <w:proofErr w:type="gramStart"/>
      <w:r>
        <w:t>.«</w:t>
      </w:r>
      <w:proofErr w:type="gramEnd"/>
      <w:r>
        <w:t xml:space="preserve"> Das ist die Selbsttäuschung der Gemeinde, die Jesus entlarvt: Wir sind reich, satt und brauchen nichts. Wir sind in herrliche Kleider gehüllt. Doch Jesus sieht die Gemeinde als Bettelweib in Lumpen, das am Wegesrand sitzt. Wie groß ist das, wenn jemand </w:t>
      </w:r>
      <w:r>
        <w:t>seine Lumpen er</w:t>
      </w:r>
      <w:r>
        <w:softHyphen/>
        <w:t xml:space="preserve">kennt und sie zu Jesus bringt und </w:t>
      </w:r>
      <w:proofErr w:type="spellStart"/>
      <w:proofErr w:type="gramStart"/>
      <w:r>
        <w:t>statt dessen</w:t>
      </w:r>
      <w:proofErr w:type="spellEnd"/>
      <w:proofErr w:type="gramEnd"/>
      <w:r>
        <w:t xml:space="preserve"> das Festtagsgewand er</w:t>
      </w:r>
      <w:r>
        <w:softHyphen/>
        <w:t xml:space="preserve">hält! (Vgl. V. 18; das Gleichnis vom verlorenen Sohn, </w:t>
      </w:r>
      <w:proofErr w:type="spellStart"/>
      <w:r>
        <w:t>Lk</w:t>
      </w:r>
      <w:proofErr w:type="spellEnd"/>
      <w:r>
        <w:t xml:space="preserve"> 15,11 ff.)</w:t>
      </w:r>
    </w:p>
    <w:p w:rsidR="0032208D" w:rsidRDefault="0083319F">
      <w:pPr>
        <w:pStyle w:val="Bodytext20"/>
        <w:shd w:val="clear" w:color="auto" w:fill="auto"/>
        <w:spacing w:before="0"/>
        <w:ind w:firstLine="260"/>
      </w:pPr>
      <w:r>
        <w:t xml:space="preserve">Was rät der Herr seiner Gemeinde? Es ist unser Leben, wenn wir seinen Rat befolgen. »Ich rate dir, </w:t>
      </w:r>
      <w:proofErr w:type="spellStart"/>
      <w:r>
        <w:t>daß</w:t>
      </w:r>
      <w:proofErr w:type="spellEnd"/>
      <w:r>
        <w:t xml:space="preserve"> </w:t>
      </w:r>
      <w:r>
        <w:t>du Gold von mir kaufst, das im Feuer geläutert ist« (V. 18a). Nun, wir können ja bei Jesus eigentlich nichts kaufen. Was er gibt, gibt er gratis. Jesaja 55,1 heißt es: »Wohl</w:t>
      </w:r>
      <w:r>
        <w:softHyphen/>
        <w:t xml:space="preserve">an, alle, die ihr durstig seid, kommt her zum Wasser! Und die ihr kein Geld habt, </w:t>
      </w:r>
      <w:r>
        <w:t xml:space="preserve">kommt her, kauft und </w:t>
      </w:r>
      <w:proofErr w:type="spellStart"/>
      <w:r>
        <w:t>eßf</w:t>
      </w:r>
      <w:proofErr w:type="spellEnd"/>
      <w:r>
        <w:t>! Kommt her und kauft ohne Geld und umsonst Wein und Milch</w:t>
      </w:r>
      <w:proofErr w:type="gramStart"/>
      <w:r>
        <w:t>!«</w:t>
      </w:r>
      <w:proofErr w:type="gramEnd"/>
      <w:r>
        <w:t xml:space="preserve"> Die Gnade und Barmherzigkeit Got</w:t>
      </w:r>
      <w:r>
        <w:softHyphen/>
        <w:t>tes kann durch nichts erworben werden, weder durch Geld noch durch fromme Leistungen.</w:t>
      </w:r>
    </w:p>
    <w:p w:rsidR="0032208D" w:rsidRDefault="0083319F">
      <w:pPr>
        <w:pStyle w:val="Bodytext20"/>
        <w:shd w:val="clear" w:color="auto" w:fill="auto"/>
        <w:spacing w:before="0"/>
        <w:ind w:firstLine="260"/>
      </w:pPr>
      <w:r>
        <w:t>Jesus gebraucht hier das Bild vom Kaufen: »So, wie i</w:t>
      </w:r>
      <w:r>
        <w:t>hr in die Ban</w:t>
      </w:r>
      <w:r>
        <w:softHyphen/>
        <w:t>ken eilt und eure Geldgeschäfte treibt, wie ihr in eure Kaufhäuser rennt und die schönsten Kleider kauft, so kommt zu mir und kauft Gold, das im Feuer geläutert ist.« Wir müssen das Bild verstehen, das im Ausdruck »kaufen« steckt, und es im B</w:t>
      </w:r>
      <w:r>
        <w:t xml:space="preserve">lick auf die Situation der Christen in </w:t>
      </w:r>
      <w:proofErr w:type="spellStart"/>
      <w:r>
        <w:t>Laodizea</w:t>
      </w:r>
      <w:proofErr w:type="spellEnd"/>
      <w:r>
        <w:t xml:space="preserve"> deuten. Auch wir müssen uns fragen: Was geben wir nicht alles an Geld aus? Was geben wir nicht alles an Zeit hin, um unser Leben möglichst schön und inhaltsreich zu gestalten? Und dabei versäumen wir es, uns </w:t>
      </w:r>
      <w:r>
        <w:t>von Jesus das Entscheidende für unser Leben geben zu lassen.</w:t>
      </w:r>
    </w:p>
    <w:p w:rsidR="0032208D" w:rsidRDefault="0083319F">
      <w:pPr>
        <w:pStyle w:val="Bodytext20"/>
        <w:numPr>
          <w:ilvl w:val="0"/>
          <w:numId w:val="19"/>
        </w:numPr>
        <w:shd w:val="clear" w:color="auto" w:fill="auto"/>
        <w:tabs>
          <w:tab w:val="left" w:pos="505"/>
        </w:tabs>
        <w:spacing w:before="0"/>
        <w:ind w:firstLine="260"/>
      </w:pPr>
      <w:r>
        <w:t xml:space="preserve">»Ich rate dir, </w:t>
      </w:r>
      <w:proofErr w:type="spellStart"/>
      <w:r>
        <w:t>daß</w:t>
      </w:r>
      <w:proofErr w:type="spellEnd"/>
      <w:r>
        <w:t xml:space="preserve"> du Gold von mir kaufst, das im Feuer geläutert ist</w:t>
      </w:r>
      <w:proofErr w:type="gramStart"/>
      <w:r>
        <w:t>.«</w:t>
      </w:r>
      <w:proofErr w:type="gramEnd"/>
      <w:r>
        <w:t xml:space="preserve"> Gold ist das Zeichen der Echtheit. »Mit Feuer geläutert« - dieses Bild steht für den gereinigten Glauben. Es besagt: »</w:t>
      </w:r>
      <w:proofErr w:type="spellStart"/>
      <w:r>
        <w:t>Laß</w:t>
      </w:r>
      <w:proofErr w:type="spellEnd"/>
      <w:r>
        <w:t xml:space="preserve"> </w:t>
      </w:r>
      <w:r>
        <w:t>dir doch von mir den echten, gereinigten Glauben schenken</w:t>
      </w:r>
      <w:proofErr w:type="gramStart"/>
      <w:r>
        <w:t>!«</w:t>
      </w:r>
      <w:proofErr w:type="gramEnd"/>
    </w:p>
    <w:p w:rsidR="0032208D" w:rsidRDefault="0083319F">
      <w:pPr>
        <w:pStyle w:val="Bodytext20"/>
        <w:shd w:val="clear" w:color="auto" w:fill="auto"/>
        <w:spacing w:before="0"/>
        <w:ind w:firstLine="260"/>
      </w:pPr>
      <w:r>
        <w:t>Der echte Glaube ist wie eine Münze mit zwei Seiten. Die eine Sei</w:t>
      </w:r>
      <w:r>
        <w:softHyphen/>
        <w:t>te heißt »Vertrauen«, die andere »Gehorsam«. Viele Menschen unse</w:t>
      </w:r>
      <w:r>
        <w:softHyphen/>
        <w:t>rer Zeit haben einen völlig falschen Glauben. Ein Glaube, der nic</w:t>
      </w:r>
      <w:r>
        <w:t xml:space="preserve">ht durch den Herrn Jesus und vom Heiligen Geist gewirkt wurde, ist kein biblischer Glaube. Es gibt Menschen, die meinen, der Glaube sei ein </w:t>
      </w:r>
      <w:proofErr w:type="spellStart"/>
      <w:r>
        <w:t>Fürwahrhalten</w:t>
      </w:r>
      <w:proofErr w:type="spellEnd"/>
      <w:r>
        <w:t xml:space="preserve"> Vorgesetzter Lehrsätze. Dann heißt es: »Weil meine Großmutter geglaubt hat, halte ich das auch für wah</w:t>
      </w:r>
      <w:r>
        <w:t xml:space="preserve">r. Weil </w:t>
      </w:r>
      <w:proofErr w:type="spellStart"/>
      <w:r>
        <w:t>Wemher</w:t>
      </w:r>
      <w:proofErr w:type="spellEnd"/>
      <w:r>
        <w:t xml:space="preserve"> von Braun an Gott glaubte, halte ich das auch für wahr. Weil es in der Bibel steht, halte ich es für wahr</w:t>
      </w:r>
      <w:proofErr w:type="gramStart"/>
      <w:r>
        <w:t>.«</w:t>
      </w:r>
      <w:proofErr w:type="gramEnd"/>
      <w:r>
        <w:t xml:space="preserve"> Das </w:t>
      </w:r>
      <w:proofErr w:type="spellStart"/>
      <w:r>
        <w:t>Fürwahrhalten</w:t>
      </w:r>
      <w:proofErr w:type="spellEnd"/>
      <w:r>
        <w:t xml:space="preserve"> gehört sicher</w:t>
      </w:r>
      <w:r>
        <w:softHyphen/>
        <w:t>lich zum Glaubensbegriff dazu. Aber der biblische Glaubensbegriff hat keinen lehrhaft-dogmatischen, s</w:t>
      </w:r>
      <w:r>
        <w:t>ondern einen personalen Bezug. Glauben nach dem neutestamentlichen Verständnis (</w:t>
      </w:r>
      <w:proofErr w:type="spellStart"/>
      <w:r>
        <w:t>griech</w:t>
      </w:r>
      <w:proofErr w:type="spellEnd"/>
      <w:r>
        <w:t xml:space="preserve">. </w:t>
      </w:r>
      <w:proofErr w:type="spellStart"/>
      <w:r>
        <w:rPr>
          <w:rStyle w:val="Bodytext2Italic"/>
        </w:rPr>
        <w:t>pistis</w:t>
      </w:r>
      <w:proofErr w:type="spellEnd"/>
      <w:r>
        <w:rPr>
          <w:rStyle w:val="Bodytext2Italic"/>
        </w:rPr>
        <w:t xml:space="preserve">) </w:t>
      </w:r>
      <w:r>
        <w:t>heißt »treu sein«. Wir können das griechische Wort im Neuen Testa</w:t>
      </w:r>
      <w:r>
        <w:softHyphen/>
        <w:t>ment besser mit »Vertrauen« ins Deutsche übersetzen. Das Vertrauen hat den personalen Bezug: I</w:t>
      </w:r>
      <w:r>
        <w:t>ch bin treu, ich vertraue mich Jesus an.</w:t>
      </w:r>
    </w:p>
    <w:p w:rsidR="0032208D" w:rsidRDefault="0083319F">
      <w:pPr>
        <w:pStyle w:val="Bodytext20"/>
        <w:shd w:val="clear" w:color="auto" w:fill="auto"/>
        <w:spacing w:before="0"/>
        <w:ind w:firstLine="260"/>
      </w:pPr>
      <w:r>
        <w:t>Der württembergische Erweckungsprediger Ludwig Hofacker (1798-1828) hat das Wort geprägt: »Glaube heißt, sich an den Mann hängen, der Jesus heißt</w:t>
      </w:r>
      <w:proofErr w:type="gramStart"/>
      <w:r>
        <w:t>.«</w:t>
      </w:r>
      <w:proofErr w:type="gramEnd"/>
      <w:r>
        <w:t xml:space="preserve"> »Glauben« heißt, sich an Jesus und sein Wort zu hängen. Der echte G</w:t>
      </w:r>
      <w:r>
        <w:t>laube ist das Hören auf Jesus und der Gehorsam gegenüber seinem Wort. Dieser Glaube entspringt nicht unserem Nachdenken. Martin Luther sagt in der Auslegung zum drit</w:t>
      </w:r>
      <w:r>
        <w:softHyphen/>
        <w:t xml:space="preserve">ten Glaubensartikel: »Ich glaube, </w:t>
      </w:r>
      <w:proofErr w:type="spellStart"/>
      <w:r>
        <w:t>daß</w:t>
      </w:r>
      <w:proofErr w:type="spellEnd"/>
      <w:r>
        <w:t xml:space="preserve"> ich nicht aus eigener Vernunft noch Kraft an Jesus C</w:t>
      </w:r>
      <w:r>
        <w:t>hristus, meinen Herrn, glauben oder zu ihm kommen kann</w:t>
      </w:r>
      <w:proofErr w:type="gramStart"/>
      <w:r>
        <w:t>.«</w:t>
      </w:r>
      <w:proofErr w:type="gramEnd"/>
    </w:p>
    <w:p w:rsidR="0032208D" w:rsidRDefault="0083319F">
      <w:pPr>
        <w:pStyle w:val="Bodytext20"/>
        <w:shd w:val="clear" w:color="auto" w:fill="auto"/>
        <w:spacing w:before="0"/>
        <w:ind w:firstLine="260"/>
      </w:pPr>
      <w:r>
        <w:t xml:space="preserve">Auch gläubige Leute stehen immer in der Gefahr, </w:t>
      </w:r>
      <w:proofErr w:type="spellStart"/>
      <w:r>
        <w:t>daß</w:t>
      </w:r>
      <w:proofErr w:type="spellEnd"/>
      <w:r>
        <w:t xml:space="preserve"> der Glaube entartet. Deshalb müssen wir bei Jesus bleiben und ihn bitten: »Herr, reinige meinen Glauben so, wie das Gold im Feuer geläutert wird, b</w:t>
      </w:r>
      <w:r>
        <w:t>ei dem alle Schlacken herausgeholt werden</w:t>
      </w:r>
      <w:proofErr w:type="gramStart"/>
      <w:r>
        <w:t>!«</w:t>
      </w:r>
      <w:proofErr w:type="gramEnd"/>
      <w:r>
        <w:t xml:space="preserve"> Das geht manchmal durch göttliche Gerichte im Leben der Jünger Jesu.</w:t>
      </w:r>
    </w:p>
    <w:p w:rsidR="0032208D" w:rsidRDefault="0083319F">
      <w:pPr>
        <w:pStyle w:val="Bodytext20"/>
        <w:numPr>
          <w:ilvl w:val="0"/>
          <w:numId w:val="19"/>
        </w:numPr>
        <w:shd w:val="clear" w:color="auto" w:fill="auto"/>
        <w:tabs>
          <w:tab w:val="left" w:pos="514"/>
        </w:tabs>
        <w:spacing w:before="0"/>
        <w:ind w:firstLine="260"/>
      </w:pPr>
      <w:r>
        <w:t>Der zweite Rat lautet: »...und weiße Kleider (kaufst), damit du sie anziehst und die Schande deiner Blöße nicht offenbar werde« (V. 18b). Wir w</w:t>
      </w:r>
      <w:r>
        <w:t xml:space="preserve">issen, </w:t>
      </w:r>
      <w:proofErr w:type="spellStart"/>
      <w:r>
        <w:t>daß</w:t>
      </w:r>
      <w:proofErr w:type="spellEnd"/>
      <w:r>
        <w:t xml:space="preserve"> die »weißen Kleider« in der Offenbarung öfters Vorkommen. Sie sind aus dem Alten Testament übernommen: »Er hat mir die Kleider des Heils angezogen und mich mit dem Mantel der Gerechtigkeit gekleidet« (</w:t>
      </w:r>
      <w:proofErr w:type="spellStart"/>
      <w:r>
        <w:t>Jes</w:t>
      </w:r>
      <w:proofErr w:type="spellEnd"/>
      <w:r>
        <w:t xml:space="preserve"> 61,10)- Das »weiße Kleid« ist das </w:t>
      </w:r>
      <w:proofErr w:type="spellStart"/>
      <w:r>
        <w:t>Fest</w:t>
      </w:r>
      <w:r>
        <w:softHyphen/>
        <w:t>t</w:t>
      </w:r>
      <w:r>
        <w:t>agskleid</w:t>
      </w:r>
      <w:proofErr w:type="spellEnd"/>
      <w:r>
        <w:t xml:space="preserve"> der Gerechtigkeit Gottes.</w:t>
      </w:r>
    </w:p>
    <w:p w:rsidR="0032208D" w:rsidRDefault="0083319F">
      <w:pPr>
        <w:pStyle w:val="Bodytext20"/>
        <w:numPr>
          <w:ilvl w:val="0"/>
          <w:numId w:val="19"/>
        </w:numPr>
        <w:shd w:val="clear" w:color="auto" w:fill="auto"/>
        <w:tabs>
          <w:tab w:val="left" w:pos="505"/>
        </w:tabs>
        <w:spacing w:before="0"/>
        <w:ind w:firstLine="260"/>
      </w:pPr>
      <w:r>
        <w:t>»...und Augensalbe (kaufst), deine Augen zu salben, damit du sehen mögest« (V. 18c). Jesus spricht deutlich in die Gemeinde hin</w:t>
      </w:r>
      <w:r>
        <w:softHyphen/>
        <w:t xml:space="preserve">ein, so </w:t>
      </w:r>
      <w:proofErr w:type="spellStart"/>
      <w:r>
        <w:t>daß</w:t>
      </w:r>
      <w:proofErr w:type="spellEnd"/>
      <w:r>
        <w:t xml:space="preserve"> jeder in </w:t>
      </w:r>
      <w:proofErr w:type="spellStart"/>
      <w:r>
        <w:t>Laodizea</w:t>
      </w:r>
      <w:proofErr w:type="spellEnd"/>
      <w:r>
        <w:t xml:space="preserve"> verstehen </w:t>
      </w:r>
      <w:proofErr w:type="spellStart"/>
      <w:r>
        <w:t>muß</w:t>
      </w:r>
      <w:proofErr w:type="spellEnd"/>
      <w:r>
        <w:t>, was er meint. Die »</w:t>
      </w:r>
      <w:proofErr w:type="spellStart"/>
      <w:r>
        <w:t>Au</w:t>
      </w:r>
      <w:r>
        <w:softHyphen/>
        <w:t>gensalbe</w:t>
      </w:r>
      <w:proofErr w:type="spellEnd"/>
      <w:r>
        <w:t>« ist sicher ein B</w:t>
      </w:r>
      <w:r>
        <w:t>ild für den Heiligen Geist. Der Heilige Geist öffnet die blindgewordenen Augen zu neuer Sehkraft. Die Gläubigen sind blind geworden für ihren Zustand. Deshalb bemerken sie ihre Selbsttäuschung und Selbstgerechtigkeit nicht mehr. Es müssen ihnen die Augen g</w:t>
      </w:r>
      <w:r>
        <w:t xml:space="preserve">eöffnet werden, </w:t>
      </w:r>
      <w:proofErr w:type="spellStart"/>
      <w:r>
        <w:t>daß</w:t>
      </w:r>
      <w:proofErr w:type="spellEnd"/>
      <w:r>
        <w:t xml:space="preserve"> sie ihren schlimmen geistlichen Zu</w:t>
      </w:r>
      <w:r>
        <w:softHyphen/>
        <w:t>stand erkennen.</w:t>
      </w:r>
    </w:p>
    <w:p w:rsidR="0032208D" w:rsidRDefault="0083319F">
      <w:pPr>
        <w:pStyle w:val="Bodytext20"/>
        <w:shd w:val="clear" w:color="auto" w:fill="auto"/>
        <w:spacing w:before="0"/>
        <w:ind w:firstLine="280"/>
      </w:pPr>
      <w:r>
        <w:t>Man lebt von oberflächlichen Erkenntnissen. Aber der Heilige Geist, der die Augen erleuchten kann, ist die rechte »Augensalbe«.</w:t>
      </w:r>
    </w:p>
    <w:p w:rsidR="0032208D" w:rsidRDefault="0083319F">
      <w:pPr>
        <w:pStyle w:val="Bodytext20"/>
        <w:shd w:val="clear" w:color="auto" w:fill="auto"/>
        <w:spacing w:before="0"/>
        <w:ind w:firstLine="280"/>
      </w:pPr>
      <w:r>
        <w:t>Vers 19 heißt es: »Welche ich lieb habe, die weise ich zu</w:t>
      </w:r>
      <w:r>
        <w:t>recht und züchtige ich</w:t>
      </w:r>
      <w:proofErr w:type="gramStart"/>
      <w:r>
        <w:t>.«</w:t>
      </w:r>
      <w:proofErr w:type="gramEnd"/>
      <w:r>
        <w:t xml:space="preserve"> Zwei Worte hiervon sollen betont werden: »liebhaben« und »züchtigen« (»strafen«). Das Wort, das im Griechischen für »liebhaben« steht, bringt die ganze zärtliche Zuneigung des Herrn zum Ausdruck. Die Gemeinde von </w:t>
      </w:r>
      <w:proofErr w:type="spellStart"/>
      <w:r>
        <w:t>Laodizea</w:t>
      </w:r>
      <w:proofErr w:type="spellEnd"/>
      <w:r>
        <w:t xml:space="preserve"> ist wie e</w:t>
      </w:r>
      <w:r>
        <w:t>in krankes Kind. Und zwar ist sie durch ihre eigene Schuld krank geworden. Einem schwerkranken Kind gehört die besondere Liebe von Vater und Mut</w:t>
      </w:r>
      <w:r>
        <w:softHyphen/>
        <w:t>ter. So wendet sich Jesus dieser kranken Gemeinde zu. Das Wort »züchtigen« (»strafen«) hat hier nicht nur den S</w:t>
      </w:r>
      <w:r>
        <w:t>inn von Strafe in Fol</w:t>
      </w:r>
      <w:r>
        <w:softHyphen/>
        <w:t xml:space="preserve">ge einer Schuld. Das griechische Wort, das hier steht, entstammt der Gerichtssprache und besagt eigentlich, </w:t>
      </w:r>
      <w:proofErr w:type="spellStart"/>
      <w:r>
        <w:t>daß</w:t>
      </w:r>
      <w:proofErr w:type="spellEnd"/>
      <w:r>
        <w:t xml:space="preserve"> ein Schuldiger so wider</w:t>
      </w:r>
      <w:r>
        <w:softHyphen/>
        <w:t xml:space="preserve">legt wird, </w:t>
      </w:r>
      <w:proofErr w:type="spellStart"/>
      <w:r>
        <w:t>daß</w:t>
      </w:r>
      <w:proofErr w:type="spellEnd"/>
      <w:r>
        <w:t xml:space="preserve"> er seinen Irrtum einsehen </w:t>
      </w:r>
      <w:proofErr w:type="spellStart"/>
      <w:r>
        <w:t>muß</w:t>
      </w:r>
      <w:proofErr w:type="spellEnd"/>
      <w:r>
        <w:t xml:space="preserve">. Ein Angeklagter etwa leugnet zunächst seine Schuld, </w:t>
      </w:r>
      <w:r>
        <w:t xml:space="preserve">aber schließlich wird er überführt. Dann </w:t>
      </w:r>
      <w:proofErr w:type="spellStart"/>
      <w:r>
        <w:t>muß</w:t>
      </w:r>
      <w:proofErr w:type="spellEnd"/>
      <w:r>
        <w:t xml:space="preserve"> er seine Schuld eingestehen und zugeben. So überführt Je</w:t>
      </w:r>
      <w:r>
        <w:softHyphen/>
        <w:t xml:space="preserve">sus seine Gemeinde und will sie zur Einsicht bringen. Er möchte die Glieder der Gemeinde zur Erkenntnis leiten, </w:t>
      </w:r>
      <w:proofErr w:type="spellStart"/>
      <w:r>
        <w:t>daß</w:t>
      </w:r>
      <w:proofErr w:type="spellEnd"/>
      <w:r>
        <w:t xml:space="preserve"> sie selbst feststellen, </w:t>
      </w:r>
      <w:proofErr w:type="spellStart"/>
      <w:r>
        <w:t>daß</w:t>
      </w:r>
      <w:proofErr w:type="spellEnd"/>
      <w:r>
        <w:t xml:space="preserve"> sie sich a</w:t>
      </w:r>
      <w:r>
        <w:t>uf dem falschen Weg befinden.</w:t>
      </w:r>
    </w:p>
    <w:p w:rsidR="0032208D" w:rsidRDefault="0083319F">
      <w:pPr>
        <w:pStyle w:val="Bodytext20"/>
        <w:shd w:val="clear" w:color="auto" w:fill="auto"/>
        <w:spacing w:before="0"/>
        <w:ind w:firstLine="280"/>
      </w:pPr>
      <w:r>
        <w:t xml:space="preserve">Ich meine, </w:t>
      </w:r>
      <w:proofErr w:type="spellStart"/>
      <w:r>
        <w:t>daß</w:t>
      </w:r>
      <w:proofErr w:type="spellEnd"/>
      <w:r>
        <w:t xml:space="preserve"> es unser Herr oft nur mit solchen »schwererziehba</w:t>
      </w:r>
      <w:r>
        <w:softHyphen/>
        <w:t xml:space="preserve">ren Kindern« zu tun hat. Auch seine Züchtigung oder Erziehung ist ein erkennbares Zeichen seiner Liebe. Wieviel Mühe </w:t>
      </w:r>
      <w:proofErr w:type="spellStart"/>
      <w:r>
        <w:t>muß</w:t>
      </w:r>
      <w:proofErr w:type="spellEnd"/>
      <w:r>
        <w:t xml:space="preserve"> Gott doch an manchen von uns hinwenden! </w:t>
      </w:r>
      <w:r>
        <w:t>Darum sagt er: »Welche ich lieb ha</w:t>
      </w:r>
      <w:r>
        <w:softHyphen/>
        <w:t>be, die weise ich zurecht und züchtige ich, d.h. die bringe ich durch meine Überführung zurecht</w:t>
      </w:r>
      <w:proofErr w:type="gramStart"/>
      <w:r>
        <w:t>.«</w:t>
      </w:r>
      <w:proofErr w:type="gramEnd"/>
    </w:p>
    <w:p w:rsidR="0032208D" w:rsidRDefault="0083319F">
      <w:pPr>
        <w:pStyle w:val="Bodytext20"/>
        <w:shd w:val="clear" w:color="auto" w:fill="auto"/>
        <w:spacing w:before="0"/>
        <w:ind w:firstLine="280"/>
      </w:pPr>
      <w:r>
        <w:t>Vers 20 spricht der Herr: »Siehe, ich stehe vor der Tür und klopfe an. Wenn jemand meine Stimme hören wird und die Tür auft</w:t>
      </w:r>
      <w:r>
        <w:t>un, zu dem werde ich hineingehen und das Abendmahl mit ihm halten und er mit mir</w:t>
      </w:r>
      <w:proofErr w:type="gramStart"/>
      <w:r>
        <w:t>.«</w:t>
      </w:r>
      <w:proofErr w:type="gramEnd"/>
      <w:r>
        <w:t xml:space="preserve"> Jesus steht vor der Tür. In diesem Wort macht der Herr den ganzen </w:t>
      </w:r>
      <w:proofErr w:type="spellStart"/>
      <w:r>
        <w:t>Emst</w:t>
      </w:r>
      <w:proofErr w:type="spellEnd"/>
      <w:r>
        <w:t xml:space="preserve"> der Lage deutlich. Die Gemeinde hat Jesus vor die Tür gesetzt, d.h. in </w:t>
      </w:r>
      <w:proofErr w:type="spellStart"/>
      <w:r>
        <w:t>Laodizea</w:t>
      </w:r>
      <w:proofErr w:type="spellEnd"/>
      <w:r>
        <w:t xml:space="preserve"> gibt es ein Christentu</w:t>
      </w:r>
      <w:r>
        <w:t>m ohne Christus.</w:t>
      </w:r>
    </w:p>
    <w:p w:rsidR="0032208D" w:rsidRDefault="0083319F">
      <w:pPr>
        <w:pStyle w:val="Bodytext20"/>
        <w:shd w:val="clear" w:color="auto" w:fill="auto"/>
        <w:spacing w:before="0"/>
        <w:ind w:firstLine="260"/>
      </w:pPr>
      <w:r>
        <w:t xml:space="preserve">Da stehen die schönsten Dome und Kirchen - und trotzdem kann es möglich sein, </w:t>
      </w:r>
      <w:proofErr w:type="spellStart"/>
      <w:r>
        <w:t>daß</w:t>
      </w:r>
      <w:proofErr w:type="spellEnd"/>
      <w:r>
        <w:t xml:space="preserve"> kein Heiland darinnen wohnt. Was das Volk Is</w:t>
      </w:r>
      <w:r>
        <w:softHyphen/>
        <w:t>rael erfahren hat, erlebt die Christengemeinde heute. Ich erinnere an Jeremia 7. Dort hält Jeremia seine Gericht</w:t>
      </w:r>
      <w:r>
        <w:t xml:space="preserve">spredigt - und das damalige Israel lacht ihn aus und sagt: »Hier ist des Herrn Tempel, hier ist des Herrn Tempel! Weil Gott unter uns im Tempel wohnt, sind deine </w:t>
      </w:r>
      <w:proofErr w:type="spellStart"/>
      <w:r>
        <w:t>Ge</w:t>
      </w:r>
      <w:r>
        <w:softHyphen/>
        <w:t>richtspredigten</w:t>
      </w:r>
      <w:proofErr w:type="spellEnd"/>
      <w:r>
        <w:t xml:space="preserve"> umsonst. Nie wird Gott uns preisgeben! Er wohnt hier, im Tempel</w:t>
      </w:r>
      <w:proofErr w:type="gramStart"/>
      <w:r>
        <w:t>.«</w:t>
      </w:r>
      <w:proofErr w:type="gramEnd"/>
      <w:r>
        <w:t xml:space="preserve"> Aber Gott</w:t>
      </w:r>
      <w:r>
        <w:t>, der Herr, war längst aus dem Tempel ausge</w:t>
      </w:r>
      <w:r>
        <w:softHyphen/>
        <w:t>zogen.</w:t>
      </w:r>
    </w:p>
    <w:p w:rsidR="0032208D" w:rsidRDefault="0083319F">
      <w:pPr>
        <w:pStyle w:val="Bodytext20"/>
        <w:shd w:val="clear" w:color="auto" w:fill="auto"/>
        <w:spacing w:before="0"/>
        <w:ind w:firstLine="260"/>
      </w:pPr>
      <w:r>
        <w:t>Es war erschütternd, als im Jahre 70 n.Chr. die Römer Jerusalem eroberten und sich der Hohepriester mit seinen Verwandten und Mit</w:t>
      </w:r>
      <w:r>
        <w:softHyphen/>
        <w:t xml:space="preserve">arbeitern in den Tempel zurückzog. Sie hatten die Vorstellung, </w:t>
      </w:r>
      <w:proofErr w:type="spellStart"/>
      <w:r>
        <w:t>daß</w:t>
      </w:r>
      <w:proofErr w:type="spellEnd"/>
      <w:r>
        <w:t xml:space="preserve"> im Tempe</w:t>
      </w:r>
      <w:r>
        <w:t xml:space="preserve">l der Herr sei, und meinten, Gott könne es zwar zulassen, </w:t>
      </w:r>
      <w:proofErr w:type="spellStart"/>
      <w:r>
        <w:t>daß</w:t>
      </w:r>
      <w:proofErr w:type="spellEnd"/>
      <w:r>
        <w:t xml:space="preserve"> die Römer die Stadt einnehmen - nicht aber den Tempel und den Tempelberg. Wenn die Feinde den Tempelberg erreicht hätten, würde sie der allmächtige Gott von seinem Heiligtum aus überwinden und b</w:t>
      </w:r>
      <w:r>
        <w:t>esiegen. Doch die Römer stürmten den Tempel... Nach Jesu Wort (</w:t>
      </w:r>
      <w:proofErr w:type="spellStart"/>
      <w:r>
        <w:t>Mt</w:t>
      </w:r>
      <w:proofErr w:type="spellEnd"/>
      <w:r>
        <w:t xml:space="preserve"> 24,1-4) blieb kein Stein auf dem anderen. Der Tempelschatz wur</w:t>
      </w:r>
      <w:r>
        <w:softHyphen/>
        <w:t>de geplündert, und das Gebäude ging in Flammen auf. Der Hoheprie</w:t>
      </w:r>
      <w:r>
        <w:softHyphen/>
        <w:t>ster und die mit ihm waren, nahmen sich das Leben, wohl in der</w:t>
      </w:r>
      <w:r>
        <w:t xml:space="preserve"> schrecklichen Enttäuschung: »Gott, warum greifst du nicht ein</w:t>
      </w:r>
      <w:proofErr w:type="gramStart"/>
      <w:r>
        <w:t>?«</w:t>
      </w:r>
      <w:proofErr w:type="gramEnd"/>
      <w:r>
        <w:t xml:space="preserve"> Da</w:t>
      </w:r>
      <w:r>
        <w:softHyphen/>
        <w:t>bei war Gott längst nicht mehr im Heiligtum.</w:t>
      </w:r>
    </w:p>
    <w:p w:rsidR="0032208D" w:rsidRDefault="0083319F">
      <w:pPr>
        <w:pStyle w:val="Bodytext20"/>
        <w:shd w:val="clear" w:color="auto" w:fill="auto"/>
        <w:spacing w:before="0"/>
        <w:ind w:firstLine="260"/>
      </w:pPr>
      <w:r>
        <w:t xml:space="preserve">Die steinernen Gebäude in unseren Städten und Dörfern sind noch lange kein Beweis, </w:t>
      </w:r>
      <w:proofErr w:type="spellStart"/>
      <w:r>
        <w:t>daß</w:t>
      </w:r>
      <w:proofErr w:type="spellEnd"/>
      <w:r>
        <w:t xml:space="preserve"> Jesus unter uns wohnt. Unser »frommer Be</w:t>
      </w:r>
      <w:r>
        <w:softHyphen/>
        <w:t>trieb« funktion</w:t>
      </w:r>
      <w:r>
        <w:t xml:space="preserve">iert noch, aber vielerorts ohne Jesus. Man kann durch menschliche Beredsamkeit und Organisationsgaben einen solchen »frommen Betrieb« eine Zeitlang aufrechterhalten. Man kann </w:t>
      </w:r>
      <w:proofErr w:type="gramStart"/>
      <w:r>
        <w:t>fromme</w:t>
      </w:r>
      <w:proofErr w:type="gramEnd"/>
      <w:r>
        <w:t xml:space="preserve"> Betriebsamkeit auch eine Weile dahinschleppen. Der Segen und die Verheißun</w:t>
      </w:r>
      <w:r>
        <w:t>g Jesu sind aber nicht mehr da. Das geistliche Leben ist nicht mehr vorhanden. Jesus hat schon die Gemeinde dem Gericht übergeben.</w:t>
      </w:r>
    </w:p>
    <w:p w:rsidR="0032208D" w:rsidRDefault="0083319F">
      <w:pPr>
        <w:pStyle w:val="Bodytext20"/>
        <w:shd w:val="clear" w:color="auto" w:fill="auto"/>
        <w:spacing w:before="0"/>
        <w:ind w:firstLine="260"/>
      </w:pPr>
      <w:r>
        <w:t>Überlegen wir, was aus diesen einstmals blühenden Gemeinden der ersten Zeit geworden ist. Wo sind sie? Sie sind in den Stürme</w:t>
      </w:r>
      <w:r>
        <w:t>n der Zeit untergegangen! Die »Leuchter« sind umgestoßen worden! Ha</w:t>
      </w:r>
      <w:r>
        <w:softHyphen/>
        <w:t xml:space="preserve">ben nicht etwa Luther und </w:t>
      </w:r>
      <w:proofErr w:type="spellStart"/>
      <w:r>
        <w:t>Bezzel</w:t>
      </w:r>
      <w:proofErr w:type="spellEnd"/>
      <w:r>
        <w:t xml:space="preserve"> prophetisch eine Zeit vorausgesagt, in der Deutschland eine Kirche ohne Christus und ohne Heiligen Geist haben wird?</w:t>
      </w:r>
    </w:p>
    <w:p w:rsidR="0032208D" w:rsidRDefault="0083319F">
      <w:pPr>
        <w:pStyle w:val="Bodytext20"/>
        <w:shd w:val="clear" w:color="auto" w:fill="auto"/>
        <w:spacing w:before="0"/>
        <w:ind w:firstLine="260"/>
      </w:pPr>
      <w:r>
        <w:t>Die Gemeinde soll der Tempel des leben</w:t>
      </w:r>
      <w:r>
        <w:t>digen Gottes sein, in dem er, der Herr, wohnt. Auch unsere Leiber sollen ein Tempel des Heili</w:t>
      </w:r>
      <w:r>
        <w:softHyphen/>
        <w:t>gen Geistes sein (1. Kor 6,19).</w:t>
      </w:r>
    </w:p>
    <w:p w:rsidR="0032208D" w:rsidRDefault="0083319F">
      <w:pPr>
        <w:pStyle w:val="Bodytext20"/>
        <w:shd w:val="clear" w:color="auto" w:fill="auto"/>
        <w:spacing w:before="0"/>
        <w:ind w:firstLine="260"/>
      </w:pPr>
      <w:r>
        <w:t>Der Herr steht draußen, »vor der Tür und klopft an«. Hier wird der innere Zustand der Gemeinde erst richtig deutlich, wie satt und</w:t>
      </w:r>
      <w:r>
        <w:t xml:space="preserve"> selbst</w:t>
      </w:r>
      <w:r>
        <w:softHyphen/>
        <w:t>zufrieden sie das zarte Klopfen des Herrn Jesus überhört. Jesus rech</w:t>
      </w:r>
      <w:r>
        <w:softHyphen/>
        <w:t xml:space="preserve">net fest damit, </w:t>
      </w:r>
      <w:proofErr w:type="spellStart"/>
      <w:r>
        <w:t>daß</w:t>
      </w:r>
      <w:proofErr w:type="spellEnd"/>
      <w:r>
        <w:t xml:space="preserve"> es in der Gemeinde noch etliche gibt, die die Stim</w:t>
      </w:r>
      <w:r>
        <w:softHyphen/>
        <w:t>me Jesu vernehmen, die mit demütigem Herzen sein Anklopfen hö</w:t>
      </w:r>
      <w:r>
        <w:softHyphen/>
        <w:t xml:space="preserve">ren. »Wenn jemand meine Stimme hören wird und </w:t>
      </w:r>
      <w:r>
        <w:t xml:space="preserve">die Tür auftun...« Jesus will nicht gewaltsam einbrechen, sondern er will, </w:t>
      </w:r>
      <w:proofErr w:type="spellStart"/>
      <w:r>
        <w:t>daß</w:t>
      </w:r>
      <w:proofErr w:type="spellEnd"/>
      <w:r>
        <w:t xml:space="preserve"> wir die Tür öffnen. Der Riegel der Herzenstür liegt innen; dieses </w:t>
      </w:r>
      <w:proofErr w:type="spellStart"/>
      <w:r>
        <w:t>Schloß</w:t>
      </w:r>
      <w:proofErr w:type="spellEnd"/>
      <w:r>
        <w:t xml:space="preserve"> </w:t>
      </w:r>
      <w:proofErr w:type="spellStart"/>
      <w:r>
        <w:t>muß</w:t>
      </w:r>
      <w:proofErr w:type="spellEnd"/>
      <w:r>
        <w:t xml:space="preserve"> der Mensch schon selbst aufschließen.</w:t>
      </w:r>
    </w:p>
    <w:p w:rsidR="0032208D" w:rsidRDefault="0083319F">
      <w:pPr>
        <w:pStyle w:val="Bodytext20"/>
        <w:shd w:val="clear" w:color="auto" w:fill="auto"/>
        <w:spacing w:before="0"/>
        <w:ind w:firstLine="260"/>
      </w:pPr>
      <w:r>
        <w:t xml:space="preserve">Hermann </w:t>
      </w:r>
      <w:proofErr w:type="spellStart"/>
      <w:r>
        <w:t>Bezzel</w:t>
      </w:r>
      <w:proofErr w:type="spellEnd"/>
      <w:r>
        <w:t xml:space="preserve"> schreibt zu Vers 20: »Der Herr steht vor der Tü</w:t>
      </w:r>
      <w:r>
        <w:t>r des Herzens - so barmherzig, nicht wie ein Dieb - und klopft an. Er klopft noch an, damit noch alles, ehe er eintritt, geordnet und herge</w:t>
      </w:r>
      <w:r>
        <w:softHyphen/>
        <w:t>richtet werden kann. So jemand seine Stimme hören wird, mit dem will der Herr vertraulich zu Abend essen und ganz ve</w:t>
      </w:r>
      <w:r>
        <w:t xml:space="preserve">rgessen, </w:t>
      </w:r>
      <w:proofErr w:type="spellStart"/>
      <w:r>
        <w:t>daß</w:t>
      </w:r>
      <w:proofErr w:type="spellEnd"/>
      <w:r>
        <w:t xml:space="preserve"> er ihm viel Leid gemacht hat</w:t>
      </w:r>
      <w:proofErr w:type="gramStart"/>
      <w:r>
        <w:t>.«</w:t>
      </w:r>
      <w:proofErr w:type="gramEnd"/>
    </w:p>
    <w:p w:rsidR="0032208D" w:rsidRDefault="0083319F">
      <w:pPr>
        <w:pStyle w:val="Bodytext20"/>
        <w:shd w:val="clear" w:color="auto" w:fill="auto"/>
        <w:spacing w:before="0"/>
        <w:ind w:firstLine="260"/>
      </w:pPr>
      <w:r>
        <w:t>»...</w:t>
      </w:r>
      <w:proofErr w:type="spellStart"/>
      <w:r>
        <w:t>zu dem</w:t>
      </w:r>
      <w:proofErr w:type="spellEnd"/>
      <w:r>
        <w:t xml:space="preserve"> werde ich hineingehen und das Abendmahl mit ihm hal</w:t>
      </w:r>
      <w:r>
        <w:softHyphen/>
        <w:t>ten und er mit mir...« Die Griechen aßen dreimal am Tag. Zum Früh</w:t>
      </w:r>
      <w:r>
        <w:softHyphen/>
        <w:t xml:space="preserve">stück gab es nur trockenes Brot, das in Wein getaucht wurde. Das Mittagsmahl </w:t>
      </w:r>
      <w:r>
        <w:rPr>
          <w:rStyle w:val="Bodytext2Italic"/>
        </w:rPr>
        <w:t>(</w:t>
      </w:r>
      <w:proofErr w:type="spellStart"/>
      <w:r>
        <w:rPr>
          <w:rStyle w:val="Bodytext2Italic"/>
        </w:rPr>
        <w:t>arist</w:t>
      </w:r>
      <w:r>
        <w:rPr>
          <w:rStyle w:val="Bodytext2Italic"/>
        </w:rPr>
        <w:t>on</w:t>
      </w:r>
      <w:proofErr w:type="spellEnd"/>
      <w:r>
        <w:rPr>
          <w:rStyle w:val="Bodytext2Italic"/>
        </w:rPr>
        <w:t>)</w:t>
      </w:r>
      <w:r>
        <w:t xml:space="preserve"> bestand nur aus einem kleinen </w:t>
      </w:r>
      <w:proofErr w:type="spellStart"/>
      <w:r>
        <w:t>Imbiß</w:t>
      </w:r>
      <w:proofErr w:type="spellEnd"/>
      <w:r>
        <w:t xml:space="preserve">. Das Abendmahl </w:t>
      </w:r>
      <w:r>
        <w:rPr>
          <w:rStyle w:val="Bodytext2Italic"/>
        </w:rPr>
        <w:t>(</w:t>
      </w:r>
      <w:proofErr w:type="spellStart"/>
      <w:r>
        <w:rPr>
          <w:rStyle w:val="Bodytext2Italic"/>
        </w:rPr>
        <w:t>deipnon</w:t>
      </w:r>
      <w:proofErr w:type="spellEnd"/>
      <w:r>
        <w:rPr>
          <w:rStyle w:val="Bodytext2Italic"/>
        </w:rPr>
        <w:t>)</w:t>
      </w:r>
      <w:r>
        <w:t xml:space="preserve"> war die Hauptmahlzeit und wurde eingenom</w:t>
      </w:r>
      <w:r>
        <w:softHyphen/>
        <w:t>men, wenn das Tagewerk vollbracht war und man gemütlich beisam</w:t>
      </w:r>
      <w:r>
        <w:softHyphen/>
        <w:t>mensaß.</w:t>
      </w:r>
    </w:p>
    <w:p w:rsidR="0032208D" w:rsidRDefault="0083319F">
      <w:pPr>
        <w:pStyle w:val="Bodytext20"/>
        <w:shd w:val="clear" w:color="auto" w:fill="auto"/>
        <w:spacing w:before="0"/>
        <w:ind w:firstLine="260"/>
      </w:pPr>
      <w:r>
        <w:t xml:space="preserve">Es ist mir sehr wichtig, </w:t>
      </w:r>
      <w:proofErr w:type="spellStart"/>
      <w:r>
        <w:t>daß</w:t>
      </w:r>
      <w:proofErr w:type="spellEnd"/>
      <w:r>
        <w:t xml:space="preserve"> Jesus an dieser Stelle sagt: »Ich werde mit denen,</w:t>
      </w:r>
      <w:r>
        <w:t xml:space="preserve"> die die Herzenstüre geöffnet haben, das Festmahl halten - wie in den griechischen Häusern die abendliche, festliche Mahlzeit</w:t>
      </w:r>
      <w:proofErr w:type="gramStart"/>
      <w:r>
        <w:t>.«</w:t>
      </w:r>
      <w:proofErr w:type="gramEnd"/>
      <w:r>
        <w:t xml:space="preserve"> Ich erinnere an das Gleichnis Jesu vom großen Abendmahl. Das ist das Festmahl </w:t>
      </w:r>
      <w:r>
        <w:rPr>
          <w:rStyle w:val="Bodytext2Italic"/>
        </w:rPr>
        <w:t>(</w:t>
      </w:r>
      <w:proofErr w:type="spellStart"/>
      <w:r>
        <w:rPr>
          <w:rStyle w:val="Bodytext2Italic"/>
        </w:rPr>
        <w:t>deipnon</w:t>
      </w:r>
      <w:proofErr w:type="spellEnd"/>
      <w:r>
        <w:rPr>
          <w:rStyle w:val="Bodytext2Italic"/>
        </w:rPr>
        <w:t>).</w:t>
      </w:r>
      <w:r>
        <w:t xml:space="preserve"> Da geht es nicht kümmerlich, sondern fr</w:t>
      </w:r>
      <w:r>
        <w:t>öh</w:t>
      </w:r>
      <w:r>
        <w:softHyphen/>
        <w:t>lich zu. Oder ich denke an das Festmahl, von dem im Gleichnis vom verlorenen Sohn die Rede ist (</w:t>
      </w:r>
      <w:proofErr w:type="spellStart"/>
      <w:r>
        <w:t>Lk</w:t>
      </w:r>
      <w:proofErr w:type="spellEnd"/>
      <w:r>
        <w:t xml:space="preserve"> 15,23 f.).</w:t>
      </w:r>
    </w:p>
    <w:p w:rsidR="0032208D" w:rsidRDefault="0083319F">
      <w:pPr>
        <w:pStyle w:val="Bodytext20"/>
        <w:shd w:val="clear" w:color="auto" w:fill="auto"/>
        <w:spacing w:before="0"/>
        <w:ind w:firstLine="260"/>
      </w:pPr>
      <w:r>
        <w:t>Warum aber gebraucht der Herr das Bild vom Abendessen? »...</w:t>
      </w:r>
      <w:proofErr w:type="spellStart"/>
      <w:r>
        <w:t>zu dem</w:t>
      </w:r>
      <w:proofErr w:type="spellEnd"/>
      <w:r>
        <w:t xml:space="preserve"> werde ich hineingehen und das Abendmahl </w:t>
      </w:r>
      <w:r>
        <w:rPr>
          <w:rStyle w:val="Bodytext2Italic"/>
        </w:rPr>
        <w:t>(</w:t>
      </w:r>
      <w:proofErr w:type="spellStart"/>
      <w:r>
        <w:rPr>
          <w:rStyle w:val="Bodytext2Italic"/>
        </w:rPr>
        <w:t>deipnon</w:t>
      </w:r>
      <w:proofErr w:type="spellEnd"/>
      <w:r>
        <w:rPr>
          <w:rStyle w:val="Bodytext2Italic"/>
        </w:rPr>
        <w:t>)</w:t>
      </w:r>
      <w:r>
        <w:t xml:space="preserve"> mit ihm halten und er mit m</w:t>
      </w:r>
      <w:r>
        <w:t xml:space="preserve">ir...« Warum steht hier dieser doppelte Ausdruck? Das eine Mal ist Jesus der Gastgeber, das andere Mal tische ich, als Mensch, ihm auf. Allerdings </w:t>
      </w:r>
      <w:proofErr w:type="gramStart"/>
      <w:r>
        <w:t>ist</w:t>
      </w:r>
      <w:proofErr w:type="gramEnd"/>
      <w:r>
        <w:t xml:space="preserve"> das, was ich ihm anbieten kann, ein williges Herz, eine Liebe aus dankbarem Mund und eine feste Treue in </w:t>
      </w:r>
      <w:r>
        <w:t>Bereitschaft. Wenn Jesus uns bewirtet, ist das viel schöner, als es in dem Lied »Dein Freudenwein erquicket mich« heißt. Das Brot, das er uns darreicht, ist das Brot des Lebens, er selbst.</w:t>
      </w:r>
    </w:p>
    <w:p w:rsidR="0032208D" w:rsidRDefault="0083319F">
      <w:pPr>
        <w:pStyle w:val="Bodytext20"/>
        <w:shd w:val="clear" w:color="auto" w:fill="auto"/>
        <w:spacing w:before="0"/>
        <w:ind w:firstLine="260"/>
      </w:pPr>
      <w:r>
        <w:t xml:space="preserve">Der große Ausleger Johann Albrecht Bengel sagt, das größte Wort im </w:t>
      </w:r>
      <w:r>
        <w:t>Neuen Testament sei für ihn dies, wo Jesus sagt, er werde seine Knechte an seinen Tisch laden und werde sich aufschürzen und ihnen dienen (</w:t>
      </w:r>
      <w:proofErr w:type="spellStart"/>
      <w:r>
        <w:t>Lk</w:t>
      </w:r>
      <w:proofErr w:type="spellEnd"/>
      <w:r>
        <w:t xml:space="preserve"> 12,37). Jesus gürtet seine Schürze um, um uns noch ein</w:t>
      </w:r>
      <w:r>
        <w:softHyphen/>
        <w:t xml:space="preserve">mal zu dienen: »Ich werde das Abendmahl mit ihm halten und </w:t>
      </w:r>
      <w:r>
        <w:t>er mit mir</w:t>
      </w:r>
      <w:proofErr w:type="gramStart"/>
      <w:r>
        <w:t>.«</w:t>
      </w:r>
      <w:proofErr w:type="gramEnd"/>
    </w:p>
    <w:p w:rsidR="0032208D" w:rsidRDefault="0083319F">
      <w:pPr>
        <w:pStyle w:val="Bodytext20"/>
        <w:shd w:val="clear" w:color="auto" w:fill="auto"/>
        <w:spacing w:before="0"/>
        <w:ind w:firstLine="260"/>
      </w:pPr>
      <w:r>
        <w:t>So möchte jeder die Tür seines Herzens weit öffnen, damit er wie</w:t>
      </w:r>
      <w:r>
        <w:softHyphen/>
        <w:t>der ganz neu mit Jesus Gemeinschaft haben kann.</w:t>
      </w:r>
    </w:p>
    <w:p w:rsidR="0032208D" w:rsidRDefault="0083319F">
      <w:pPr>
        <w:pStyle w:val="Bodytext20"/>
        <w:shd w:val="clear" w:color="auto" w:fill="auto"/>
        <w:spacing w:before="0"/>
        <w:ind w:firstLine="260"/>
        <w:sectPr w:rsidR="0032208D">
          <w:pgSz w:w="7638" w:h="11662"/>
          <w:pgMar w:top="664" w:right="982" w:bottom="1277" w:left="962" w:header="0" w:footer="3" w:gutter="0"/>
          <w:cols w:space="720"/>
          <w:noEndnote/>
          <w:docGrid w:linePitch="360"/>
        </w:sectPr>
      </w:pPr>
      <w:r>
        <w:t xml:space="preserve">Auch das </w:t>
      </w:r>
      <w:proofErr w:type="spellStart"/>
      <w:r>
        <w:t>Überwinderwort</w:t>
      </w:r>
      <w:proofErr w:type="spellEnd"/>
      <w:r>
        <w:t xml:space="preserve"> (V. 21) sollten wir nicht überhören: »Wer überwindet, dem will ich geben, mit mir auf</w:t>
      </w:r>
      <w:r>
        <w:t xml:space="preserve"> meinem Thron zu sitzen, wie auch ich überwunden habe und mich gesetzt habe mit mei</w:t>
      </w:r>
      <w:r>
        <w:softHyphen/>
        <w:t>nem Vater auf seinen Thron</w:t>
      </w:r>
      <w:proofErr w:type="gramStart"/>
      <w:r>
        <w:t>.«</w:t>
      </w:r>
      <w:proofErr w:type="gramEnd"/>
      <w:r>
        <w:t xml:space="preserve"> Dieses Wort am </w:t>
      </w:r>
      <w:proofErr w:type="spellStart"/>
      <w:r>
        <w:t>Schluß</w:t>
      </w:r>
      <w:proofErr w:type="spellEnd"/>
      <w:r>
        <w:t xml:space="preserve"> des Send</w:t>
      </w:r>
      <w:r>
        <w:softHyphen/>
        <w:t>schreibens bedeutet: So, wie Jesus nach Kreuz und Auferstehung (nach seinem Sieg) den Ehrenplatz zur Rechten des</w:t>
      </w:r>
      <w:r>
        <w:t xml:space="preserve"> Vaters eingenom</w:t>
      </w:r>
      <w:r>
        <w:softHyphen/>
        <w:t>men hat, so werden diejenigen, die in seiner Kraft überwinden, in der Herrlichkeit gekrönt. Im Johannes-Evangelium steht ein Wort Jesu, das uns tief beugt: »Wer mir dienen wird, den wird mein Vater ehren« (</w:t>
      </w:r>
      <w:proofErr w:type="spellStart"/>
      <w:r>
        <w:t>Joh</w:t>
      </w:r>
      <w:proofErr w:type="spellEnd"/>
      <w:r>
        <w:t xml:space="preserve"> 12,26b). Wer überwindet und d</w:t>
      </w:r>
      <w:r>
        <w:t>ie Treue zu Jesus hält, den wird der Vater im Himmel ehren. Er wird den Ehrenplatz in der Herrlich</w:t>
      </w:r>
      <w:r>
        <w:softHyphen/>
        <w:t>keit bekommen.</w:t>
      </w:r>
    </w:p>
    <w:p w:rsidR="0032208D" w:rsidRDefault="0083319F">
      <w:pPr>
        <w:pStyle w:val="Heading20"/>
        <w:keepNext/>
        <w:keepLines/>
        <w:shd w:val="clear" w:color="auto" w:fill="auto"/>
        <w:spacing w:after="840" w:line="280" w:lineRule="exact"/>
      </w:pPr>
      <w:bookmarkStart w:id="24" w:name="bookmark23"/>
      <w:proofErr w:type="spellStart"/>
      <w:r>
        <w:t>Abschluß</w:t>
      </w:r>
      <w:bookmarkEnd w:id="24"/>
      <w:proofErr w:type="spellEnd"/>
    </w:p>
    <w:p w:rsidR="0032208D" w:rsidRDefault="0083319F">
      <w:pPr>
        <w:pStyle w:val="Bodytext20"/>
        <w:shd w:val="clear" w:color="auto" w:fill="auto"/>
        <w:spacing w:before="0"/>
      </w:pPr>
      <w:r>
        <w:t xml:space="preserve">Am </w:t>
      </w:r>
      <w:proofErr w:type="spellStart"/>
      <w:r>
        <w:t>Schluß</w:t>
      </w:r>
      <w:proofErr w:type="spellEnd"/>
      <w:r>
        <w:t xml:space="preserve"> der sieben Sendschreiben möchte ich dreierlei Wichtiges herausheben, das sich durch die Gemeindebriefe hindurchzieht:</w:t>
      </w:r>
    </w:p>
    <w:p w:rsidR="0032208D" w:rsidRDefault="0083319F">
      <w:pPr>
        <w:pStyle w:val="Bodytext20"/>
        <w:numPr>
          <w:ilvl w:val="0"/>
          <w:numId w:val="20"/>
        </w:numPr>
        <w:shd w:val="clear" w:color="auto" w:fill="auto"/>
        <w:tabs>
          <w:tab w:val="left" w:pos="500"/>
        </w:tabs>
        <w:spacing w:before="0"/>
        <w:ind w:firstLine="260"/>
      </w:pPr>
      <w:r>
        <w:t xml:space="preserve">»Ich </w:t>
      </w:r>
      <w:r>
        <w:t>kenne deine Werke</w:t>
      </w:r>
      <w:proofErr w:type="gramStart"/>
      <w:r>
        <w:t>.«</w:t>
      </w:r>
      <w:proofErr w:type="gramEnd"/>
      <w:r>
        <w:t xml:space="preserve"> Das ist auf der einen Seite zum Er</w:t>
      </w:r>
      <w:r>
        <w:softHyphen/>
        <w:t>schrecken und auf der anderen Seite unsagbar tröstlich.</w:t>
      </w:r>
    </w:p>
    <w:p w:rsidR="0032208D" w:rsidRDefault="0083319F">
      <w:pPr>
        <w:pStyle w:val="Bodytext20"/>
        <w:numPr>
          <w:ilvl w:val="0"/>
          <w:numId w:val="20"/>
        </w:numPr>
        <w:shd w:val="clear" w:color="auto" w:fill="auto"/>
        <w:tabs>
          <w:tab w:val="left" w:pos="510"/>
        </w:tabs>
        <w:spacing w:before="0"/>
        <w:ind w:firstLine="260"/>
      </w:pPr>
      <w:r>
        <w:t xml:space="preserve">»Wer überwindet...« </w:t>
      </w:r>
      <w:proofErr w:type="spellStart"/>
      <w:r>
        <w:t>Laßt</w:t>
      </w:r>
      <w:proofErr w:type="spellEnd"/>
      <w:r>
        <w:t xml:space="preserve"> uns durchhalten und einander in der Seelsorge ermahnen und zurechtweisen, damit wir überwinden!</w:t>
      </w:r>
    </w:p>
    <w:p w:rsidR="0032208D" w:rsidRDefault="0083319F">
      <w:pPr>
        <w:pStyle w:val="Bodytext20"/>
        <w:numPr>
          <w:ilvl w:val="0"/>
          <w:numId w:val="20"/>
        </w:numPr>
        <w:shd w:val="clear" w:color="auto" w:fill="auto"/>
        <w:tabs>
          <w:tab w:val="left" w:pos="510"/>
        </w:tabs>
        <w:spacing w:before="0"/>
        <w:ind w:firstLine="260"/>
      </w:pPr>
      <w:r>
        <w:t>»Wer Ohren hat, zu hören</w:t>
      </w:r>
      <w:r>
        <w:t xml:space="preserve">, der höre...« Der Herr möge uns vor der geistlichen Schwerhörigkeit bewahren, so </w:t>
      </w:r>
      <w:proofErr w:type="spellStart"/>
      <w:r>
        <w:t>daß</w:t>
      </w:r>
      <w:proofErr w:type="spellEnd"/>
      <w:r>
        <w:t xml:space="preserve"> wir wie Jünger je</w:t>
      </w:r>
      <w:r>
        <w:softHyphen/>
        <w:t>den Tag neu auf ihn hören!</w:t>
      </w:r>
    </w:p>
    <w:p w:rsidR="0032208D" w:rsidRDefault="0083319F">
      <w:pPr>
        <w:pStyle w:val="Bodytext20"/>
        <w:shd w:val="clear" w:color="auto" w:fill="auto"/>
        <w:spacing w:before="0"/>
        <w:ind w:firstLine="260"/>
        <w:sectPr w:rsidR="0032208D">
          <w:pgSz w:w="7638" w:h="11662"/>
          <w:pgMar w:top="659" w:right="992" w:bottom="659" w:left="992" w:header="0" w:footer="3" w:gutter="0"/>
          <w:cols w:space="720"/>
          <w:noEndnote/>
          <w:docGrid w:linePitch="360"/>
        </w:sectPr>
      </w:pPr>
      <w:r>
        <w:t xml:space="preserve">»Da sprach nun Jesus zu den Juden, die an ihn glaubten: Wenn ihr bleiben werdet an meinem Wort, so seid </w:t>
      </w:r>
      <w:r>
        <w:t>ihr wahrhaftig meine Jünger und werdet die Wahrheit erkennen, und die Wahrheit wird euch frei machen« (</w:t>
      </w:r>
      <w:proofErr w:type="spellStart"/>
      <w:r>
        <w:t>Joh</w:t>
      </w:r>
      <w:proofErr w:type="spellEnd"/>
      <w:r>
        <w:t xml:space="preserve"> 8,31 f.).</w:t>
      </w:r>
      <w:r>
        <w:br w:type="page"/>
      </w:r>
    </w:p>
    <w:p w:rsidR="0032208D" w:rsidRDefault="0032208D">
      <w:pPr>
        <w:spacing w:line="240" w:lineRule="exact"/>
        <w:rPr>
          <w:sz w:val="19"/>
          <w:szCs w:val="19"/>
        </w:rPr>
      </w:pPr>
    </w:p>
    <w:p w:rsidR="0032208D" w:rsidRDefault="0032208D">
      <w:pPr>
        <w:spacing w:before="4" w:after="4" w:line="240" w:lineRule="exact"/>
        <w:rPr>
          <w:sz w:val="19"/>
          <w:szCs w:val="19"/>
        </w:rPr>
      </w:pPr>
    </w:p>
    <w:p w:rsidR="0032208D" w:rsidRDefault="0032208D">
      <w:pPr>
        <w:rPr>
          <w:sz w:val="2"/>
          <w:szCs w:val="2"/>
        </w:rPr>
        <w:sectPr w:rsidR="0032208D">
          <w:footerReference w:type="even" r:id="rId36"/>
          <w:footerReference w:type="default" r:id="rId37"/>
          <w:headerReference w:type="first" r:id="rId38"/>
          <w:footerReference w:type="first" r:id="rId39"/>
          <w:pgSz w:w="7638" w:h="11662"/>
          <w:pgMar w:top="1014" w:right="0" w:bottom="1422" w:left="0" w:header="0" w:footer="3" w:gutter="0"/>
          <w:cols w:space="720"/>
          <w:noEndnote/>
          <w:docGrid w:linePitch="360"/>
        </w:sectPr>
      </w:pPr>
    </w:p>
    <w:p w:rsidR="0032208D" w:rsidRDefault="0083319F">
      <w:pPr>
        <w:pStyle w:val="Bodytext50"/>
        <w:shd w:val="clear" w:color="auto" w:fill="auto"/>
        <w:spacing w:before="0" w:after="0" w:line="235" w:lineRule="exact"/>
        <w:ind w:right="880"/>
        <w:jc w:val="left"/>
      </w:pPr>
      <w:r>
        <w:t xml:space="preserve">Kurt </w:t>
      </w:r>
      <w:proofErr w:type="spellStart"/>
      <w:r>
        <w:t>Heimbucherl</w:t>
      </w:r>
      <w:proofErr w:type="spellEnd"/>
      <w:r>
        <w:t xml:space="preserve"> Traugott Thoma (Hrsg.) </w:t>
      </w:r>
      <w:r>
        <w:rPr>
          <w:rStyle w:val="Bodytext5BoldNotItalic"/>
        </w:rPr>
        <w:t>Diener Jesu Christi</w:t>
      </w:r>
    </w:p>
    <w:p w:rsidR="0032208D" w:rsidRDefault="0083319F">
      <w:pPr>
        <w:pStyle w:val="Bodytext50"/>
        <w:shd w:val="clear" w:color="auto" w:fill="auto"/>
        <w:spacing w:before="0" w:after="0" w:line="235" w:lineRule="exact"/>
        <w:ind w:right="880"/>
        <w:jc w:val="left"/>
      </w:pPr>
      <w:r>
        <w:pict>
          <v:shapetype id="_x0000_t202" coordsize="21600,21600" o:spt="202" path="m,l,21600r21600,l21600,xe">
            <v:stroke joinstyle="miter"/>
            <v:path gradientshapeok="t" o:connecttype="rect"/>
          </v:shapetype>
          <v:shape id="_x0000_s1049" type="#_x0000_t202" style="position:absolute;margin-left:179.7pt;margin-top:-21.85pt;width:80.15pt;height:5.85pt;z-index:-125829376;mso-wrap-distance-left:16.3pt;mso-wrap-distance-right:5pt;mso-wrap-distance-bottom:45.75pt;mso-position-horizontal-relative:margin" fillcolor="black" stroked="f">
            <v:textbox style="mso-fit-shape-to-text:t" inset="0,0,0,0">
              <w:txbxContent>
                <w:p w:rsidR="0032208D" w:rsidRDefault="0083319F">
                  <w:pPr>
                    <w:pStyle w:val="Bodytext8"/>
                    <w:shd w:val="clear" w:color="auto" w:fill="000000"/>
                    <w:spacing w:line="80" w:lineRule="exact"/>
                  </w:pPr>
                  <w:r>
                    <w:rPr>
                      <w:rStyle w:val="Bodytext8Exact0"/>
                      <w:i/>
                      <w:iCs/>
                    </w:rPr>
                    <w:t xml:space="preserve">Kun </w:t>
                  </w:r>
                  <w:proofErr w:type="spellStart"/>
                  <w:r>
                    <w:rPr>
                      <w:rStyle w:val="Bodytext8Exact0"/>
                      <w:i/>
                      <w:iCs/>
                    </w:rPr>
                    <w:t>HeimtAKtKr</w:t>
                  </w:r>
                  <w:proofErr w:type="spellEnd"/>
                  <w:r>
                    <w:rPr>
                      <w:rStyle w:val="Bodytext8Exact0"/>
                      <w:i/>
                      <w:iCs/>
                    </w:rPr>
                    <w:t xml:space="preserve"> / Traugott Thoma (</w:t>
                  </w:r>
                  <w:proofErr w:type="spellStart"/>
                  <w:r>
                    <w:rPr>
                      <w:rStyle w:val="Bodytext8Exact0"/>
                      <w:i/>
                      <w:iCs/>
                    </w:rPr>
                    <w:t>Hrsg</w:t>
                  </w:r>
                  <w:proofErr w:type="spellEnd"/>
                  <w:r>
                    <w:rPr>
                      <w:rStyle w:val="Bodytext8Exact0"/>
                      <w:i/>
                      <w:iCs/>
                    </w:rPr>
                    <w:t xml:space="preserve"> )</w:t>
                  </w:r>
                </w:p>
              </w:txbxContent>
            </v:textbox>
            <w10:wrap type="square" side="left" anchorx="margin"/>
          </v:shape>
        </w:pict>
      </w:r>
      <w:r>
        <w:pict>
          <v:shape id="_x0000_s1050" type="#_x0000_t75" style="position:absolute;margin-left:181.15pt;margin-top:-10.8pt;width:28.8pt;height:24.95pt;z-index:-125829375;mso-wrap-distance-left:17.75pt;mso-wrap-distance-top:11.05pt;mso-wrap-distance-right:49.9pt;mso-wrap-distance-bottom:15.6pt;mso-position-horizontal-relative:margin" wrapcoords="0 0 21600 0 21600 3450 8139 6600 8139 21600 377 21600 377 6600 0 3450 0 0">
            <v:imagedata r:id="rId40" o:title="image2"/>
            <w10:wrap type="square" side="left" anchorx="margin"/>
          </v:shape>
        </w:pict>
      </w:r>
      <w:r>
        <w:t>Bekannte Persönlichkeiten berichten aus ihrem Leben</w:t>
      </w:r>
    </w:p>
    <w:p w:rsidR="0032208D" w:rsidRDefault="0083319F">
      <w:pPr>
        <w:pStyle w:val="Bodytext70"/>
        <w:shd w:val="clear" w:color="auto" w:fill="auto"/>
      </w:pPr>
      <w:r>
        <w:t>144 Seiten, Bestell-Nr. 56533</w:t>
      </w:r>
    </w:p>
    <w:p w:rsidR="0032208D" w:rsidRDefault="0083319F">
      <w:pPr>
        <w:pStyle w:val="Bodytext70"/>
        <w:shd w:val="clear" w:color="auto" w:fill="auto"/>
        <w:spacing w:after="720"/>
      </w:pPr>
      <w:r>
        <w:pict>
          <v:shape id="_x0000_s1051" type="#_x0000_t202" style="position:absolute;left:0;text-align:left;margin-left:179.7pt;margin-top:3.2pt;width:80.15pt;height:17.85pt;z-index:-125829374;mso-wrap-distance-left:15.35pt;mso-wrap-distance-top:.45pt;mso-wrap-distance-right:5pt;mso-wrap-distance-bottom:1.75pt;mso-position-horizontal-relative:margin" fillcolor="black" stroked="f">
            <v:textbox style="mso-fit-shape-to-text:t" inset="0,0,0,0">
              <w:txbxContent>
                <w:p w:rsidR="0032208D" w:rsidRDefault="0083319F">
                  <w:pPr>
                    <w:pStyle w:val="Bodytext9"/>
                    <w:shd w:val="clear" w:color="auto" w:fill="000000"/>
                    <w:spacing w:line="280" w:lineRule="exact"/>
                  </w:pPr>
                  <w:r>
                    <w:rPr>
                      <w:rStyle w:val="Bodytext9Exact0"/>
                    </w:rPr>
                    <w:t xml:space="preserve">'Diener </w:t>
                  </w:r>
                  <w:proofErr w:type="spellStart"/>
                  <w:r>
                    <w:rPr>
                      <w:rStyle w:val="Bodytext9Exact0"/>
                    </w:rPr>
                    <w:t>Jeju</w:t>
                  </w:r>
                  <w:proofErr w:type="spellEnd"/>
                  <w:r>
                    <w:rPr>
                      <w:rStyle w:val="Bodytext9Exact0"/>
                    </w:rPr>
                    <w:t xml:space="preserve"> Christi</w:t>
                  </w:r>
                </w:p>
              </w:txbxContent>
            </v:textbox>
            <w10:wrap type="square" side="left" anchorx="margin"/>
          </v:shape>
        </w:pict>
      </w:r>
      <w:r>
        <w:pict>
          <v:shape id="_x0000_s1052" type="#_x0000_t75" style="position:absolute;left:0;text-align:left;margin-left:178.3pt;margin-top:26.15pt;width:31.2pt;height:30.25pt;z-index:-125829373;mso-wrap-distance-left:13.9pt;mso-wrap-distance-right:5pt;mso-wrap-distance-bottom:9.6pt;mso-position-horizontal-relative:margin" wrapcoords="0 0 21600 0 21600 21600 0 21600 0 0">
            <v:imagedata r:id="rId41" o:title="image3"/>
            <w10:wrap type="square" side="left" anchorx="margin"/>
          </v:shape>
        </w:pict>
      </w:r>
      <w:r>
        <w:pict>
          <v:shape id="_x0000_s1053" type="#_x0000_t202" style="position:absolute;left:0;text-align:left;margin-left:206.6pt;margin-top:22.05pt;width:53.3pt;height:12pt;z-index:-125829372;mso-wrap-distance-left:42.25pt;mso-wrap-distance-top:1.65pt;mso-wrap-distance-right:5pt;mso-position-horizontal-relative:margin" fillcolor="black" stroked="f">
            <v:textbox style="mso-fit-shape-to-text:t" inset="0,0,0,0">
              <w:txbxContent>
                <w:p w:rsidR="0032208D" w:rsidRDefault="0083319F">
                  <w:pPr>
                    <w:pStyle w:val="Bodytext10"/>
                    <w:shd w:val="clear" w:color="auto" w:fill="000000"/>
                  </w:pPr>
                  <w:r>
                    <w:rPr>
                      <w:rStyle w:val="Bodytext10Exact0"/>
                      <w:i/>
                      <w:iCs/>
                    </w:rPr>
                    <w:t xml:space="preserve">Bekannte </w:t>
                  </w:r>
                  <w:proofErr w:type="spellStart"/>
                  <w:r>
                    <w:rPr>
                      <w:rStyle w:val="Bodytext10Exact0"/>
                      <w:i/>
                      <w:iCs/>
                    </w:rPr>
                    <w:t>Personncnkerten</w:t>
                  </w:r>
                  <w:proofErr w:type="spellEnd"/>
                  <w:r>
                    <w:rPr>
                      <w:rStyle w:val="Bodytext10Exact0"/>
                      <w:i/>
                      <w:iCs/>
                    </w:rPr>
                    <w:t xml:space="preserve"> ■</w:t>
                  </w:r>
                  <w:proofErr w:type="spellStart"/>
                  <w:r>
                    <w:rPr>
                      <w:rStyle w:val="Bodytext10Exact0"/>
                      <w:i/>
                      <w:iCs/>
                    </w:rPr>
                    <w:t>ench</w:t>
                  </w:r>
                  <w:proofErr w:type="spellEnd"/>
                  <w:r>
                    <w:rPr>
                      <w:rStyle w:val="Bodytext10Exact0"/>
                      <w:i/>
                      <w:iCs/>
                    </w:rPr>
                    <w:t>'.</w:t>
                  </w:r>
                  <w:proofErr w:type="spellStart"/>
                  <w:r>
                    <w:rPr>
                      <w:rStyle w:val="Bodytext10Exact0"/>
                      <w:i/>
                      <w:iCs/>
                    </w:rPr>
                    <w:t>enaus</w:t>
                  </w:r>
                  <w:proofErr w:type="spellEnd"/>
                  <w:r>
                    <w:rPr>
                      <w:rStyle w:val="Bodytext10Exact0"/>
                      <w:i/>
                      <w:iCs/>
                    </w:rPr>
                    <w:t xml:space="preserve"> ihrem Letten</w:t>
                  </w:r>
                </w:p>
              </w:txbxContent>
            </v:textbox>
            <w10:wrap type="square" side="left" anchorx="margin"/>
          </v:shape>
        </w:pict>
      </w:r>
      <w:r>
        <w:t>Es sind insgesamt 18 »Persönlichkeiten aus dem Bereich des heutigen Pietismus«, die als Evangel</w:t>
      </w:r>
      <w:r>
        <w:t xml:space="preserve">isten, Missionsdirektoren, </w:t>
      </w:r>
      <w:proofErr w:type="spellStart"/>
      <w:r>
        <w:t>Ge</w:t>
      </w:r>
      <w:r>
        <w:softHyphen/>
        <w:t>meindepfarrer</w:t>
      </w:r>
      <w:proofErr w:type="spellEnd"/>
      <w:r>
        <w:t xml:space="preserve"> und Hochschulprofessoren durch ihre Verkündigungsdienste bekannt</w:t>
      </w:r>
      <w:r>
        <w:softHyphen/>
        <w:t>geworden sind. So verschieden wie Her</w:t>
      </w:r>
      <w:r>
        <w:softHyphen/>
        <w:t>kunft und Aufgabengebiet dieser »Diener Jesu Christi« sind, so verschieden - formal und sprachlich - gestalte</w:t>
      </w:r>
      <w:r>
        <w:t>n sich auch die einzelnen Erfahrungsberichte, die drei bis elf Seiten umfassen. Neben sehr persönlich gehaltenen Lebensbildern findet der Leser auch Beiträge in Form von Predigt- oder Buchauszügen.</w:t>
      </w:r>
    </w:p>
    <w:p w:rsidR="0032208D" w:rsidRDefault="0083319F">
      <w:pPr>
        <w:pStyle w:val="Bodytext50"/>
        <w:shd w:val="clear" w:color="auto" w:fill="auto"/>
        <w:spacing w:before="0" w:after="0" w:line="235" w:lineRule="exact"/>
      </w:pPr>
      <w:r>
        <w:pict>
          <v:shape id="_x0000_s1054" type="#_x0000_t202" style="position:absolute;left:0;text-align:left;margin-left:183.1pt;margin-top:11.5pt;width:69.6pt;height:35.05pt;z-index:-125829371;mso-wrap-distance-left:29.3pt;mso-wrap-distance-top:8.4pt;mso-wrap-distance-right:5pt;mso-wrap-distance-bottom:4.75pt;mso-position-horizontal-relative:margin" fillcolor="black" stroked="f">
            <v:textbox style="mso-fit-shape-to-text:t" inset="0,0,0,0">
              <w:txbxContent>
                <w:p w:rsidR="0032208D" w:rsidRDefault="0083319F">
                  <w:pPr>
                    <w:pStyle w:val="Bodytext11"/>
                    <w:shd w:val="clear" w:color="auto" w:fill="000000"/>
                  </w:pPr>
                  <w:r>
                    <w:rPr>
                      <w:rStyle w:val="Bodytext11Exact0"/>
                    </w:rPr>
                    <w:t xml:space="preserve">Gottes. </w:t>
                  </w:r>
                  <w:proofErr w:type="spellStart"/>
                  <w:r>
                    <w:rPr>
                      <w:rStyle w:val="Bodytext11Exact0"/>
                    </w:rPr>
                    <w:t>evviqe</w:t>
                  </w:r>
                  <w:proofErr w:type="spellEnd"/>
                  <w:r>
                    <w:rPr>
                      <w:rStyle w:val="Bodytext11Exact0"/>
                    </w:rPr>
                    <w:t xml:space="preserve"> Treue</w:t>
                  </w:r>
                </w:p>
              </w:txbxContent>
            </v:textbox>
            <w10:wrap type="square" side="left" anchorx="margin"/>
          </v:shape>
        </w:pict>
      </w:r>
      <w:r>
        <w:t xml:space="preserve">Fritz </w:t>
      </w:r>
      <w:proofErr w:type="spellStart"/>
      <w:r>
        <w:t>Grünzweig!Traugott</w:t>
      </w:r>
      <w:proofErr w:type="spellEnd"/>
      <w:r>
        <w:t xml:space="preserve"> Thoma (Hrsg.) </w:t>
      </w:r>
      <w:r>
        <w:rPr>
          <w:rStyle w:val="Bodytext5BoldNotItalic"/>
        </w:rPr>
        <w:t>Gottes ewige Treue</w:t>
      </w:r>
    </w:p>
    <w:p w:rsidR="0032208D" w:rsidRDefault="0083319F">
      <w:pPr>
        <w:pStyle w:val="Bodytext50"/>
        <w:shd w:val="clear" w:color="auto" w:fill="auto"/>
        <w:spacing w:before="0" w:after="0" w:line="235" w:lineRule="exact"/>
      </w:pPr>
      <w:r>
        <w:t>Bekannte Persönlichkeiten berichten aus ihrem Leben</w:t>
      </w:r>
    </w:p>
    <w:p w:rsidR="0032208D" w:rsidRDefault="0083319F">
      <w:pPr>
        <w:pStyle w:val="Bodytext70"/>
        <w:shd w:val="clear" w:color="auto" w:fill="auto"/>
      </w:pPr>
      <w:r>
        <w:pict>
          <v:shape id="_x0000_s1055" type="#_x0000_t75" style="position:absolute;left:0;text-align:left;margin-left:175.9pt;margin-top:4.1pt;width:83.5pt;height:76.3pt;z-index:-125829370;mso-wrap-distance-left:11.75pt;mso-wrap-distance-top:6.7pt;mso-wrap-distance-right:5pt;mso-wrap-distance-bottom:8.9pt;mso-position-horizontal-relative:margin" wrapcoords="0 0 21600 0 21600 21600 0 21600 0 0">
            <v:imagedata r:id="rId42" o:title="image4"/>
            <w10:wrap type="square" side="left" anchorx="margin"/>
          </v:shape>
        </w:pict>
      </w:r>
      <w:r>
        <w:t>194 Seiten, Bestell-Nr. 56688</w:t>
      </w:r>
    </w:p>
    <w:p w:rsidR="0032208D" w:rsidRDefault="0083319F">
      <w:pPr>
        <w:pStyle w:val="Bodytext70"/>
        <w:shd w:val="clear" w:color="auto" w:fill="auto"/>
        <w:spacing w:after="0"/>
      </w:pPr>
      <w:r>
        <w:t>Gottes Führungen mitzuerleben macht Mut und Freude. Folgende Frauen und Männer lassen an ihrem Erleben teil</w:t>
      </w:r>
      <w:r>
        <w:softHyphen/>
        <w:t>nehmen:</w:t>
      </w:r>
    </w:p>
    <w:p w:rsidR="0032208D" w:rsidRDefault="0083319F">
      <w:pPr>
        <w:pStyle w:val="Bodytext70"/>
        <w:shd w:val="clear" w:color="auto" w:fill="auto"/>
        <w:spacing w:after="0"/>
      </w:pPr>
      <w:r>
        <w:t xml:space="preserve">Fritz Grünzweig, Kurt </w:t>
      </w:r>
      <w:proofErr w:type="spellStart"/>
      <w:r>
        <w:t>Heimbucher</w:t>
      </w:r>
      <w:proofErr w:type="spellEnd"/>
      <w:r>
        <w:t xml:space="preserve"> (von Traugott Thoma), Rupprecht Bayer, Gor- </w:t>
      </w:r>
      <w:proofErr w:type="spellStart"/>
      <w:r>
        <w:t>don</w:t>
      </w:r>
      <w:proofErr w:type="spellEnd"/>
      <w:r>
        <w:t xml:space="preserve"> </w:t>
      </w:r>
      <w:proofErr w:type="spellStart"/>
      <w:r>
        <w:t>Dalzell</w:t>
      </w:r>
      <w:proofErr w:type="spellEnd"/>
      <w:r>
        <w:t xml:space="preserve">, Johannes Hamann, Karl Heim (von Adolf Köberle), Gottfried </w:t>
      </w:r>
      <w:proofErr w:type="spellStart"/>
      <w:r>
        <w:t>Meskemper</w:t>
      </w:r>
      <w:proofErr w:type="spellEnd"/>
      <w:r>
        <w:t xml:space="preserve">, Richard Neumaier, Barbara Oehmichen, Dora </w:t>
      </w:r>
      <w:proofErr w:type="spellStart"/>
      <w:r>
        <w:t>Rappard</w:t>
      </w:r>
      <w:proofErr w:type="spellEnd"/>
      <w:r>
        <w:t xml:space="preserve"> (von Klaus Haag), Walter Schaal, Anton Schulte</w:t>
      </w:r>
      <w:r>
        <w:t xml:space="preserve">, Bernhard von Schwerin, Werner </w:t>
      </w:r>
      <w:proofErr w:type="spellStart"/>
      <w:r>
        <w:t>Stoy</w:t>
      </w:r>
      <w:proofErr w:type="spellEnd"/>
      <w:r>
        <w:t xml:space="preserve">, Walter </w:t>
      </w:r>
      <w:proofErr w:type="spellStart"/>
      <w:r>
        <w:t>Tlach</w:t>
      </w:r>
      <w:proofErr w:type="spellEnd"/>
      <w:r>
        <w:t>, Hilde Thiem, Johannes Weber (von Ulrich Weber).</w:t>
      </w:r>
      <w:r>
        <w:br w:type="page"/>
      </w:r>
    </w:p>
    <w:p w:rsidR="0032208D" w:rsidRDefault="0083319F">
      <w:pPr>
        <w:pStyle w:val="Bodytext60"/>
        <w:shd w:val="clear" w:color="auto" w:fill="auto"/>
        <w:spacing w:before="0" w:after="0" w:line="235" w:lineRule="exact"/>
        <w:jc w:val="left"/>
      </w:pPr>
      <w:r>
        <w:rPr>
          <w:rStyle w:val="Bodytext6NotBoldItalic"/>
        </w:rPr>
        <w:t xml:space="preserve">Heiko Krimmer </w:t>
      </w:r>
      <w:r>
        <w:t>Brandstifter Gottes</w:t>
      </w:r>
    </w:p>
    <w:p w:rsidR="0032208D" w:rsidRDefault="0083319F">
      <w:pPr>
        <w:pStyle w:val="Bodytext20"/>
        <w:shd w:val="clear" w:color="auto" w:fill="auto"/>
        <w:spacing w:before="0" w:after="180" w:line="235" w:lineRule="exact"/>
        <w:jc w:val="left"/>
      </w:pPr>
      <w:r>
        <w:pict>
          <v:shape id="_x0000_s1056" type="#_x0000_t75" style="position:absolute;margin-left:-21.4pt;margin-top:-24.95pt;width:106.55pt;height:160.8pt;z-index:-125829369;mso-wrap-distance-left:5pt;mso-wrap-distance-right:16.3pt;mso-wrap-distance-bottom:12.6pt;mso-position-horizontal-relative:margin" wrapcoords="0 0 21600 0 21600 21600 0 21600 0 0">
            <v:imagedata r:id="rId43" o:title="image5"/>
            <w10:wrap type="square" side="right" anchorx="margin"/>
          </v:shape>
        </w:pict>
      </w:r>
      <w:r>
        <w:rPr>
          <w:rStyle w:val="Bodytext2Italic"/>
        </w:rPr>
        <w:t xml:space="preserve">Eine Gemeine tut Schritte </w:t>
      </w:r>
      <w:r>
        <w:t>144 Seiten, Bestell-Nr. 55536</w:t>
      </w:r>
    </w:p>
    <w:p w:rsidR="0032208D" w:rsidRDefault="0083319F">
      <w:pPr>
        <w:pStyle w:val="Bodytext20"/>
        <w:shd w:val="clear" w:color="auto" w:fill="auto"/>
        <w:spacing w:before="0" w:line="235" w:lineRule="exact"/>
      </w:pPr>
      <w:r>
        <w:t xml:space="preserve">»Wir wollen missionarisch sein«, denn das ist der ausdrückliche </w:t>
      </w:r>
      <w:r>
        <w:t>Befehl Jesu an seine Jünger. Hier erfahren Sie, wie man das macht. Der erste Teil dieser Schulung beinhaltet zehn ausführliche und sehr praktisch ge</w:t>
      </w:r>
      <w:r>
        <w:softHyphen/>
        <w:t>haltene Vorträge über die Grundla</w:t>
      </w:r>
      <w:r>
        <w:softHyphen/>
        <w:t>gen des christlichen Glaubens sowie seiner Vermittlung an die Mitmen</w:t>
      </w:r>
      <w:r>
        <w:softHyphen/>
        <w:t>sche</w:t>
      </w:r>
      <w:r>
        <w:t>n. Im zweiten Teil sind Frage</w:t>
      </w:r>
      <w:r>
        <w:softHyphen/>
        <w:t>bögen mit Ergebnisblättern zur Vertiefung der Bibelarbeiten vorhanden.</w:t>
      </w:r>
    </w:p>
    <w:p w:rsidR="0032208D" w:rsidRDefault="0083319F">
      <w:pPr>
        <w:pStyle w:val="Bodytext20"/>
        <w:shd w:val="clear" w:color="auto" w:fill="auto"/>
        <w:spacing w:before="0" w:after="600" w:line="235" w:lineRule="exact"/>
      </w:pPr>
      <w:r>
        <w:t>Dieses Buch will aus »Kopf«-Christen »Tat«-Christen machen.</w:t>
      </w:r>
    </w:p>
    <w:p w:rsidR="0032208D" w:rsidRDefault="0083319F">
      <w:pPr>
        <w:pStyle w:val="Bodytext60"/>
        <w:shd w:val="clear" w:color="auto" w:fill="auto"/>
        <w:spacing w:before="0" w:after="0" w:line="235" w:lineRule="exact"/>
        <w:ind w:right="1740"/>
        <w:jc w:val="left"/>
      </w:pPr>
      <w:r>
        <w:pict>
          <v:shape id="_x0000_s1057" type="#_x0000_t75" style="position:absolute;margin-left:-21.65pt;margin-top:0;width:106.55pt;height:160.8pt;z-index:-125829368;mso-wrap-distance-left:5pt;mso-wrap-distance-right:16.3pt;mso-wrap-distance-bottom:12pt;mso-position-horizontal-relative:margin" wrapcoords="0 0 21600 0 21600 21600 0 21600 0 0">
            <v:imagedata r:id="rId44" o:title="image6"/>
            <w10:wrap type="square" side="right" anchorx="margin"/>
          </v:shape>
        </w:pict>
      </w:r>
      <w:r>
        <w:rPr>
          <w:rStyle w:val="Bodytext6NotBoldItalic"/>
        </w:rPr>
        <w:t xml:space="preserve">Heiko Krimmer </w:t>
      </w:r>
      <w:r>
        <w:t>Originale Gottes</w:t>
      </w:r>
    </w:p>
    <w:p w:rsidR="0032208D" w:rsidRDefault="0083319F">
      <w:pPr>
        <w:pStyle w:val="Bodytext50"/>
        <w:shd w:val="clear" w:color="auto" w:fill="auto"/>
        <w:spacing w:before="0" w:line="235" w:lineRule="exact"/>
      </w:pPr>
      <w:r>
        <w:t xml:space="preserve">Eine Gemeinde entdeckt ihre Gaben </w:t>
      </w:r>
      <w:r>
        <w:rPr>
          <w:rStyle w:val="Bodytext5NotItalic"/>
        </w:rPr>
        <w:t>144 Seiten, Bestell-Nr. 55539</w:t>
      </w:r>
    </w:p>
    <w:p w:rsidR="0032208D" w:rsidRDefault="0083319F">
      <w:pPr>
        <w:pStyle w:val="Bodytext20"/>
        <w:shd w:val="clear" w:color="auto" w:fill="auto"/>
        <w:spacing w:before="0" w:after="208" w:line="235" w:lineRule="exact"/>
      </w:pPr>
      <w:r>
        <w:t>Der Autor berichtet zum Entstehen dieses Buches: »Es wurde uns deut</w:t>
      </w:r>
      <w:r>
        <w:softHyphen/>
        <w:t xml:space="preserve">lich, </w:t>
      </w:r>
      <w:proofErr w:type="spellStart"/>
      <w:r>
        <w:t>daß</w:t>
      </w:r>
      <w:proofErr w:type="spellEnd"/>
      <w:r>
        <w:t xml:space="preserve"> eine Vertiefung und Klä</w:t>
      </w:r>
      <w:r>
        <w:softHyphen/>
        <w:t>rung zu den heute umstrittenen Fra</w:t>
      </w:r>
      <w:r>
        <w:softHyphen/>
        <w:t xml:space="preserve">gen der charismatischen </w:t>
      </w:r>
      <w:proofErr w:type="spellStart"/>
      <w:r>
        <w:t>Gemeinde</w:t>
      </w:r>
      <w:r>
        <w:softHyphen/>
        <w:t>erneuerung</w:t>
      </w:r>
      <w:proofErr w:type="spellEnd"/>
      <w:r>
        <w:t xml:space="preserve"> für viele wichtig ist. Al</w:t>
      </w:r>
      <w:r>
        <w:softHyphen/>
        <w:t>lerdings wollten wir nicht polemisie</w:t>
      </w:r>
      <w:r>
        <w:softHyphen/>
        <w:t>ren . . . P</w:t>
      </w:r>
      <w:r>
        <w:t>ositiv wollen wir ansetzen. Als Thema wählten wir hochbegab</w:t>
      </w:r>
      <w:r>
        <w:softHyphen/>
        <w:t xml:space="preserve">te </w:t>
      </w:r>
      <w:proofErr w:type="spellStart"/>
      <w:r>
        <w:t>Christem</w:t>
      </w:r>
      <w:proofErr w:type="spellEnd"/>
      <w:proofErr w:type="gramStart"/>
      <w:r>
        <w:t>.«</w:t>
      </w:r>
      <w:proofErr w:type="gramEnd"/>
      <w:r>
        <w:t xml:space="preserve"> Eine in sich abge</w:t>
      </w:r>
      <w:r>
        <w:softHyphen/>
        <w:t>schlossene Fortsetzung zu dem Buch »Brandstifter Gottes«.</w:t>
      </w:r>
    </w:p>
    <w:p w:rsidR="0032208D" w:rsidRDefault="0083319F">
      <w:pPr>
        <w:pStyle w:val="Bodytext60"/>
        <w:shd w:val="clear" w:color="auto" w:fill="auto"/>
        <w:spacing w:before="0" w:after="0" w:line="200" w:lineRule="exact"/>
        <w:sectPr w:rsidR="0032208D">
          <w:type w:val="continuous"/>
          <w:pgSz w:w="7638" w:h="11662"/>
          <w:pgMar w:top="1014" w:right="967" w:bottom="1422" w:left="929" w:header="0" w:footer="3" w:gutter="0"/>
          <w:cols w:space="720"/>
          <w:noEndnote/>
          <w:docGrid w:linePitch="360"/>
        </w:sectPr>
      </w:pPr>
      <w:r>
        <w:t>Bitte fragen Sie in Ihrer Buchhandlung nach diesen Büchern!</w:t>
      </w:r>
    </w:p>
    <w:p w:rsidR="0032208D" w:rsidRDefault="0083319F">
      <w:pPr>
        <w:framePr w:h="11429" w:wrap="notBeside" w:vAnchor="text" w:hAnchor="text" w:xAlign="center" w:y="1"/>
        <w:jc w:val="center"/>
        <w:rPr>
          <w:sz w:val="2"/>
          <w:szCs w:val="2"/>
        </w:rPr>
      </w:pPr>
      <w:r>
        <w:fldChar w:fldCharType="begin"/>
      </w:r>
      <w:r>
        <w:instrText xml:space="preserve"> </w:instrText>
      </w:r>
      <w:r>
        <w:instrText>INCLUDEPICTURE  "X:\\sk</w:instrText>
      </w:r>
      <w:r>
        <w:instrText>\\NextUpload116\\Webserver\\german\\KurtHeimbucher\\media\\image7.jpeg" \* MERGEFORMATINET</w:instrText>
      </w:r>
      <w:r>
        <w:instrText xml:space="preserve"> </w:instrText>
      </w:r>
      <w:r>
        <w:fldChar w:fldCharType="separate"/>
      </w:r>
      <w:r>
        <w:pict>
          <v:shape id="_x0000_i1026" type="#_x0000_t75" style="width:374.25pt;height:572.25pt">
            <v:imagedata r:id="rId45" r:href="rId46"/>
          </v:shape>
        </w:pict>
      </w:r>
      <w:r>
        <w:fldChar w:fldCharType="end"/>
      </w:r>
    </w:p>
    <w:p w:rsidR="0032208D" w:rsidRDefault="0032208D">
      <w:pPr>
        <w:rPr>
          <w:sz w:val="2"/>
          <w:szCs w:val="2"/>
        </w:rPr>
      </w:pPr>
    </w:p>
    <w:p w:rsidR="0032208D" w:rsidRDefault="0032208D">
      <w:pPr>
        <w:rPr>
          <w:sz w:val="2"/>
          <w:szCs w:val="2"/>
        </w:rPr>
      </w:pPr>
    </w:p>
    <w:sectPr w:rsidR="0032208D">
      <w:pgSz w:w="7638" w:h="11662"/>
      <w:pgMar w:top="77" w:right="75" w:bottom="77" w:left="7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319F">
      <w:r>
        <w:separator/>
      </w:r>
    </w:p>
  </w:endnote>
  <w:endnote w:type="continuationSeparator" w:id="0">
    <w:p w:rsidR="00000000" w:rsidRDefault="0083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83319F">
    <w:pPr>
      <w:rPr>
        <w:sz w:val="2"/>
        <w:szCs w:val="2"/>
      </w:rPr>
    </w:pPr>
    <w:r>
      <w:pict>
        <v:shapetype id="_x0000_t202" coordsize="21600,21600" o:spt="202" path="m,l,21600r21600,l21600,xe">
          <v:stroke joinstyle="miter"/>
          <v:path gradientshapeok="t" o:connecttype="rect"/>
        </v:shapetype>
        <v:shape id="_x0000_s2069" type="#_x0000_t202" style="position:absolute;margin-left:299.5pt;margin-top:549.7pt;width:7.45pt;height:6.95pt;z-index:-188744063;mso-wrap-style:none;mso-wrap-distance-left:5pt;mso-wrap-distance-right:5pt;mso-position-horizontal-relative:page;mso-position-vertical-relative:page" wrapcoords="0 0" filled="f" stroked="f">
          <v:textbox style="mso-fit-shape-to-text:t" inset="0,0,0,0">
            <w:txbxContent>
              <w:p w:rsidR="0032208D" w:rsidRDefault="0083319F">
                <w:pPr>
                  <w:pStyle w:val="Headerorfooter0"/>
                  <w:shd w:val="clear" w:color="auto" w:fill="auto"/>
                  <w:spacing w:line="240" w:lineRule="auto"/>
                </w:pPr>
                <w:r>
                  <w:fldChar w:fldCharType="begin"/>
                </w:r>
                <w:r>
                  <w:instrText xml:space="preserve"> PAGE \* MERGEFORMAT </w:instrText>
                </w:r>
                <w:r>
                  <w:fldChar w:fldCharType="separate"/>
                </w:r>
                <w:r w:rsidRPr="0083319F">
                  <w:rPr>
                    <w:rStyle w:val="Headerorfooter1"/>
                    <w:noProof/>
                  </w:rPr>
                  <w:t>3</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83319F">
    <w:pPr>
      <w:rPr>
        <w:sz w:val="2"/>
        <w:szCs w:val="2"/>
      </w:rPr>
    </w:pPr>
    <w:r>
      <w:pict>
        <v:shapetype id="_x0000_t202" coordsize="21600,21600" o:spt="202" path="m,l,21600r21600,l21600,xe">
          <v:stroke joinstyle="miter"/>
          <v:path gradientshapeok="t" o:connecttype="rect"/>
        </v:shapetype>
        <v:shape id="_x0000_s2059" type="#_x0000_t202" style="position:absolute;margin-left:299.5pt;margin-top:549.7pt;width:7.45pt;height:6.95pt;z-index:-188744053;mso-wrap-style:none;mso-wrap-distance-left:5pt;mso-wrap-distance-right:5pt;mso-position-horizontal-relative:page;mso-position-vertical-relative:page" wrapcoords="0 0" filled="f" stroked="f">
          <v:textbox style="mso-fit-shape-to-text:t" inset="0,0,0,0">
            <w:txbxContent>
              <w:p w:rsidR="0032208D" w:rsidRDefault="0083319F">
                <w:pPr>
                  <w:pStyle w:val="Headerorfooter0"/>
                  <w:shd w:val="clear" w:color="auto" w:fill="auto"/>
                  <w:spacing w:line="240" w:lineRule="auto"/>
                </w:pPr>
                <w:r>
                  <w:fldChar w:fldCharType="begin"/>
                </w:r>
                <w:r>
                  <w:instrText xml:space="preserve"> PAGE \* MERGEFORMAT </w:instrText>
                </w:r>
                <w:r>
                  <w:fldChar w:fldCharType="separate"/>
                </w:r>
                <w:r w:rsidRPr="0083319F">
                  <w:rPr>
                    <w:rStyle w:val="Headerorfooter1"/>
                    <w:noProof/>
                  </w:rPr>
                  <w:t>59</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83319F">
    <w:pPr>
      <w:rPr>
        <w:sz w:val="2"/>
        <w:szCs w:val="2"/>
      </w:rPr>
    </w:pPr>
    <w:r>
      <w:pict>
        <v:shapetype id="_x0000_t202" coordsize="21600,21600" o:spt="202" path="m,l,21600r21600,l21600,xe">
          <v:stroke joinstyle="miter"/>
          <v:path gradientshapeok="t" o:connecttype="rect"/>
        </v:shapetype>
        <v:shape id="_x0000_s2057" type="#_x0000_t202" style="position:absolute;margin-left:27.4pt;margin-top:527.6pt;width:9.6pt;height:6.95pt;z-index:-188744051;mso-wrap-style:none;mso-wrap-distance-left:5pt;mso-wrap-distance-right:5pt;mso-position-horizontal-relative:page;mso-position-vertical-relative:page" wrapcoords="0 0" filled="f" stroked="f">
          <v:textbox style="mso-fit-shape-to-text:t" inset="0,0,0,0">
            <w:txbxContent>
              <w:p w:rsidR="0032208D" w:rsidRDefault="0083319F">
                <w:pPr>
                  <w:pStyle w:val="Headerorfooter0"/>
                  <w:shd w:val="clear" w:color="auto" w:fill="auto"/>
                  <w:spacing w:line="240" w:lineRule="auto"/>
                </w:pPr>
                <w:r>
                  <w:fldChar w:fldCharType="begin"/>
                </w:r>
                <w:r>
                  <w:instrText xml:space="preserve"> PAGE \* MERGEFORMAT </w:instrText>
                </w:r>
                <w:r>
                  <w:fldChar w:fldCharType="separate"/>
                </w:r>
                <w:r>
                  <w:rPr>
                    <w:noProof/>
                  </w:rPr>
                  <w:t>57</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83319F">
    <w:pPr>
      <w:rPr>
        <w:sz w:val="2"/>
        <w:szCs w:val="2"/>
      </w:rPr>
    </w:pPr>
    <w:r>
      <w:pict>
        <v:shapetype id="_x0000_t202" coordsize="21600,21600" o:spt="202" path="m,l,21600r21600,l21600,xe">
          <v:stroke joinstyle="miter"/>
          <v:path gradientshapeok="t" o:connecttype="rect"/>
        </v:shapetype>
        <v:shape id="_x0000_s2055" type="#_x0000_t202" style="position:absolute;margin-left:27.65pt;margin-top:532.55pt;width:9.35pt;height:6.95pt;z-index:-188744049;mso-wrap-style:none;mso-wrap-distance-left:5pt;mso-wrap-distance-right:5pt;mso-position-horizontal-relative:page;mso-position-vertical-relative:page" wrapcoords="0 0" filled="f" stroked="f">
          <v:textbox style="mso-fit-shape-to-text:t" inset="0,0,0,0">
            <w:txbxContent>
              <w:p w:rsidR="0032208D" w:rsidRDefault="0083319F">
                <w:pPr>
                  <w:pStyle w:val="Headerorfooter0"/>
                  <w:shd w:val="clear" w:color="auto" w:fill="auto"/>
                  <w:spacing w:line="240" w:lineRule="auto"/>
                </w:pPr>
                <w:r>
                  <w:fldChar w:fldCharType="begin"/>
                </w:r>
                <w:r>
                  <w:instrText xml:space="preserve"> PAGE \* MERGEFORMAT </w:instrText>
                </w:r>
                <w:r>
                  <w:fldChar w:fldCharType="separate"/>
                </w:r>
                <w:r>
                  <w:rPr>
                    <w:noProof/>
                  </w:rPr>
                  <w:t>64</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83319F">
    <w:pPr>
      <w:rPr>
        <w:sz w:val="2"/>
        <w:szCs w:val="2"/>
      </w:rPr>
    </w:pPr>
    <w:r>
      <w:pict>
        <v:shapetype id="_x0000_t202" coordsize="21600,21600" o:spt="202" path="m,l,21600r21600,l21600,xe">
          <v:stroke joinstyle="miter"/>
          <v:path gradientshapeok="t" o:connecttype="rect"/>
        </v:shapetype>
        <v:shape id="_x0000_s2054" type="#_x0000_t202" style="position:absolute;margin-left:299.5pt;margin-top:549.7pt;width:7.45pt;height:6.95pt;z-index:-188744048;mso-wrap-style:none;mso-wrap-distance-left:5pt;mso-wrap-distance-right:5pt;mso-position-horizontal-relative:page;mso-position-vertical-relative:page" wrapcoords="0 0" filled="f" stroked="f">
          <v:textbox style="mso-fit-shape-to-text:t" inset="0,0,0,0">
            <w:txbxContent>
              <w:p w:rsidR="0032208D" w:rsidRDefault="0083319F">
                <w:pPr>
                  <w:pStyle w:val="Headerorfooter0"/>
                  <w:shd w:val="clear" w:color="auto" w:fill="auto"/>
                  <w:spacing w:line="240" w:lineRule="auto"/>
                </w:pPr>
                <w:r>
                  <w:fldChar w:fldCharType="begin"/>
                </w:r>
                <w:r>
                  <w:instrText xml:space="preserve"> PAGE \* MERGEFORMAT </w:instrText>
                </w:r>
                <w:r>
                  <w:fldChar w:fldCharType="separate"/>
                </w:r>
                <w:r w:rsidRPr="0083319F">
                  <w:rPr>
                    <w:rStyle w:val="Headerorfooter1"/>
                    <w:noProof/>
                  </w:rPr>
                  <w:t>63</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83319F">
    <w:pPr>
      <w:rPr>
        <w:sz w:val="2"/>
        <w:szCs w:val="2"/>
      </w:rPr>
    </w:pPr>
    <w:r>
      <w:pict>
        <v:shapetype id="_x0000_t202" coordsize="21600,21600" o:spt="202" path="m,l,21600r21600,l21600,xe">
          <v:stroke joinstyle="miter"/>
          <v:path gradientshapeok="t" o:connecttype="rect"/>
        </v:shapetype>
        <v:shape id="_x0000_s2053" type="#_x0000_t202" style="position:absolute;margin-left:27.75pt;margin-top:541.85pt;width:8.65pt;height:6.95pt;z-index:-188744047;mso-wrap-style:none;mso-wrap-distance-left:5pt;mso-wrap-distance-right:5pt;mso-position-horizontal-relative:page;mso-position-vertical-relative:page" wrapcoords="0 0" filled="f" stroked="f">
          <v:textbox style="mso-fit-shape-to-text:t" inset="0,0,0,0">
            <w:txbxContent>
              <w:p w:rsidR="0032208D" w:rsidRDefault="0083319F">
                <w:pPr>
                  <w:pStyle w:val="Headerorfooter0"/>
                  <w:shd w:val="clear" w:color="auto" w:fill="auto"/>
                  <w:spacing w:line="240" w:lineRule="auto"/>
                </w:pPr>
                <w:r>
                  <w:fldChar w:fldCharType="begin"/>
                </w:r>
                <w:r>
                  <w:instrText xml:space="preserve"> PAGE \* MERGEFORMAT </w:instrText>
                </w:r>
                <w:r>
                  <w:fldChar w:fldCharType="separate"/>
                </w:r>
                <w:r w:rsidRPr="0083319F">
                  <w:rPr>
                    <w:rStyle w:val="Headerorfooter1"/>
                    <w:noProof/>
                  </w:rPr>
                  <w:t>61</w:t>
                </w:r>
                <w:r>
                  <w:rPr>
                    <w:rStyle w:val="Headerorfooter1"/>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83319F">
    <w:pPr>
      <w:rPr>
        <w:sz w:val="2"/>
        <w:szCs w:val="2"/>
      </w:rPr>
    </w:pPr>
    <w:r>
      <w:pict>
        <v:shapetype id="_x0000_t202" coordsize="21600,21600" o:spt="202" path="m,l,21600r21600,l21600,xe">
          <v:stroke joinstyle="miter"/>
          <v:path gradientshapeok="t" o:connecttype="rect"/>
        </v:shapetype>
        <v:shape id="_x0000_s2052" type="#_x0000_t202" style="position:absolute;margin-left:27.75pt;margin-top:541.85pt;width:8.65pt;height:6.95pt;z-index:-188744046;mso-wrap-style:none;mso-wrap-distance-left:5pt;mso-wrap-distance-right:5pt;mso-position-horizontal-relative:page;mso-position-vertical-relative:page" wrapcoords="0 0" filled="f" stroked="f">
          <v:textbox style="mso-fit-shape-to-text:t" inset="0,0,0,0">
            <w:txbxContent>
              <w:p w:rsidR="0032208D" w:rsidRDefault="0083319F">
                <w:pPr>
                  <w:pStyle w:val="Headerorfooter0"/>
                  <w:shd w:val="clear" w:color="auto" w:fill="auto"/>
                  <w:spacing w:line="240" w:lineRule="auto"/>
                </w:pPr>
                <w:r>
                  <w:fldChar w:fldCharType="begin"/>
                </w:r>
                <w:r>
                  <w:instrText xml:space="preserve"> PAGE \* MERGEFORMAT </w:instrText>
                </w:r>
                <w:r>
                  <w:fldChar w:fldCharType="separate"/>
                </w:r>
                <w:r w:rsidRPr="0083319F">
                  <w:rPr>
                    <w:rStyle w:val="Headerorfooter1"/>
                    <w:noProof/>
                  </w:rPr>
                  <w:t>86</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83319F">
    <w:pPr>
      <w:rPr>
        <w:sz w:val="2"/>
        <w:szCs w:val="2"/>
      </w:rPr>
    </w:pPr>
    <w:r>
      <w:pict>
        <v:shapetype id="_x0000_t202" coordsize="21600,21600" o:spt="202" path="m,l,21600r21600,l21600,xe">
          <v:stroke joinstyle="miter"/>
          <v:path gradientshapeok="t" o:connecttype="rect"/>
        </v:shapetype>
        <v:shape id="_x0000_s2051" type="#_x0000_t202" style="position:absolute;margin-left:299.5pt;margin-top:549.7pt;width:7.45pt;height:6.95pt;z-index:-188744045;mso-wrap-style:none;mso-wrap-distance-left:5pt;mso-wrap-distance-right:5pt;mso-position-horizontal-relative:page;mso-position-vertical-relative:page" wrapcoords="0 0" filled="f" stroked="f">
          <v:textbox style="mso-fit-shape-to-text:t" inset="0,0,0,0">
            <w:txbxContent>
              <w:p w:rsidR="0032208D" w:rsidRDefault="0083319F">
                <w:pPr>
                  <w:pStyle w:val="Headerorfooter0"/>
                  <w:shd w:val="clear" w:color="auto" w:fill="auto"/>
                  <w:spacing w:line="240" w:lineRule="auto"/>
                </w:pPr>
                <w:r>
                  <w:fldChar w:fldCharType="begin"/>
                </w:r>
                <w:r>
                  <w:instrText xml:space="preserve"> PAGE \* MERGEFORMAT </w:instrText>
                </w:r>
                <w:r>
                  <w:fldChar w:fldCharType="separate"/>
                </w:r>
                <w:r w:rsidRPr="0083319F">
                  <w:rPr>
                    <w:rStyle w:val="Headerorfooter1"/>
                    <w:noProof/>
                  </w:rPr>
                  <w:t>87</w:t>
                </w:r>
                <w:r>
                  <w:rPr>
                    <w:rStyle w:val="Headerorfooter1"/>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83319F">
    <w:pPr>
      <w:rPr>
        <w:sz w:val="2"/>
        <w:szCs w:val="2"/>
      </w:rPr>
    </w:pPr>
    <w:r>
      <w:pict>
        <v:shapetype id="_x0000_t202" coordsize="21600,21600" o:spt="202" path="m,l,21600r21600,l21600,xe">
          <v:stroke joinstyle="miter"/>
          <v:path gradientshapeok="t" o:connecttype="rect"/>
        </v:shapetype>
        <v:shape id="_x0000_s2049" type="#_x0000_t202" style="position:absolute;margin-left:27.9pt;margin-top:533.3pt;width:8.9pt;height:6.95pt;z-index:-188744043;mso-wrap-style:none;mso-wrap-distance-left:5pt;mso-wrap-distance-right:5pt;mso-position-horizontal-relative:page;mso-position-vertical-relative:page" wrapcoords="0 0" filled="f" stroked="f">
          <v:textbox style="mso-fit-shape-to-text:t" inset="0,0,0,0">
            <w:txbxContent>
              <w:p w:rsidR="0032208D" w:rsidRDefault="0083319F">
                <w:pPr>
                  <w:pStyle w:val="Headerorfooter0"/>
                  <w:shd w:val="clear" w:color="auto" w:fill="auto"/>
                  <w:spacing w:line="240" w:lineRule="auto"/>
                </w:pPr>
                <w:r>
                  <w:fldChar w:fldCharType="begin"/>
                </w:r>
                <w:r>
                  <w:instrText xml:space="preserve"> PAGE \* MERGEFORMAT </w:instrText>
                </w:r>
                <w:r>
                  <w:fldChar w:fldCharType="separate"/>
                </w:r>
                <w:r>
                  <w:rPr>
                    <w:noProof/>
                  </w:rPr>
                  <w:t>65</w:t>
                </w:r>
                <w: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32208D"/>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3220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83319F">
    <w:pPr>
      <w:rPr>
        <w:sz w:val="2"/>
        <w:szCs w:val="2"/>
      </w:rPr>
    </w:pPr>
    <w:r>
      <w:pict>
        <v:shapetype id="_x0000_t202" coordsize="21600,21600" o:spt="202" path="m,l,21600r21600,l21600,xe">
          <v:stroke joinstyle="miter"/>
          <v:path gradientshapeok="t" o:connecttype="rect"/>
        </v:shapetype>
        <v:shape id="_x0000_s2068" type="#_x0000_t202" style="position:absolute;margin-left:299.5pt;margin-top:549.7pt;width:7.45pt;height:6.95pt;z-index:-188744062;mso-wrap-style:none;mso-wrap-distance-left:5pt;mso-wrap-distance-right:5pt;mso-position-horizontal-relative:page;mso-position-vertical-relative:page" wrapcoords="0 0" filled="f" stroked="f">
          <v:textbox style="mso-fit-shape-to-text:t" inset="0,0,0,0">
            <w:txbxContent>
              <w:p w:rsidR="0032208D" w:rsidRDefault="0083319F">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3220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83319F">
    <w:pPr>
      <w:rPr>
        <w:sz w:val="2"/>
        <w:szCs w:val="2"/>
      </w:rPr>
    </w:pPr>
    <w:r>
      <w:pict>
        <v:shapetype id="_x0000_t202" coordsize="21600,21600" o:spt="202" path="m,l,21600r21600,l21600,xe">
          <v:stroke joinstyle="miter"/>
          <v:path gradientshapeok="t" o:connecttype="rect"/>
        </v:shapetype>
        <v:shape id="_x0000_s2067" type="#_x0000_t202" style="position:absolute;margin-left:299.5pt;margin-top:549.7pt;width:7.45pt;height:6.95pt;z-index:-188744061;mso-wrap-style:none;mso-wrap-distance-left:5pt;mso-wrap-distance-right:5pt;mso-position-horizontal-relative:page;mso-position-vertical-relative:page" wrapcoords="0 0" filled="f" stroked="f">
          <v:textbox style="mso-fit-shape-to-text:t" inset="0,0,0,0">
            <w:txbxContent>
              <w:p w:rsidR="0032208D" w:rsidRDefault="0083319F">
                <w:pPr>
                  <w:pStyle w:val="Headerorfooter0"/>
                  <w:shd w:val="clear" w:color="auto" w:fill="auto"/>
                  <w:spacing w:line="240" w:lineRule="auto"/>
                </w:pPr>
                <w:r>
                  <w:fldChar w:fldCharType="begin"/>
                </w:r>
                <w:r>
                  <w:instrText xml:space="preserve"> PAGE \* MERGEFORMAT </w:instrText>
                </w:r>
                <w:r>
                  <w:fldChar w:fldCharType="separate"/>
                </w:r>
                <w:r w:rsidRPr="0083319F">
                  <w:rPr>
                    <w:rStyle w:val="Headerorfooter1"/>
                    <w:noProof/>
                  </w:rPr>
                  <w:t>5</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83319F">
    <w:pPr>
      <w:rPr>
        <w:sz w:val="2"/>
        <w:szCs w:val="2"/>
      </w:rPr>
    </w:pPr>
    <w:r>
      <w:pict>
        <v:shapetype id="_x0000_t202" coordsize="21600,21600" o:spt="202" path="m,l,21600r21600,l21600,xe">
          <v:stroke joinstyle="miter"/>
          <v:path gradientshapeok="t" o:connecttype="rect"/>
        </v:shapetype>
        <v:shape id="_x0000_s2066" type="#_x0000_t202" style="position:absolute;margin-left:27.75pt;margin-top:541.85pt;width:8.65pt;height:6.95pt;z-index:-188744060;mso-wrap-style:none;mso-wrap-distance-left:5pt;mso-wrap-distance-right:5pt;mso-position-horizontal-relative:page;mso-position-vertical-relative:page" wrapcoords="0 0" filled="f" stroked="f">
          <v:textbox style="mso-fit-shape-to-text:t" inset="0,0,0,0">
            <w:txbxContent>
              <w:p w:rsidR="0032208D" w:rsidRDefault="0083319F">
                <w:pPr>
                  <w:pStyle w:val="Headerorfooter0"/>
                  <w:shd w:val="clear" w:color="auto" w:fill="auto"/>
                  <w:spacing w:line="240" w:lineRule="auto"/>
                </w:pPr>
                <w:r>
                  <w:fldChar w:fldCharType="begin"/>
                </w:r>
                <w:r>
                  <w:instrText xml:space="preserve"> PAGE \* MERGEFORMAT </w:instrText>
                </w:r>
                <w:r>
                  <w:fldChar w:fldCharType="separate"/>
                </w:r>
                <w:r w:rsidRPr="0083319F">
                  <w:rPr>
                    <w:rStyle w:val="Headerorfooter1"/>
                    <w:noProof/>
                  </w:rPr>
                  <w:t>8</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83319F">
    <w:pPr>
      <w:rPr>
        <w:sz w:val="2"/>
        <w:szCs w:val="2"/>
      </w:rPr>
    </w:pPr>
    <w:r>
      <w:pict>
        <v:shapetype id="_x0000_t202" coordsize="21600,21600" o:spt="202" path="m,l,21600r21600,l21600,xe">
          <v:stroke joinstyle="miter"/>
          <v:path gradientshapeok="t" o:connecttype="rect"/>
        </v:shapetype>
        <v:shape id="_x0000_s2065" type="#_x0000_t202" style="position:absolute;margin-left:299.5pt;margin-top:549.7pt;width:7.45pt;height:6.95pt;z-index:-188744059;mso-wrap-style:none;mso-wrap-distance-left:5pt;mso-wrap-distance-right:5pt;mso-position-horizontal-relative:page;mso-position-vertical-relative:page" wrapcoords="0 0" filled="f" stroked="f">
          <v:textbox style="mso-fit-shape-to-text:t" inset="0,0,0,0">
            <w:txbxContent>
              <w:p w:rsidR="0032208D" w:rsidRDefault="0083319F">
                <w:pPr>
                  <w:pStyle w:val="Headerorfooter0"/>
                  <w:shd w:val="clear" w:color="auto" w:fill="auto"/>
                  <w:spacing w:line="240" w:lineRule="auto"/>
                </w:pPr>
                <w:r>
                  <w:fldChar w:fldCharType="begin"/>
                </w:r>
                <w:r>
                  <w:instrText xml:space="preserve"> PAGE \* MERGEFORMAT </w:instrText>
                </w:r>
                <w:r>
                  <w:fldChar w:fldCharType="separate"/>
                </w:r>
                <w:r w:rsidRPr="0083319F">
                  <w:rPr>
                    <w:rStyle w:val="Headerorfooter1"/>
                    <w:noProof/>
                  </w:rPr>
                  <w:t>9</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83319F">
    <w:pPr>
      <w:rPr>
        <w:sz w:val="2"/>
        <w:szCs w:val="2"/>
      </w:rPr>
    </w:pPr>
    <w:r>
      <w:pict>
        <v:shapetype id="_x0000_t202" coordsize="21600,21600" o:spt="202" path="m,l,21600r21600,l21600,xe">
          <v:stroke joinstyle="miter"/>
          <v:path gradientshapeok="t" o:connecttype="rect"/>
        </v:shapetype>
        <v:shape id="_x0000_s2063" type="#_x0000_t202" style="position:absolute;margin-left:27.75pt;margin-top:541.85pt;width:8.65pt;height:6.95pt;z-index:-188744057;mso-wrap-style:none;mso-wrap-distance-left:5pt;mso-wrap-distance-right:5pt;mso-position-horizontal-relative:page;mso-position-vertical-relative:page" wrapcoords="0 0" filled="f" stroked="f">
          <v:textbox style="mso-fit-shape-to-text:t" inset="0,0,0,0">
            <w:txbxContent>
              <w:p w:rsidR="0032208D" w:rsidRDefault="0083319F">
                <w:pPr>
                  <w:pStyle w:val="Headerorfooter0"/>
                  <w:shd w:val="clear" w:color="auto" w:fill="auto"/>
                  <w:spacing w:line="240" w:lineRule="auto"/>
                </w:pPr>
                <w:r>
                  <w:fldChar w:fldCharType="begin"/>
                </w:r>
                <w:r>
                  <w:instrText xml:space="preserve"> PAGE \* MERGEFORMAT </w:instrText>
                </w:r>
                <w:r>
                  <w:fldChar w:fldCharType="separate"/>
                </w:r>
                <w:r w:rsidRPr="0083319F">
                  <w:rPr>
                    <w:rStyle w:val="Headerorfooter1"/>
                    <w:noProof/>
                  </w:rPr>
                  <w:t>56</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83319F">
    <w:pPr>
      <w:rPr>
        <w:sz w:val="2"/>
        <w:szCs w:val="2"/>
      </w:rPr>
    </w:pPr>
    <w:r>
      <w:pict>
        <v:shapetype id="_x0000_t202" coordsize="21600,21600" o:spt="202" path="m,l,21600r21600,l21600,xe">
          <v:stroke joinstyle="miter"/>
          <v:path gradientshapeok="t" o:connecttype="rect"/>
        </v:shapetype>
        <v:shape id="_x0000_s2062" type="#_x0000_t202" style="position:absolute;margin-left:299.35pt;margin-top:527.6pt;width:9.35pt;height:7.2pt;z-index:-188744056;mso-wrap-style:none;mso-wrap-distance-left:5pt;mso-wrap-distance-right:5pt;mso-position-horizontal-relative:page;mso-position-vertical-relative:page" wrapcoords="0 0" filled="f" stroked="f">
          <v:textbox style="mso-fit-shape-to-text:t" inset="0,0,0,0">
            <w:txbxContent>
              <w:p w:rsidR="0032208D" w:rsidRDefault="0083319F">
                <w:pPr>
                  <w:pStyle w:val="Headerorfooter0"/>
                  <w:shd w:val="clear" w:color="auto" w:fill="auto"/>
                  <w:spacing w:line="240" w:lineRule="auto"/>
                </w:pPr>
                <w:r>
                  <w:fldChar w:fldCharType="begin"/>
                </w:r>
                <w:r>
                  <w:instrText xml:space="preserve"> PAGE \* MERGEFORMAT </w:instrText>
                </w:r>
                <w:r>
                  <w:fldChar w:fldCharType="separate"/>
                </w:r>
                <w:r>
                  <w:rPr>
                    <w:noProof/>
                  </w:rPr>
                  <w:t>55</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83319F">
    <w:pPr>
      <w:rPr>
        <w:sz w:val="2"/>
        <w:szCs w:val="2"/>
      </w:rPr>
    </w:pPr>
    <w:r>
      <w:pict>
        <v:shapetype id="_x0000_t202" coordsize="21600,21600" o:spt="202" path="m,l,21600r21600,l21600,xe">
          <v:stroke joinstyle="miter"/>
          <v:path gradientshapeok="t" o:connecttype="rect"/>
        </v:shapetype>
        <v:shape id="_x0000_s2061" type="#_x0000_t202" style="position:absolute;margin-left:299.5pt;margin-top:549.7pt;width:7.45pt;height:6.95pt;z-index:-188744055;mso-wrap-style:none;mso-wrap-distance-left:5pt;mso-wrap-distance-right:5pt;mso-position-horizontal-relative:page;mso-position-vertical-relative:page" wrapcoords="0 0" filled="f" stroked="f">
          <v:textbox style="mso-fit-shape-to-text:t" inset="0,0,0,0">
            <w:txbxContent>
              <w:p w:rsidR="0032208D" w:rsidRDefault="0083319F">
                <w:pPr>
                  <w:pStyle w:val="Headerorfooter0"/>
                  <w:shd w:val="clear" w:color="auto" w:fill="auto"/>
                  <w:spacing w:line="240" w:lineRule="auto"/>
                </w:pPr>
                <w:r>
                  <w:fldChar w:fldCharType="begin"/>
                </w:r>
                <w:r>
                  <w:instrText xml:space="preserve"> PAGE \* MERGEFORMAT </w:instrText>
                </w:r>
                <w:r>
                  <w:fldChar w:fldCharType="separate"/>
                </w:r>
                <w:r w:rsidRPr="0083319F">
                  <w:rPr>
                    <w:rStyle w:val="Headerorfooter1"/>
                    <w:noProof/>
                  </w:rPr>
                  <w:t>54</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83319F">
    <w:pPr>
      <w:rPr>
        <w:sz w:val="2"/>
        <w:szCs w:val="2"/>
      </w:rPr>
    </w:pPr>
    <w:r>
      <w:pict>
        <v:shapetype id="_x0000_t202" coordsize="21600,21600" o:spt="202" path="m,l,21600r21600,l21600,xe">
          <v:stroke joinstyle="miter"/>
          <v:path gradientshapeok="t" o:connecttype="rect"/>
        </v:shapetype>
        <v:shape id="_x0000_s2060" type="#_x0000_t202" style="position:absolute;margin-left:27.75pt;margin-top:541.85pt;width:8.65pt;height:6.95pt;z-index:-188744054;mso-wrap-style:none;mso-wrap-distance-left:5pt;mso-wrap-distance-right:5pt;mso-position-horizontal-relative:page;mso-position-vertical-relative:page" wrapcoords="0 0" filled="f" stroked="f">
          <v:textbox style="mso-fit-shape-to-text:t" inset="0,0,0,0">
            <w:txbxContent>
              <w:p w:rsidR="0032208D" w:rsidRDefault="0083319F">
                <w:pPr>
                  <w:pStyle w:val="Headerorfooter0"/>
                  <w:shd w:val="clear" w:color="auto" w:fill="auto"/>
                  <w:spacing w:line="240" w:lineRule="auto"/>
                </w:pPr>
                <w:r>
                  <w:fldChar w:fldCharType="begin"/>
                </w:r>
                <w:r>
                  <w:instrText xml:space="preserve"> PAGE \* MERGEFORMAT </w:instrText>
                </w:r>
                <w:r>
                  <w:fldChar w:fldCharType="separate"/>
                </w:r>
                <w:r w:rsidRPr="0083319F">
                  <w:rPr>
                    <w:rStyle w:val="Headerorfooter1"/>
                    <w:noProof/>
                  </w:rPr>
                  <w:t>60</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8D" w:rsidRDefault="0032208D"/>
  </w:footnote>
  <w:footnote w:type="continuationSeparator" w:id="0">
    <w:p w:rsidR="0032208D" w:rsidRDefault="003220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83319F">
    <w:pPr>
      <w:rPr>
        <w:sz w:val="2"/>
        <w:szCs w:val="2"/>
      </w:rPr>
    </w:pPr>
    <w:r>
      <w:pict>
        <v:shapetype id="_x0000_t202" coordsize="21600,21600" o:spt="202" path="m,l,21600r21600,l21600,xe">
          <v:stroke joinstyle="miter"/>
          <v:path gradientshapeok="t" o:connecttype="rect"/>
        </v:shapetype>
        <v:shape id="_x0000_s2070" type="#_x0000_t202" style="position:absolute;margin-left:57.2pt;margin-top:38.55pt;width:66.7pt;height:5.5pt;z-index:-188744064;mso-wrap-style:none;mso-wrap-distance-left:5pt;mso-wrap-distance-right:5pt;mso-position-horizontal-relative:page;mso-position-vertical-relative:page" wrapcoords="0 0" filled="f" stroked="f">
          <v:textbox style="mso-fit-shape-to-text:t" inset="0,0,0,0">
            <w:txbxContent>
              <w:p w:rsidR="0032208D" w:rsidRDefault="0083319F">
                <w:pPr>
                  <w:pStyle w:val="Headerorfooter0"/>
                  <w:shd w:val="clear" w:color="auto" w:fill="auto"/>
                  <w:spacing w:line="240" w:lineRule="auto"/>
                </w:pPr>
                <w:r>
                  <w:rPr>
                    <w:rStyle w:val="Headerorfooter75pt"/>
                  </w:rPr>
                  <w:t>ISBN 3-88002-429-</w:t>
                </w:r>
                <w:r>
                  <w:fldChar w:fldCharType="begin"/>
                </w:r>
                <w:r>
                  <w:instrText xml:space="preserve"> PAGE \* MERGEFORMAT </w:instrText>
                </w:r>
                <w:r>
                  <w:fldChar w:fldCharType="separate"/>
                </w:r>
                <w:r w:rsidRPr="0083319F">
                  <w:rPr>
                    <w:rStyle w:val="Headerorfooter75pt"/>
                    <w:noProof/>
                  </w:rPr>
                  <w:t>4</w:t>
                </w:r>
                <w:r>
                  <w:rPr>
                    <w:rStyle w:val="Headerorfooter75pt"/>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3220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3220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83319F">
    <w:pPr>
      <w:rPr>
        <w:sz w:val="2"/>
        <w:szCs w:val="2"/>
      </w:rPr>
    </w:pPr>
    <w:r>
      <w:pict>
        <v:shapetype id="_x0000_t202" coordsize="21600,21600" o:spt="202" path="m,l,21600r21600,l21600,xe">
          <v:stroke joinstyle="miter"/>
          <v:path gradientshapeok="t" o:connecttype="rect"/>
        </v:shapetype>
        <v:shape id="_x0000_s2064" type="#_x0000_t202" style="position:absolute;margin-left:26.95pt;margin-top:26.2pt;width:106.55pt;height:8.65pt;z-index:-188744058;mso-wrap-style:none;mso-wrap-distance-left:5pt;mso-wrap-distance-right:5pt;mso-position-horizontal-relative:page;mso-position-vertical-relative:page" wrapcoords="0 0" filled="f" stroked="f">
          <v:textbox style="mso-fit-shape-to-text:t" inset="0,0,0,0">
            <w:txbxContent>
              <w:p w:rsidR="0032208D" w:rsidRDefault="0083319F">
                <w:pPr>
                  <w:pStyle w:val="Headerorfooter0"/>
                  <w:shd w:val="clear" w:color="auto" w:fill="auto"/>
                  <w:spacing w:line="240" w:lineRule="auto"/>
                </w:pPr>
                <w:r>
                  <w:rPr>
                    <w:rStyle w:val="HeaderorfooterBold"/>
                  </w:rPr>
                  <w:t>4. »Halte es fest</w:t>
                </w:r>
                <w:proofErr w:type="gramStart"/>
                <w:r>
                  <w:rPr>
                    <w:rStyle w:val="HeaderorfooterBold"/>
                  </w:rPr>
                  <w:t>!«</w:t>
                </w:r>
                <w:proofErr w:type="gramEnd"/>
                <w:r>
                  <w:rPr>
                    <w:rStyle w:val="HeaderorfooterBold"/>
                  </w:rPr>
                  <w:t xml:space="preserve"> (V</w:t>
                </w:r>
                <w:r>
                  <w:rPr>
                    <w:rStyle w:val="HeaderorfooterBold"/>
                  </w:rPr>
                  <w:t>. 3b)</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32208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83319F">
    <w:pPr>
      <w:rPr>
        <w:sz w:val="2"/>
        <w:szCs w:val="2"/>
      </w:rPr>
    </w:pPr>
    <w:r>
      <w:pict>
        <v:shapetype id="_x0000_t202" coordsize="21600,21600" o:spt="202" path="m,l,21600r21600,l21600,xe">
          <v:stroke joinstyle="miter"/>
          <v:path gradientshapeok="t" o:connecttype="rect"/>
        </v:shapetype>
        <v:shape id="_x0000_s2058" type="#_x0000_t202" style="position:absolute;margin-left:29.1pt;margin-top:24.55pt;width:155.3pt;height:10.3pt;z-index:-188744052;mso-wrap-style:none;mso-wrap-distance-left:5pt;mso-wrap-distance-right:5pt;mso-position-horizontal-relative:page;mso-position-vertical-relative:page" wrapcoords="0 0" filled="f" stroked="f">
          <v:textbox style="mso-fit-shape-to-text:t" inset="0,0,0,0">
            <w:txbxContent>
              <w:p w:rsidR="0032208D" w:rsidRDefault="0083319F">
                <w:pPr>
                  <w:pStyle w:val="Headerorfooter0"/>
                  <w:shd w:val="clear" w:color="auto" w:fill="auto"/>
                  <w:spacing w:line="240" w:lineRule="auto"/>
                </w:pPr>
                <w:r>
                  <w:rPr>
                    <w:rStyle w:val="HeaderorfooterBold"/>
                  </w:rPr>
                  <w:t>6. Der Lohn der Überwinder (V. 4-6)</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83319F">
    <w:pPr>
      <w:rPr>
        <w:sz w:val="2"/>
        <w:szCs w:val="2"/>
      </w:rPr>
    </w:pPr>
    <w:r>
      <w:pict>
        <v:shapetype id="_x0000_t202" coordsize="21600,21600" o:spt="202" path="m,l,21600r21600,l21600,xe">
          <v:stroke joinstyle="miter"/>
          <v:path gradientshapeok="t" o:connecttype="rect"/>
        </v:shapetype>
        <v:shape id="_x0000_s2056" type="#_x0000_t202" style="position:absolute;margin-left:28.85pt;margin-top:31.7pt;width:156pt;height:8.4pt;z-index:-188744050;mso-wrap-style:none;mso-wrap-distance-left:5pt;mso-wrap-distance-right:5pt;mso-position-horizontal-relative:page;mso-position-vertical-relative:page" wrapcoords="0 0" filled="f" stroked="f">
          <v:textbox style="mso-fit-shape-to-text:t" inset="0,0,0,0">
            <w:txbxContent>
              <w:p w:rsidR="0032208D" w:rsidRDefault="0083319F">
                <w:pPr>
                  <w:pStyle w:val="Headerorfooter0"/>
                  <w:shd w:val="clear" w:color="auto" w:fill="auto"/>
                  <w:spacing w:line="240" w:lineRule="auto"/>
                </w:pPr>
                <w:r>
                  <w:rPr>
                    <w:rStyle w:val="HeaderorfooterBold"/>
                  </w:rPr>
                  <w:t>1. Wie stellt sich der Herr vor? (V. 7)</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32208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32208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8D" w:rsidRDefault="0083319F">
    <w:pPr>
      <w:rPr>
        <w:sz w:val="2"/>
        <w:szCs w:val="2"/>
      </w:rPr>
    </w:pPr>
    <w:r>
      <w:pict>
        <v:shapetype id="_x0000_t202" coordsize="21600,21600" o:spt="202" path="m,l,21600r21600,l21600,xe">
          <v:stroke joinstyle="miter"/>
          <v:path gradientshapeok="t" o:connecttype="rect"/>
        </v:shapetype>
        <v:shape id="_x0000_s2050" type="#_x0000_t202" style="position:absolute;margin-left:28.35pt;margin-top:32.4pt;width:273.85pt;height:8.65pt;z-index:-188744044;mso-wrap-style:none;mso-wrap-distance-left:5pt;mso-wrap-distance-right:5pt;mso-position-horizontal-relative:page;mso-position-vertical-relative:page" wrapcoords="0 0" filled="f" stroked="f">
          <v:textbox style="mso-fit-shape-to-text:t" inset="0,0,0,0">
            <w:txbxContent>
              <w:p w:rsidR="0032208D" w:rsidRDefault="0083319F">
                <w:pPr>
                  <w:pStyle w:val="Headerorfooter0"/>
                  <w:shd w:val="clear" w:color="auto" w:fill="auto"/>
                  <w:spacing w:line="240" w:lineRule="auto"/>
                </w:pPr>
                <w:r>
                  <w:rPr>
                    <w:rStyle w:val="HeaderorfooterBold"/>
                  </w:rPr>
                  <w:t>2. Wie umschreibt der Herr den Zustand der Gemeinde? (V. 8 f.)</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E1B"/>
    <w:multiLevelType w:val="multilevel"/>
    <w:tmpl w:val="DC402D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570712"/>
    <w:multiLevelType w:val="multilevel"/>
    <w:tmpl w:val="E51297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6A2645"/>
    <w:multiLevelType w:val="multilevel"/>
    <w:tmpl w:val="B41C1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B80DCF"/>
    <w:multiLevelType w:val="multilevel"/>
    <w:tmpl w:val="FACC1B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2834FB"/>
    <w:multiLevelType w:val="multilevel"/>
    <w:tmpl w:val="9D8439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165C6F"/>
    <w:multiLevelType w:val="multilevel"/>
    <w:tmpl w:val="AED6CD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1B6719"/>
    <w:multiLevelType w:val="multilevel"/>
    <w:tmpl w:val="018210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E117B7"/>
    <w:multiLevelType w:val="multilevel"/>
    <w:tmpl w:val="16229E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1B4E44"/>
    <w:multiLevelType w:val="multilevel"/>
    <w:tmpl w:val="9C90EE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A8532E"/>
    <w:multiLevelType w:val="multilevel"/>
    <w:tmpl w:val="A6C07D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FF1FC7"/>
    <w:multiLevelType w:val="multilevel"/>
    <w:tmpl w:val="987EBD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996A7C"/>
    <w:multiLevelType w:val="multilevel"/>
    <w:tmpl w:val="CB922E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EA1460"/>
    <w:multiLevelType w:val="multilevel"/>
    <w:tmpl w:val="B600BE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7D4105"/>
    <w:multiLevelType w:val="multilevel"/>
    <w:tmpl w:val="29527C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A113A8"/>
    <w:multiLevelType w:val="multilevel"/>
    <w:tmpl w:val="A18AAB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A9173A"/>
    <w:multiLevelType w:val="multilevel"/>
    <w:tmpl w:val="9EB02B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EC0C00"/>
    <w:multiLevelType w:val="multilevel"/>
    <w:tmpl w:val="F99EDE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137518"/>
    <w:multiLevelType w:val="multilevel"/>
    <w:tmpl w:val="C00E91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F9425C"/>
    <w:multiLevelType w:val="multilevel"/>
    <w:tmpl w:val="F498EC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E5231A"/>
    <w:multiLevelType w:val="multilevel"/>
    <w:tmpl w:val="AFBE91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11"/>
  </w:num>
  <w:num w:numId="4">
    <w:abstractNumId w:val="1"/>
  </w:num>
  <w:num w:numId="5">
    <w:abstractNumId w:val="2"/>
  </w:num>
  <w:num w:numId="6">
    <w:abstractNumId w:val="3"/>
  </w:num>
  <w:num w:numId="7">
    <w:abstractNumId w:val="12"/>
  </w:num>
  <w:num w:numId="8">
    <w:abstractNumId w:val="5"/>
  </w:num>
  <w:num w:numId="9">
    <w:abstractNumId w:val="7"/>
  </w:num>
  <w:num w:numId="10">
    <w:abstractNumId w:val="10"/>
  </w:num>
  <w:num w:numId="11">
    <w:abstractNumId w:val="4"/>
  </w:num>
  <w:num w:numId="12">
    <w:abstractNumId w:val="18"/>
  </w:num>
  <w:num w:numId="13">
    <w:abstractNumId w:val="19"/>
  </w:num>
  <w:num w:numId="14">
    <w:abstractNumId w:val="16"/>
  </w:num>
  <w:num w:numId="15">
    <w:abstractNumId w:val="0"/>
  </w:num>
  <w:num w:numId="16">
    <w:abstractNumId w:val="9"/>
  </w:num>
  <w:num w:numId="17">
    <w:abstractNumId w:val="13"/>
  </w:num>
  <w:num w:numId="18">
    <w:abstractNumId w:val="8"/>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9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32208D"/>
    <w:rsid w:val="0032208D"/>
    <w:rsid w:val="00833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3">
    <w:name w:val="Body text (3)_"/>
    <w:basedOn w:val="Absatz-Standardschriftart"/>
    <w:link w:val="Bodytext30"/>
    <w:rPr>
      <w:rFonts w:ascii="Times New Roman" w:eastAsia="Times New Roman" w:hAnsi="Times New Roman" w:cs="Times New Roman"/>
      <w:b/>
      <w:bCs/>
      <w:i w:val="0"/>
      <w:iCs w:val="0"/>
      <w:smallCaps w:val="0"/>
      <w:strike w:val="0"/>
      <w:sz w:val="28"/>
      <w:szCs w:val="28"/>
      <w:u w:val="none"/>
    </w:rPr>
  </w:style>
  <w:style w:type="character" w:customStyle="1" w:styleId="Heading1">
    <w:name w:val="Heading #1_"/>
    <w:basedOn w:val="Absatz-Standardschriftart"/>
    <w:link w:val="Heading10"/>
    <w:rPr>
      <w:rFonts w:ascii="Times New Roman" w:eastAsia="Times New Roman" w:hAnsi="Times New Roman" w:cs="Times New Roman"/>
      <w:b w:val="0"/>
      <w:bCs w:val="0"/>
      <w:i w:val="0"/>
      <w:iCs w:val="0"/>
      <w:smallCaps w:val="0"/>
      <w:strike w:val="0"/>
      <w:sz w:val="54"/>
      <w:szCs w:val="54"/>
      <w:u w:val="none"/>
    </w:rPr>
  </w:style>
  <w:style w:type="character" w:customStyle="1" w:styleId="Bodytext4">
    <w:name w:val="Body text (4)_"/>
    <w:basedOn w:val="Absatz-Standardschriftart"/>
    <w:link w:val="Bodytext40"/>
    <w:rPr>
      <w:rFonts w:ascii="Times New Roman" w:eastAsia="Times New Roman" w:hAnsi="Times New Roman" w:cs="Times New Roman"/>
      <w:b w:val="0"/>
      <w:bCs w:val="0"/>
      <w:i w:val="0"/>
      <w:iCs w:val="0"/>
      <w:smallCaps w:val="0"/>
      <w:strike w:val="0"/>
      <w:sz w:val="15"/>
      <w:szCs w:val="15"/>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75pt">
    <w:name w:val="Header or footer + 7.5 pt"/>
    <w:basedOn w:val="Headerorfooter"/>
    <w:rPr>
      <w:rFonts w:ascii="Times New Roman" w:eastAsia="Times New Roman" w:hAnsi="Times New Roman" w:cs="Times New Roman"/>
      <w:b w:val="0"/>
      <w:bCs w:val="0"/>
      <w:i w:val="0"/>
      <w:iCs w:val="0"/>
      <w:smallCaps w:val="0"/>
      <w:strike w:val="0"/>
      <w:color w:val="000000"/>
      <w:spacing w:val="0"/>
      <w:w w:val="100"/>
      <w:position w:val="0"/>
      <w:sz w:val="15"/>
      <w:szCs w:val="15"/>
      <w:u w:val="none"/>
      <w:lang w:val="de-DE" w:eastAsia="de-DE" w:bidi="de-DE"/>
    </w:rPr>
  </w:style>
  <w:style w:type="character" w:customStyle="1" w:styleId="Heading2">
    <w:name w:val="Heading #2_"/>
    <w:basedOn w:val="Absatz-Standardschriftart"/>
    <w:link w:val="Heading20"/>
    <w:rPr>
      <w:rFonts w:ascii="Times New Roman" w:eastAsia="Times New Roman" w:hAnsi="Times New Roman" w:cs="Times New Roman"/>
      <w:b/>
      <w:bCs/>
      <w:i w:val="0"/>
      <w:iCs w:val="0"/>
      <w:smallCaps w:val="0"/>
      <w:strike w:val="0"/>
      <w:sz w:val="28"/>
      <w:szCs w:val="28"/>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Verzeichnis2Zchn">
    <w:name w:val="Verzeichnis 2 Zchn"/>
    <w:basedOn w:val="Absatz-Standardschriftart"/>
    <w:link w:val="Verzeichnis2"/>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5">
    <w:name w:val="Body text (5)_"/>
    <w:basedOn w:val="Absatz-Standardschriftart"/>
    <w:link w:val="Bodytext50"/>
    <w:rPr>
      <w:rFonts w:ascii="Times New Roman" w:eastAsia="Times New Roman" w:hAnsi="Times New Roman" w:cs="Times New Roman"/>
      <w:b w:val="0"/>
      <w:bCs w:val="0"/>
      <w:i/>
      <w:iCs/>
      <w:smallCaps w:val="0"/>
      <w:strike w:val="0"/>
      <w:sz w:val="20"/>
      <w:szCs w:val="20"/>
      <w:u w:val="none"/>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style>
  <w:style w:type="character" w:customStyle="1" w:styleId="Heading3">
    <w:name w:val="Heading #3_"/>
    <w:basedOn w:val="Absatz-Standardschriftart"/>
    <w:link w:val="Heading30"/>
    <w:rPr>
      <w:rFonts w:ascii="Times New Roman" w:eastAsia="Times New Roman" w:hAnsi="Times New Roman" w:cs="Times New Roman"/>
      <w:b/>
      <w:bCs/>
      <w:i w:val="0"/>
      <w:iCs w:val="0"/>
      <w:smallCaps w:val="0"/>
      <w:strike w:val="0"/>
      <w:sz w:val="20"/>
      <w:szCs w:val="20"/>
      <w:u w:val="none"/>
    </w:rPr>
  </w:style>
  <w:style w:type="character" w:customStyle="1" w:styleId="Heading3NotBold">
    <w:name w:val="Heading #3 + Not Bold"/>
    <w:basedOn w:val="Heading3"/>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style>
  <w:style w:type="character" w:customStyle="1" w:styleId="Bodytext6">
    <w:name w:val="Body text (6)_"/>
    <w:basedOn w:val="Absatz-Standardschriftart"/>
    <w:link w:val="Bodytext60"/>
    <w:rPr>
      <w:rFonts w:ascii="Times New Roman" w:eastAsia="Times New Roman" w:hAnsi="Times New Roman" w:cs="Times New Roman"/>
      <w:b/>
      <w:bCs/>
      <w:i w:val="0"/>
      <w:iCs w:val="0"/>
      <w:smallCaps w:val="0"/>
      <w:strike w:val="0"/>
      <w:sz w:val="20"/>
      <w:szCs w:val="20"/>
      <w:u w:val="none"/>
    </w:rPr>
  </w:style>
  <w:style w:type="character" w:customStyle="1" w:styleId="HeaderorfooterBold">
    <w:name w:val="Header or footer + Bold"/>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Bodytext8Exact">
    <w:name w:val="Body text (8) Exact"/>
    <w:basedOn w:val="Absatz-Standardschriftart"/>
    <w:link w:val="Bodytext8"/>
    <w:rPr>
      <w:rFonts w:ascii="Arial" w:eastAsia="Arial" w:hAnsi="Arial" w:cs="Arial"/>
      <w:b w:val="0"/>
      <w:bCs w:val="0"/>
      <w:i/>
      <w:iCs/>
      <w:smallCaps w:val="0"/>
      <w:strike w:val="0"/>
      <w:sz w:val="8"/>
      <w:szCs w:val="8"/>
      <w:u w:val="none"/>
    </w:rPr>
  </w:style>
  <w:style w:type="character" w:customStyle="1" w:styleId="Bodytext8Exact0">
    <w:name w:val="Body text (8) Exact"/>
    <w:basedOn w:val="Bodytext8Exact"/>
    <w:rPr>
      <w:rFonts w:ascii="Arial" w:eastAsia="Arial" w:hAnsi="Arial" w:cs="Arial"/>
      <w:b w:val="0"/>
      <w:bCs w:val="0"/>
      <w:i/>
      <w:iCs/>
      <w:smallCaps w:val="0"/>
      <w:strike w:val="0"/>
      <w:color w:val="FFFFFF"/>
      <w:spacing w:val="0"/>
      <w:w w:val="100"/>
      <w:position w:val="0"/>
      <w:sz w:val="8"/>
      <w:szCs w:val="8"/>
      <w:u w:val="none"/>
      <w:lang w:val="de-DE" w:eastAsia="de-DE" w:bidi="de-DE"/>
    </w:rPr>
  </w:style>
  <w:style w:type="character" w:customStyle="1" w:styleId="Bodytext9Exact">
    <w:name w:val="Body text (9) Exact"/>
    <w:basedOn w:val="Absatz-Standardschriftart"/>
    <w:link w:val="Bodytext9"/>
    <w:rPr>
      <w:rFonts w:ascii="CordiaUPC" w:eastAsia="CordiaUPC" w:hAnsi="CordiaUPC" w:cs="CordiaUPC"/>
      <w:b w:val="0"/>
      <w:bCs w:val="0"/>
      <w:i w:val="0"/>
      <w:iCs w:val="0"/>
      <w:smallCaps w:val="0"/>
      <w:strike w:val="0"/>
      <w:sz w:val="28"/>
      <w:szCs w:val="28"/>
      <w:u w:val="none"/>
    </w:rPr>
  </w:style>
  <w:style w:type="character" w:customStyle="1" w:styleId="Bodytext9Exact0">
    <w:name w:val="Body text (9) Exact"/>
    <w:basedOn w:val="Bodytext9Exact"/>
    <w:rPr>
      <w:rFonts w:ascii="CordiaUPC" w:eastAsia="CordiaUPC" w:hAnsi="CordiaUPC" w:cs="CordiaUPC"/>
      <w:b w:val="0"/>
      <w:bCs w:val="0"/>
      <w:i w:val="0"/>
      <w:iCs w:val="0"/>
      <w:smallCaps w:val="0"/>
      <w:strike w:val="0"/>
      <w:color w:val="FFFFFF"/>
      <w:spacing w:val="0"/>
      <w:w w:val="100"/>
      <w:position w:val="0"/>
      <w:sz w:val="28"/>
      <w:szCs w:val="28"/>
      <w:u w:val="none"/>
      <w:lang w:val="de-DE" w:eastAsia="de-DE" w:bidi="de-DE"/>
    </w:rPr>
  </w:style>
  <w:style w:type="character" w:customStyle="1" w:styleId="Bodytext10Exact">
    <w:name w:val="Body text (10) Exact"/>
    <w:basedOn w:val="Absatz-Standardschriftart"/>
    <w:link w:val="Bodytext10"/>
    <w:rPr>
      <w:rFonts w:ascii="Arial" w:eastAsia="Arial" w:hAnsi="Arial" w:cs="Arial"/>
      <w:b w:val="0"/>
      <w:bCs w:val="0"/>
      <w:i/>
      <w:iCs/>
      <w:smallCaps w:val="0"/>
      <w:strike w:val="0"/>
      <w:sz w:val="8"/>
      <w:szCs w:val="8"/>
      <w:u w:val="none"/>
    </w:rPr>
  </w:style>
  <w:style w:type="character" w:customStyle="1" w:styleId="Bodytext10Exact0">
    <w:name w:val="Body text (10) Exact"/>
    <w:basedOn w:val="Bodytext10Exact"/>
    <w:rPr>
      <w:rFonts w:ascii="Arial" w:eastAsia="Arial" w:hAnsi="Arial" w:cs="Arial"/>
      <w:b w:val="0"/>
      <w:bCs w:val="0"/>
      <w:i/>
      <w:iCs/>
      <w:smallCaps w:val="0"/>
      <w:strike w:val="0"/>
      <w:color w:val="FFFFFF"/>
      <w:spacing w:val="0"/>
      <w:w w:val="100"/>
      <w:position w:val="0"/>
      <w:sz w:val="8"/>
      <w:szCs w:val="8"/>
      <w:u w:val="none"/>
      <w:lang w:val="de-DE" w:eastAsia="de-DE" w:bidi="de-DE"/>
    </w:rPr>
  </w:style>
  <w:style w:type="character" w:customStyle="1" w:styleId="Bodytext11Exact">
    <w:name w:val="Body text (11) Exact"/>
    <w:basedOn w:val="Absatz-Standardschriftart"/>
    <w:link w:val="Bodytext11"/>
    <w:rPr>
      <w:rFonts w:ascii="Times New Roman" w:eastAsia="Times New Roman" w:hAnsi="Times New Roman" w:cs="Times New Roman"/>
      <w:b w:val="0"/>
      <w:bCs w:val="0"/>
      <w:i w:val="0"/>
      <w:iCs w:val="0"/>
      <w:smallCaps w:val="0"/>
      <w:strike w:val="0"/>
      <w:sz w:val="30"/>
      <w:szCs w:val="30"/>
      <w:u w:val="none"/>
    </w:rPr>
  </w:style>
  <w:style w:type="character" w:customStyle="1" w:styleId="Bodytext11Exact0">
    <w:name w:val="Body text (11) Exact"/>
    <w:basedOn w:val="Bodytext11Exact"/>
    <w:rPr>
      <w:rFonts w:ascii="Times New Roman" w:eastAsia="Times New Roman" w:hAnsi="Times New Roman" w:cs="Times New Roman"/>
      <w:b w:val="0"/>
      <w:bCs w:val="0"/>
      <w:i w:val="0"/>
      <w:iCs w:val="0"/>
      <w:smallCaps w:val="0"/>
      <w:strike w:val="0"/>
      <w:color w:val="FFFFFF"/>
      <w:spacing w:val="0"/>
      <w:w w:val="100"/>
      <w:position w:val="0"/>
      <w:sz w:val="30"/>
      <w:szCs w:val="30"/>
      <w:u w:val="none"/>
      <w:lang w:val="de-DE" w:eastAsia="de-DE" w:bidi="de-DE"/>
    </w:rPr>
  </w:style>
  <w:style w:type="character" w:customStyle="1" w:styleId="Bodytext5BoldNotItalic">
    <w:name w:val="Body text (5) + Bold;Not Italic"/>
    <w:basedOn w:val="Bodytext5"/>
    <w:rPr>
      <w:rFonts w:ascii="Times New Roman" w:eastAsia="Times New Roman" w:hAnsi="Times New Roman" w:cs="Times New Roman"/>
      <w:b/>
      <w:bCs/>
      <w:i/>
      <w:iCs/>
      <w:smallCaps w:val="0"/>
      <w:strike w:val="0"/>
      <w:color w:val="000000"/>
      <w:spacing w:val="0"/>
      <w:w w:val="100"/>
      <w:position w:val="0"/>
      <w:sz w:val="20"/>
      <w:szCs w:val="20"/>
      <w:u w:val="none"/>
      <w:lang w:val="de-DE" w:eastAsia="de-DE" w:bidi="de-DE"/>
    </w:rPr>
  </w:style>
  <w:style w:type="character" w:customStyle="1" w:styleId="Bodytext7">
    <w:name w:val="Body text (7)_"/>
    <w:basedOn w:val="Absatz-Standardschriftart"/>
    <w:link w:val="Bodytext70"/>
    <w:rPr>
      <w:rFonts w:ascii="Times New Roman" w:eastAsia="Times New Roman" w:hAnsi="Times New Roman" w:cs="Times New Roman"/>
      <w:b w:val="0"/>
      <w:bCs w:val="0"/>
      <w:i w:val="0"/>
      <w:iCs w:val="0"/>
      <w:smallCaps w:val="0"/>
      <w:strike w:val="0"/>
      <w:sz w:val="21"/>
      <w:szCs w:val="21"/>
      <w:u w:val="none"/>
    </w:rPr>
  </w:style>
  <w:style w:type="character" w:customStyle="1" w:styleId="Bodytext6NotBoldItalic">
    <w:name w:val="Body text (6) + Not Bold;Italic"/>
    <w:basedOn w:val="Bodytext6"/>
    <w:rPr>
      <w:rFonts w:ascii="Times New Roman" w:eastAsia="Times New Roman" w:hAnsi="Times New Roman" w:cs="Times New Roman"/>
      <w:b/>
      <w:bCs/>
      <w:i/>
      <w:iCs/>
      <w:smallCaps w:val="0"/>
      <w:strike w:val="0"/>
      <w:color w:val="000000"/>
      <w:spacing w:val="0"/>
      <w:w w:val="100"/>
      <w:position w:val="0"/>
      <w:sz w:val="20"/>
      <w:szCs w:val="20"/>
      <w:u w:val="none"/>
      <w:lang w:val="de-DE" w:eastAsia="de-DE" w:bidi="de-DE"/>
    </w:rPr>
  </w:style>
  <w:style w:type="paragraph" w:customStyle="1" w:styleId="Bodytext30">
    <w:name w:val="Body text (3)"/>
    <w:basedOn w:val="Standard"/>
    <w:link w:val="Bodytext3"/>
    <w:pPr>
      <w:shd w:val="clear" w:color="auto" w:fill="FFFFFF"/>
      <w:spacing w:after="2160" w:line="0" w:lineRule="atLeast"/>
      <w:jc w:val="right"/>
    </w:pPr>
    <w:rPr>
      <w:rFonts w:ascii="Times New Roman" w:eastAsia="Times New Roman" w:hAnsi="Times New Roman" w:cs="Times New Roman"/>
      <w:b/>
      <w:bCs/>
      <w:sz w:val="28"/>
      <w:szCs w:val="28"/>
    </w:rPr>
  </w:style>
  <w:style w:type="paragraph" w:customStyle="1" w:styleId="Heading10">
    <w:name w:val="Heading #1"/>
    <w:basedOn w:val="Standard"/>
    <w:link w:val="Heading1"/>
    <w:pPr>
      <w:shd w:val="clear" w:color="auto" w:fill="FFFFFF"/>
      <w:spacing w:before="2160" w:after="420" w:line="0" w:lineRule="atLeast"/>
      <w:outlineLvl w:val="0"/>
    </w:pPr>
    <w:rPr>
      <w:rFonts w:ascii="Times New Roman" w:eastAsia="Times New Roman" w:hAnsi="Times New Roman" w:cs="Times New Roman"/>
      <w:sz w:val="54"/>
      <w:szCs w:val="54"/>
    </w:rPr>
  </w:style>
  <w:style w:type="paragraph" w:customStyle="1" w:styleId="Bodytext40">
    <w:name w:val="Body text (4)"/>
    <w:basedOn w:val="Standard"/>
    <w:link w:val="Bodytext4"/>
    <w:pPr>
      <w:shd w:val="clear" w:color="auto" w:fill="FFFFFF"/>
      <w:spacing w:line="192" w:lineRule="exact"/>
    </w:pPr>
    <w:rPr>
      <w:rFonts w:ascii="Times New Roman" w:eastAsia="Times New Roman" w:hAnsi="Times New Roman" w:cs="Times New Roman"/>
      <w:sz w:val="15"/>
      <w:szCs w:val="15"/>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sz w:val="20"/>
      <w:szCs w:val="20"/>
    </w:rPr>
  </w:style>
  <w:style w:type="paragraph" w:customStyle="1" w:styleId="Heading20">
    <w:name w:val="Heading #2"/>
    <w:basedOn w:val="Standard"/>
    <w:link w:val="Heading2"/>
    <w:pPr>
      <w:shd w:val="clear" w:color="auto" w:fill="FFFFFF"/>
      <w:spacing w:after="960" w:line="0" w:lineRule="atLeast"/>
      <w:jc w:val="both"/>
      <w:outlineLvl w:val="1"/>
    </w:pPr>
    <w:rPr>
      <w:rFonts w:ascii="Times New Roman" w:eastAsia="Times New Roman" w:hAnsi="Times New Roman" w:cs="Times New Roman"/>
      <w:b/>
      <w:bCs/>
      <w:sz w:val="28"/>
      <w:szCs w:val="28"/>
    </w:rPr>
  </w:style>
  <w:style w:type="paragraph" w:styleId="Verzeichnis2">
    <w:name w:val="toc 2"/>
    <w:basedOn w:val="Standard"/>
    <w:link w:val="Verzeichnis2Zchn"/>
    <w:autoRedefine/>
    <w:pPr>
      <w:shd w:val="clear" w:color="auto" w:fill="FFFFFF"/>
      <w:spacing w:before="960" w:line="514" w:lineRule="exact"/>
      <w:jc w:val="both"/>
    </w:pPr>
    <w:rPr>
      <w:rFonts w:ascii="Times New Roman" w:eastAsia="Times New Roman" w:hAnsi="Times New Roman" w:cs="Times New Roman"/>
      <w:sz w:val="20"/>
      <w:szCs w:val="20"/>
    </w:rPr>
  </w:style>
  <w:style w:type="paragraph" w:customStyle="1" w:styleId="Bodytext20">
    <w:name w:val="Body text (2)"/>
    <w:basedOn w:val="Standard"/>
    <w:link w:val="Bodytext2"/>
    <w:pPr>
      <w:shd w:val="clear" w:color="auto" w:fill="FFFFFF"/>
      <w:spacing w:before="1080" w:line="254" w:lineRule="exact"/>
      <w:jc w:val="both"/>
    </w:pPr>
    <w:rPr>
      <w:rFonts w:ascii="Times New Roman" w:eastAsia="Times New Roman" w:hAnsi="Times New Roman" w:cs="Times New Roman"/>
      <w:sz w:val="20"/>
      <w:szCs w:val="20"/>
    </w:rPr>
  </w:style>
  <w:style w:type="paragraph" w:customStyle="1" w:styleId="Bodytext50">
    <w:name w:val="Body text (5)"/>
    <w:basedOn w:val="Standard"/>
    <w:link w:val="Bodytext5"/>
    <w:pPr>
      <w:shd w:val="clear" w:color="auto" w:fill="FFFFFF"/>
      <w:spacing w:before="660" w:after="180" w:line="254" w:lineRule="exact"/>
      <w:jc w:val="both"/>
    </w:pPr>
    <w:rPr>
      <w:rFonts w:ascii="Times New Roman" w:eastAsia="Times New Roman" w:hAnsi="Times New Roman" w:cs="Times New Roman"/>
      <w:i/>
      <w:iCs/>
      <w:sz w:val="20"/>
      <w:szCs w:val="20"/>
    </w:rPr>
  </w:style>
  <w:style w:type="paragraph" w:customStyle="1" w:styleId="Heading30">
    <w:name w:val="Heading #3"/>
    <w:basedOn w:val="Standard"/>
    <w:link w:val="Heading3"/>
    <w:pPr>
      <w:shd w:val="clear" w:color="auto" w:fill="FFFFFF"/>
      <w:spacing w:before="480" w:after="300" w:line="0" w:lineRule="atLeast"/>
      <w:jc w:val="both"/>
      <w:outlineLvl w:val="2"/>
    </w:pPr>
    <w:rPr>
      <w:rFonts w:ascii="Times New Roman" w:eastAsia="Times New Roman" w:hAnsi="Times New Roman" w:cs="Times New Roman"/>
      <w:b/>
      <w:bCs/>
      <w:sz w:val="20"/>
      <w:szCs w:val="20"/>
    </w:rPr>
  </w:style>
  <w:style w:type="paragraph" w:customStyle="1" w:styleId="Bodytext60">
    <w:name w:val="Body text (6)"/>
    <w:basedOn w:val="Standard"/>
    <w:link w:val="Bodytext6"/>
    <w:pPr>
      <w:shd w:val="clear" w:color="auto" w:fill="FFFFFF"/>
      <w:spacing w:before="480" w:after="300" w:line="0" w:lineRule="atLeast"/>
      <w:jc w:val="both"/>
    </w:pPr>
    <w:rPr>
      <w:rFonts w:ascii="Times New Roman" w:eastAsia="Times New Roman" w:hAnsi="Times New Roman" w:cs="Times New Roman"/>
      <w:b/>
      <w:bCs/>
      <w:sz w:val="20"/>
      <w:szCs w:val="20"/>
    </w:rPr>
  </w:style>
  <w:style w:type="paragraph" w:customStyle="1" w:styleId="Bodytext8">
    <w:name w:val="Body text (8)"/>
    <w:basedOn w:val="Standard"/>
    <w:link w:val="Bodytext8Exact"/>
    <w:pPr>
      <w:shd w:val="clear" w:color="auto" w:fill="FFFFFF"/>
      <w:spacing w:line="0" w:lineRule="atLeast"/>
    </w:pPr>
    <w:rPr>
      <w:rFonts w:ascii="Arial" w:eastAsia="Arial" w:hAnsi="Arial" w:cs="Arial"/>
      <w:i/>
      <w:iCs/>
      <w:sz w:val="8"/>
      <w:szCs w:val="8"/>
    </w:rPr>
  </w:style>
  <w:style w:type="paragraph" w:customStyle="1" w:styleId="Bodytext9">
    <w:name w:val="Body text (9)"/>
    <w:basedOn w:val="Standard"/>
    <w:link w:val="Bodytext9Exact"/>
    <w:pPr>
      <w:shd w:val="clear" w:color="auto" w:fill="FFFFFF"/>
      <w:spacing w:line="0" w:lineRule="atLeast"/>
    </w:pPr>
    <w:rPr>
      <w:rFonts w:ascii="CordiaUPC" w:eastAsia="CordiaUPC" w:hAnsi="CordiaUPC" w:cs="CordiaUPC"/>
      <w:sz w:val="28"/>
      <w:szCs w:val="28"/>
    </w:rPr>
  </w:style>
  <w:style w:type="paragraph" w:customStyle="1" w:styleId="Bodytext10">
    <w:name w:val="Body text (10)"/>
    <w:basedOn w:val="Standard"/>
    <w:link w:val="Bodytext10Exact"/>
    <w:pPr>
      <w:shd w:val="clear" w:color="auto" w:fill="FFFFFF"/>
      <w:spacing w:line="96" w:lineRule="exact"/>
      <w:jc w:val="both"/>
    </w:pPr>
    <w:rPr>
      <w:rFonts w:ascii="Arial" w:eastAsia="Arial" w:hAnsi="Arial" w:cs="Arial"/>
      <w:i/>
      <w:iCs/>
      <w:sz w:val="8"/>
      <w:szCs w:val="8"/>
    </w:rPr>
  </w:style>
  <w:style w:type="paragraph" w:customStyle="1" w:styleId="Bodytext11">
    <w:name w:val="Body text (11)"/>
    <w:basedOn w:val="Standard"/>
    <w:link w:val="Bodytext11Exact"/>
    <w:pPr>
      <w:shd w:val="clear" w:color="auto" w:fill="FFFFFF"/>
      <w:spacing w:line="197" w:lineRule="exact"/>
    </w:pPr>
    <w:rPr>
      <w:rFonts w:ascii="Times New Roman" w:eastAsia="Times New Roman" w:hAnsi="Times New Roman" w:cs="Times New Roman"/>
      <w:sz w:val="30"/>
      <w:szCs w:val="30"/>
    </w:rPr>
  </w:style>
  <w:style w:type="paragraph" w:customStyle="1" w:styleId="Bodytext70">
    <w:name w:val="Body text (7)"/>
    <w:basedOn w:val="Standard"/>
    <w:link w:val="Bodytext7"/>
    <w:pPr>
      <w:shd w:val="clear" w:color="auto" w:fill="FFFFFF"/>
      <w:spacing w:after="180" w:line="235" w:lineRule="exact"/>
      <w:jc w:val="both"/>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eader" Target="header6.xml"/><Relationship Id="rId39" Type="http://schemas.openxmlformats.org/officeDocument/2006/relationships/footer" Target="footer20.xml"/><Relationship Id="rId21" Type="http://schemas.openxmlformats.org/officeDocument/2006/relationships/header" Target="header4.xml"/><Relationship Id="rId34" Type="http://schemas.openxmlformats.org/officeDocument/2006/relationships/header" Target="header9.xml"/><Relationship Id="rId42" Type="http://schemas.openxmlformats.org/officeDocument/2006/relationships/image" Target="media/image4.jpe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oter" Target="footer15.xml"/><Relationship Id="rId37" Type="http://schemas.openxmlformats.org/officeDocument/2006/relationships/footer" Target="footer19.xml"/><Relationship Id="rId40" Type="http://schemas.openxmlformats.org/officeDocument/2006/relationships/image" Target="media/image2.jpeg"/><Relationship Id="rId45"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3.xml"/><Relationship Id="rId36" Type="http://schemas.openxmlformats.org/officeDocument/2006/relationships/footer" Target="footer18.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eader" Target="header8.xml"/><Relationship Id="rId44"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7.xml"/><Relationship Id="rId43" Type="http://schemas.openxmlformats.org/officeDocument/2006/relationships/image" Target="media/image5.jpeg"/><Relationship Id="rId48"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oter" Target="footer11.xml"/><Relationship Id="rId33" Type="http://schemas.openxmlformats.org/officeDocument/2006/relationships/footer" Target="footer16.xml"/><Relationship Id="rId38" Type="http://schemas.openxmlformats.org/officeDocument/2006/relationships/header" Target="header10.xml"/><Relationship Id="rId46" Type="http://schemas.openxmlformats.org/officeDocument/2006/relationships/image" Target="media/image7.jpeg" TargetMode="External"/><Relationship Id="rId20" Type="http://schemas.openxmlformats.org/officeDocument/2006/relationships/footer" Target="footer8.xml"/><Relationship Id="rId4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25054</Words>
  <Characters>157846</Characters>
  <Application>Microsoft Office Word</Application>
  <DocSecurity>0</DocSecurity>
  <Lines>1315</Lines>
  <Paragraphs>365</Paragraphs>
  <ScaleCrop>false</ScaleCrop>
  <HeadingPairs>
    <vt:vector size="2" baseType="variant">
      <vt:variant>
        <vt:lpstr>Titel</vt:lpstr>
      </vt:variant>
      <vt:variant>
        <vt:i4>1</vt:i4>
      </vt:variant>
    </vt:vector>
  </HeadingPairs>
  <TitlesOfParts>
    <vt:vector size="1" baseType="lpstr">
      <vt:lpstr>Die sieben Sendschreiben</vt:lpstr>
    </vt:vector>
  </TitlesOfParts>
  <Company/>
  <LinksUpToDate>false</LinksUpToDate>
  <CharactersWithSpaces>182535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sieben Sendschreiben</dc:title>
  <dc:subject/>
  <dc:creator>Kurt Heimbucher</dc:creator>
  <cp:keywords/>
  <cp:lastModifiedBy>Me</cp:lastModifiedBy>
  <cp:revision>2</cp:revision>
  <dcterms:created xsi:type="dcterms:W3CDTF">2015-02-02T16:35:00Z</dcterms:created>
  <dcterms:modified xsi:type="dcterms:W3CDTF">2015-02-02T16:36:00Z</dcterms:modified>
</cp:coreProperties>
</file>