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A60AEBF" w:rsidR="005C534C" w:rsidRPr="00E41A40" w:rsidRDefault="005C534C" w:rsidP="00A97F5D">
      <w:pPr>
        <w:pStyle w:val="Titel"/>
        <w:rPr>
          <w:sz w:val="8"/>
          <w:lang w:val="de-DE"/>
        </w:rPr>
      </w:pPr>
      <w:r w:rsidRPr="00E41A40">
        <w:rPr>
          <w:lang w:val="de-DE"/>
        </w:rPr>
        <w:t>U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n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t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e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r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w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e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g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s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n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o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t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i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e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r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t</w:t>
      </w:r>
    </w:p>
    <w:p w14:paraId="2E703101" w14:textId="77777777" w:rsidR="005C534C" w:rsidRPr="00E41A40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38CB0E4E" w:rsidR="005C534C" w:rsidRPr="00E41A40" w:rsidRDefault="005C534C" w:rsidP="00A97F5D">
      <w:pPr>
        <w:jc w:val="center"/>
        <w:rPr>
          <w:rFonts w:ascii="Verdana" w:hAnsi="Verdana"/>
          <w:b/>
        </w:rPr>
      </w:pPr>
      <w:r w:rsidRPr="00E41A40">
        <w:rPr>
          <w:rFonts w:ascii="Verdana" w:hAnsi="Verdana"/>
          <w:b/>
        </w:rPr>
        <w:t>Eine</w:t>
      </w:r>
      <w:r w:rsidR="003C5D9D">
        <w:rPr>
          <w:rFonts w:ascii="Verdana" w:hAnsi="Verdana"/>
          <w:b/>
        </w:rPr>
        <w:t xml:space="preserve"> </w:t>
      </w:r>
      <w:r w:rsidRPr="00E41A40">
        <w:rPr>
          <w:rFonts w:ascii="Verdana" w:hAnsi="Verdana"/>
          <w:b/>
        </w:rPr>
        <w:t>Handreichung</w:t>
      </w:r>
      <w:r w:rsidR="003C5D9D">
        <w:rPr>
          <w:rFonts w:ascii="Verdana" w:hAnsi="Verdana"/>
          <w:b/>
        </w:rPr>
        <w:t xml:space="preserve"> </w:t>
      </w:r>
      <w:r w:rsidRPr="00E41A40">
        <w:rPr>
          <w:rFonts w:ascii="Verdana" w:hAnsi="Verdana"/>
          <w:b/>
        </w:rPr>
        <w:t>für</w:t>
      </w:r>
      <w:r w:rsidR="003C5D9D">
        <w:rPr>
          <w:rFonts w:ascii="Verdana" w:hAnsi="Verdana"/>
          <w:b/>
        </w:rPr>
        <w:t xml:space="preserve"> </w:t>
      </w:r>
      <w:r w:rsidRPr="00E41A40">
        <w:rPr>
          <w:rFonts w:ascii="Verdana" w:hAnsi="Verdana"/>
          <w:b/>
        </w:rPr>
        <w:t>Dienende</w:t>
      </w:r>
    </w:p>
    <w:p w14:paraId="32B87C1A" w14:textId="77777777" w:rsidR="005C534C" w:rsidRPr="00E41A40" w:rsidRDefault="00F42190" w:rsidP="00A97F5D">
      <w:pPr>
        <w:jc w:val="center"/>
        <w:rPr>
          <w:sz w:val="8"/>
        </w:rPr>
      </w:pPr>
      <w:r w:rsidRPr="00E41A40">
        <w:t>___</w:t>
      </w:r>
      <w:r w:rsidR="005C534C" w:rsidRPr="00E41A40">
        <w:t>___________________________________________________________</w:t>
      </w:r>
    </w:p>
    <w:p w14:paraId="6A7DCB48" w14:textId="77777777" w:rsidR="005C534C" w:rsidRPr="00E41A40" w:rsidRDefault="005C534C" w:rsidP="00A97F5D">
      <w:pPr>
        <w:jc w:val="center"/>
        <w:rPr>
          <w:sz w:val="8"/>
        </w:rPr>
      </w:pPr>
    </w:p>
    <w:p w14:paraId="38B9E524" w14:textId="74E4D1E3" w:rsidR="00972A95" w:rsidRPr="00E41A40" w:rsidRDefault="00972A95" w:rsidP="00567FB8">
      <w:pPr>
        <w:jc w:val="center"/>
        <w:rPr>
          <w:rFonts w:cs="Arial"/>
          <w:i/>
          <w:sz w:val="24"/>
          <w:lang w:bidi="he-IL"/>
        </w:rPr>
      </w:pPr>
      <w:r w:rsidRPr="00E41A40">
        <w:rPr>
          <w:rFonts w:cs="Arial"/>
          <w:i/>
          <w:sz w:val="24"/>
          <w:lang w:bidi="he-IL"/>
        </w:rPr>
        <w:t>Deshalb</w:t>
      </w:r>
      <w:r w:rsidR="003C5D9D">
        <w:rPr>
          <w:rFonts w:cs="Arial"/>
          <w:i/>
          <w:sz w:val="24"/>
          <w:lang w:bidi="he-IL"/>
        </w:rPr>
        <w:t xml:space="preserve"> </w:t>
      </w:r>
      <w:proofErr w:type="gramStart"/>
      <w:r w:rsidRPr="00E41A40">
        <w:rPr>
          <w:rFonts w:cs="Arial"/>
          <w:i/>
          <w:sz w:val="24"/>
          <w:lang w:bidi="he-IL"/>
        </w:rPr>
        <w:t>umgürtet</w:t>
      </w:r>
      <w:proofErr w:type="gramEnd"/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die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Lenden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eures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Denkens,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seid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nüchtern</w:t>
      </w:r>
      <w:r w:rsidR="003C5D9D">
        <w:rPr>
          <w:rFonts w:cs="Arial"/>
          <w:i/>
          <w:sz w:val="24"/>
          <w:lang w:bidi="he-IL"/>
        </w:rPr>
        <w:t xml:space="preserve"> </w:t>
      </w:r>
    </w:p>
    <w:p w14:paraId="45CE814A" w14:textId="3E1131D1" w:rsidR="00972A95" w:rsidRPr="00E41A40" w:rsidRDefault="00972A95" w:rsidP="00567FB8">
      <w:pPr>
        <w:jc w:val="center"/>
        <w:rPr>
          <w:rFonts w:cs="Arial"/>
          <w:i/>
          <w:sz w:val="24"/>
          <w:lang w:bidi="he-IL"/>
        </w:rPr>
      </w:pPr>
      <w:r w:rsidRPr="00E41A40">
        <w:rPr>
          <w:rFonts w:cs="Arial"/>
          <w:i/>
          <w:iCs/>
          <w:sz w:val="24"/>
          <w:lang w:bidi="he-IL"/>
        </w:rPr>
        <w:t>und</w:t>
      </w:r>
      <w:r w:rsidR="003C5D9D">
        <w:rPr>
          <w:rFonts w:cs="Arial"/>
          <w:i/>
          <w:iCs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setzt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eure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Hoffnung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‹gezielt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und›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vollkommen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auf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die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Gnade,</w:t>
      </w:r>
      <w:r w:rsidR="003C5D9D">
        <w:rPr>
          <w:rFonts w:cs="Arial"/>
          <w:i/>
          <w:sz w:val="24"/>
          <w:lang w:bidi="he-IL"/>
        </w:rPr>
        <w:t xml:space="preserve"> </w:t>
      </w:r>
    </w:p>
    <w:p w14:paraId="3FD7C281" w14:textId="134FA941" w:rsidR="004509D5" w:rsidRPr="00E41A40" w:rsidRDefault="00972A95" w:rsidP="00567FB8">
      <w:pPr>
        <w:jc w:val="center"/>
        <w:rPr>
          <w:i/>
          <w:sz w:val="36"/>
          <w:szCs w:val="24"/>
          <w:lang w:bidi="he-IL"/>
        </w:rPr>
      </w:pPr>
      <w:r w:rsidRPr="00E41A40">
        <w:rPr>
          <w:rFonts w:cs="Arial"/>
          <w:i/>
          <w:sz w:val="24"/>
          <w:lang w:bidi="he-IL"/>
        </w:rPr>
        <w:t>die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euch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gebracht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wird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in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der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Offenbarung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Jesu</w:t>
      </w:r>
      <w:r w:rsidR="003C5D9D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Christi</w:t>
      </w:r>
    </w:p>
    <w:p w14:paraId="4A578CA1" w14:textId="73C11F3E" w:rsidR="00206F59" w:rsidRPr="00E41A40" w:rsidRDefault="00567FB8" w:rsidP="007E1F4D">
      <w:pPr>
        <w:jc w:val="center"/>
        <w:rPr>
          <w:rFonts w:cs="Arial"/>
          <w:i/>
          <w:color w:val="0432FF"/>
          <w:sz w:val="24"/>
          <w:szCs w:val="24"/>
        </w:rPr>
      </w:pPr>
      <w:r w:rsidRPr="00E41A40">
        <w:rPr>
          <w:rFonts w:cs="Arial"/>
          <w:i/>
          <w:color w:val="0432FF"/>
          <w:sz w:val="24"/>
          <w:szCs w:val="24"/>
        </w:rPr>
        <w:t>1.Petrus</w:t>
      </w:r>
      <w:r w:rsidR="003C5D9D">
        <w:rPr>
          <w:rFonts w:cs="Arial"/>
          <w:i/>
          <w:color w:val="0432FF"/>
          <w:sz w:val="24"/>
          <w:szCs w:val="24"/>
        </w:rPr>
        <w:t xml:space="preserve"> </w:t>
      </w:r>
      <w:r w:rsidRPr="00E41A40">
        <w:rPr>
          <w:rFonts w:cs="Arial"/>
          <w:i/>
          <w:color w:val="0432FF"/>
          <w:sz w:val="24"/>
          <w:szCs w:val="24"/>
        </w:rPr>
        <w:t>1</w:t>
      </w:r>
      <w:r w:rsidR="003C5D9D">
        <w:rPr>
          <w:rFonts w:cs="Arial"/>
          <w:i/>
          <w:color w:val="0432FF"/>
          <w:sz w:val="24"/>
          <w:szCs w:val="24"/>
        </w:rPr>
        <w:t>, 1</w:t>
      </w:r>
      <w:r w:rsidR="00972A95" w:rsidRPr="00E41A40">
        <w:rPr>
          <w:rFonts w:cs="Arial"/>
          <w:i/>
          <w:color w:val="0432FF"/>
          <w:sz w:val="24"/>
          <w:szCs w:val="24"/>
        </w:rPr>
        <w:t>3</w:t>
      </w:r>
    </w:p>
    <w:p w14:paraId="77FF2D79" w14:textId="1BBADBCD" w:rsidR="005C534C" w:rsidRPr="00E41A40" w:rsidRDefault="005C534C" w:rsidP="00A97F5D">
      <w:pPr>
        <w:jc w:val="center"/>
        <w:rPr>
          <w:i/>
          <w:sz w:val="8"/>
        </w:rPr>
      </w:pPr>
      <w:r w:rsidRPr="00E41A40">
        <w:rPr>
          <w:i/>
          <w:sz w:val="20"/>
        </w:rPr>
        <w:t>____________</w:t>
      </w:r>
      <w:r w:rsidR="00F42190" w:rsidRPr="00E41A40">
        <w:rPr>
          <w:i/>
          <w:sz w:val="20"/>
        </w:rPr>
        <w:t>_______</w:t>
      </w:r>
      <w:r w:rsidRPr="00E41A40">
        <w:rPr>
          <w:i/>
          <w:sz w:val="20"/>
        </w:rPr>
        <w:t>__________</w:t>
      </w:r>
      <w:r w:rsidR="00706EF6" w:rsidRPr="00E41A40">
        <w:rPr>
          <w:i/>
          <w:sz w:val="20"/>
        </w:rPr>
        <w:t>_______</w:t>
      </w:r>
      <w:r w:rsidRPr="00E41A40">
        <w:rPr>
          <w:i/>
          <w:sz w:val="20"/>
        </w:rPr>
        <w:t>__________</w:t>
      </w:r>
      <w:r w:rsidR="00706EF6" w:rsidRPr="00E41A40">
        <w:rPr>
          <w:i/>
          <w:sz w:val="20"/>
        </w:rPr>
        <w:t>____________________</w:t>
      </w:r>
    </w:p>
    <w:p w14:paraId="13808295" w14:textId="77777777" w:rsidR="005C534C" w:rsidRPr="00E41A40" w:rsidRDefault="005C534C" w:rsidP="00A97F5D">
      <w:pPr>
        <w:jc w:val="center"/>
        <w:rPr>
          <w:sz w:val="8"/>
        </w:rPr>
      </w:pPr>
    </w:p>
    <w:p w14:paraId="4EBAF8CF" w14:textId="25CF332C" w:rsidR="00BE1260" w:rsidRPr="00E41A40" w:rsidRDefault="00C2196C" w:rsidP="008C58BE">
      <w:pPr>
        <w:jc w:val="center"/>
      </w:pPr>
      <w:r w:rsidRPr="00E41A40">
        <w:t>Nr.</w:t>
      </w:r>
      <w:r w:rsidR="003C5D9D">
        <w:t xml:space="preserve"> </w:t>
      </w:r>
      <w:r w:rsidRPr="00E41A40">
        <w:t>114</w:t>
      </w:r>
      <w:r w:rsidR="007E1F4D" w:rsidRPr="00E41A40">
        <w:t>:</w:t>
      </w:r>
      <w:r w:rsidR="003C5D9D">
        <w:t xml:space="preserve"> </w:t>
      </w:r>
      <w:r w:rsidRPr="00E41A40">
        <w:t>Januar,</w:t>
      </w:r>
      <w:r w:rsidR="003C5D9D">
        <w:t xml:space="preserve"> </w:t>
      </w:r>
      <w:r w:rsidRPr="00E41A40">
        <w:t>Februar</w:t>
      </w:r>
      <w:r w:rsidR="003C5D9D">
        <w:t xml:space="preserve"> </w:t>
      </w:r>
      <w:r w:rsidRPr="00E41A40">
        <w:t>2019</w:t>
      </w:r>
    </w:p>
    <w:p w14:paraId="5E4C33E6" w14:textId="77777777" w:rsidR="00384F82" w:rsidRPr="00E41A40" w:rsidRDefault="00384F82" w:rsidP="00384F82"/>
    <w:p w14:paraId="33C3F366" w14:textId="05BBB3AB" w:rsidR="00384F82" w:rsidRPr="00E41A40" w:rsidRDefault="000C6DC7" w:rsidP="00384F82">
      <w:pPr>
        <w:pStyle w:val="Titel"/>
        <w:rPr>
          <w:lang w:val="de-DE"/>
        </w:rPr>
      </w:pPr>
      <w:r w:rsidRPr="00E41A40">
        <w:rPr>
          <w:lang w:val="de-DE"/>
        </w:rPr>
        <w:t>Der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Galaterbrief</w:t>
      </w:r>
      <w:r w:rsidR="003C5D9D">
        <w:rPr>
          <w:lang w:val="de-DE"/>
        </w:rPr>
        <w:t xml:space="preserve"> </w:t>
      </w:r>
      <w:r w:rsidRPr="00E41A40">
        <w:rPr>
          <w:lang w:val="de-DE"/>
        </w:rPr>
        <w:t>(</w:t>
      </w:r>
      <w:r w:rsidR="00CC72D3">
        <w:rPr>
          <w:lang w:val="de-DE"/>
        </w:rPr>
        <w:t>4</w:t>
      </w:r>
      <w:r w:rsidR="001133D6" w:rsidRPr="00E41A40">
        <w:rPr>
          <w:lang w:val="de-DE"/>
        </w:rPr>
        <w:t>)</w:t>
      </w:r>
    </w:p>
    <w:p w14:paraId="3B42E36E" w14:textId="77777777" w:rsidR="00796C12" w:rsidRPr="00E41A40" w:rsidRDefault="00796C12" w:rsidP="00796C12"/>
    <w:p w14:paraId="7F5D591B" w14:textId="4AAE9CD2" w:rsidR="00384F82" w:rsidRPr="00E41A40" w:rsidRDefault="003C5D9D" w:rsidP="00384F82">
      <w:pPr>
        <w:pStyle w:val="Titel"/>
        <w:jc w:val="both"/>
        <w:rPr>
          <w:sz w:val="22"/>
          <w:lang w:val="de-DE"/>
        </w:rPr>
        <w:sectPr w:rsidR="00384F82" w:rsidRPr="00E41A40" w:rsidSect="00630AE7">
          <w:headerReference w:type="default" r:id="rId9"/>
          <w:type w:val="continuous"/>
          <w:pgSz w:w="11907" w:h="16840" w:code="9"/>
          <w:pgMar w:top="454" w:right="397" w:bottom="454" w:left="680" w:header="454" w:footer="397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7AFB3784" w14:textId="42196559" w:rsidR="006A59C1" w:rsidRPr="00E41A40" w:rsidRDefault="006A59C1" w:rsidP="001133D6">
      <w:pPr>
        <w:rPr>
          <w:i/>
          <w:sz w:val="20"/>
        </w:rPr>
      </w:pPr>
      <w:r w:rsidRPr="00E41A40">
        <w:rPr>
          <w:i/>
        </w:rPr>
        <w:lastRenderedPageBreak/>
        <w:t>(Fortsetzung</w:t>
      </w:r>
      <w:r w:rsidR="003C5D9D">
        <w:rPr>
          <w:i/>
        </w:rPr>
        <w:t xml:space="preserve"> </w:t>
      </w:r>
      <w:r w:rsidRPr="00E41A40">
        <w:rPr>
          <w:i/>
        </w:rPr>
        <w:t>von</w:t>
      </w:r>
      <w:r w:rsidR="003C5D9D">
        <w:rPr>
          <w:i/>
        </w:rPr>
        <w:t xml:space="preserve"> </w:t>
      </w:r>
      <w:r w:rsidRPr="00E41A40">
        <w:rPr>
          <w:i/>
        </w:rPr>
        <w:t>der</w:t>
      </w:r>
      <w:r w:rsidR="003C5D9D">
        <w:rPr>
          <w:i/>
        </w:rPr>
        <w:t xml:space="preserve"> </w:t>
      </w:r>
      <w:r w:rsidRPr="00E41A40">
        <w:rPr>
          <w:i/>
          <w:sz w:val="20"/>
        </w:rPr>
        <w:t>letzten</w:t>
      </w:r>
      <w:r w:rsidR="003C5D9D">
        <w:rPr>
          <w:i/>
          <w:sz w:val="20"/>
        </w:rPr>
        <w:t xml:space="preserve"> </w:t>
      </w:r>
      <w:r w:rsidRPr="00E41A40">
        <w:rPr>
          <w:i/>
          <w:sz w:val="20"/>
        </w:rPr>
        <w:t>Nummer)</w:t>
      </w:r>
      <w:r w:rsidR="003C5D9D">
        <w:rPr>
          <w:i/>
          <w:sz w:val="20"/>
        </w:rPr>
        <w:t xml:space="preserve"> </w:t>
      </w:r>
    </w:p>
    <w:p w14:paraId="612BE261" w14:textId="77777777" w:rsidR="006A59C1" w:rsidRPr="00E41A40" w:rsidRDefault="006A59C1" w:rsidP="001133D6">
      <w:pPr>
        <w:rPr>
          <w:sz w:val="8"/>
          <w:szCs w:val="10"/>
        </w:rPr>
      </w:pPr>
    </w:p>
    <w:p w14:paraId="1E84EB07" w14:textId="49EC5D39" w:rsidR="00A51694" w:rsidRPr="00A51694" w:rsidRDefault="00A51694" w:rsidP="001133D6">
      <w:pPr>
        <w:rPr>
          <w:sz w:val="18"/>
          <w:szCs w:val="18"/>
        </w:rPr>
      </w:pPr>
      <w:r w:rsidRPr="00A51694">
        <w:rPr>
          <w:sz w:val="18"/>
          <w:szCs w:val="18"/>
        </w:rPr>
        <w:t>I:</w:t>
      </w:r>
      <w:r w:rsidR="003C5D9D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Wer</w:t>
      </w:r>
      <w:r w:rsidR="003C5D9D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spricht?</w:t>
      </w:r>
      <w:r w:rsidR="003C5D9D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K.</w:t>
      </w:r>
      <w:r w:rsidR="003C5D9D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1</w:t>
      </w:r>
      <w:r w:rsidR="003C5D9D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u.</w:t>
      </w:r>
      <w:r w:rsidR="003C5D9D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2:</w:t>
      </w:r>
    </w:p>
    <w:p w14:paraId="2288F5C8" w14:textId="08305F99" w:rsidR="000C6DC7" w:rsidRPr="00A51694" w:rsidRDefault="000C6DC7" w:rsidP="001133D6">
      <w:pPr>
        <w:rPr>
          <w:sz w:val="18"/>
          <w:szCs w:val="18"/>
        </w:rPr>
      </w:pPr>
      <w:r w:rsidRPr="00A51694">
        <w:rPr>
          <w:sz w:val="18"/>
          <w:szCs w:val="18"/>
        </w:rPr>
        <w:t>II: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Was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sind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die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Argumente?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K.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3.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u.</w:t>
      </w:r>
      <w:r w:rsidR="003C5D9D">
        <w:rPr>
          <w:sz w:val="18"/>
          <w:szCs w:val="18"/>
        </w:rPr>
        <w:t xml:space="preserve"> </w:t>
      </w:r>
      <w:r w:rsidR="003C778B" w:rsidRPr="00A51694">
        <w:rPr>
          <w:sz w:val="18"/>
          <w:szCs w:val="18"/>
        </w:rPr>
        <w:t>4</w:t>
      </w:r>
    </w:p>
    <w:p w14:paraId="47833ED8" w14:textId="57353C2A" w:rsidR="00972A95" w:rsidRPr="00A51694" w:rsidRDefault="003C5D9D" w:rsidP="001133D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A: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Paulus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bringt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Verwunderung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zum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Ausdruck.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3</w:t>
      </w:r>
      <w:r>
        <w:rPr>
          <w:sz w:val="18"/>
          <w:szCs w:val="18"/>
        </w:rPr>
        <w:t>, 1</w:t>
      </w:r>
      <w:r w:rsidR="00972A95" w:rsidRPr="00A51694">
        <w:rPr>
          <w:sz w:val="18"/>
          <w:szCs w:val="18"/>
        </w:rPr>
        <w:t>-5</w:t>
      </w:r>
    </w:p>
    <w:p w14:paraId="7FA6357D" w14:textId="1669F6AF" w:rsidR="00972A95" w:rsidRPr="00A51694" w:rsidRDefault="003C5D9D" w:rsidP="00972A95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B: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Der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Apostel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zieht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Lehren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aus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dem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Leben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Abrahams.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3</w:t>
      </w:r>
      <w:r>
        <w:rPr>
          <w:sz w:val="18"/>
          <w:szCs w:val="18"/>
        </w:rPr>
        <w:t xml:space="preserve">, 6 </w:t>
      </w:r>
      <w:r w:rsidR="00972A95" w:rsidRPr="00A51694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4</w:t>
      </w:r>
      <w:r>
        <w:rPr>
          <w:sz w:val="18"/>
          <w:szCs w:val="18"/>
        </w:rPr>
        <w:t>, 3</w:t>
      </w:r>
      <w:r w:rsidR="00972A95" w:rsidRPr="00A51694">
        <w:rPr>
          <w:sz w:val="18"/>
          <w:szCs w:val="18"/>
        </w:rPr>
        <w:t>1</w:t>
      </w:r>
    </w:p>
    <w:p w14:paraId="25476233" w14:textId="20BA7AA9" w:rsidR="00972A95" w:rsidRPr="00A51694" w:rsidRDefault="003C5D9D" w:rsidP="00972A9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72A95" w:rsidRPr="00A51694">
        <w:rPr>
          <w:sz w:val="18"/>
          <w:szCs w:val="18"/>
        </w:rPr>
        <w:t>1: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Abraham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ist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mit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seinem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Glauben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ein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Leitbild.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3</w:t>
      </w:r>
      <w:r>
        <w:rPr>
          <w:sz w:val="18"/>
          <w:szCs w:val="18"/>
        </w:rPr>
        <w:t>, 6</w:t>
      </w:r>
      <w:r w:rsidR="00972A95" w:rsidRPr="00A51694">
        <w:rPr>
          <w:sz w:val="18"/>
          <w:szCs w:val="18"/>
        </w:rPr>
        <w:t>-9</w:t>
      </w:r>
    </w:p>
    <w:p w14:paraId="0BA342A6" w14:textId="52927E24" w:rsidR="00972A95" w:rsidRPr="00A51694" w:rsidRDefault="003C5D9D" w:rsidP="00972A9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72A95" w:rsidRPr="00A51694">
        <w:rPr>
          <w:sz w:val="18"/>
          <w:szCs w:val="18"/>
        </w:rPr>
        <w:t>2: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Dem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Verheißungssegen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Abrahams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wird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der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Fluch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des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Gesetzes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gegenübergestellt.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3</w:t>
      </w:r>
      <w:r>
        <w:rPr>
          <w:sz w:val="18"/>
          <w:szCs w:val="18"/>
        </w:rPr>
        <w:t>, 1</w:t>
      </w:r>
      <w:r w:rsidR="00972A95" w:rsidRPr="00A51694">
        <w:rPr>
          <w:sz w:val="18"/>
          <w:szCs w:val="18"/>
        </w:rPr>
        <w:t>0-14</w:t>
      </w:r>
    </w:p>
    <w:p w14:paraId="3CD2BC0B" w14:textId="25D8887B" w:rsidR="00972A95" w:rsidRPr="00A51694" w:rsidRDefault="003C5D9D" w:rsidP="00972A9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72A95" w:rsidRPr="00A51694">
        <w:rPr>
          <w:sz w:val="18"/>
          <w:szCs w:val="18"/>
        </w:rPr>
        <w:t>3: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Ein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Argument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vom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Wesen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des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Bundes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3</w:t>
      </w:r>
      <w:r>
        <w:rPr>
          <w:sz w:val="18"/>
          <w:szCs w:val="18"/>
        </w:rPr>
        <w:t>, 1</w:t>
      </w:r>
      <w:r w:rsidR="00972A95" w:rsidRPr="00A51694">
        <w:rPr>
          <w:sz w:val="18"/>
          <w:szCs w:val="18"/>
        </w:rPr>
        <w:t>5-18</w:t>
      </w:r>
    </w:p>
    <w:p w14:paraId="3BBDE2C4" w14:textId="2511BC6F" w:rsidR="00972A95" w:rsidRPr="00A51694" w:rsidRDefault="003C5D9D" w:rsidP="00972A9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72A95" w:rsidRPr="00A51694">
        <w:rPr>
          <w:sz w:val="18"/>
          <w:szCs w:val="18"/>
        </w:rPr>
        <w:t>4: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Das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Gesetz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dient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der</w:t>
      </w:r>
      <w:r>
        <w:rPr>
          <w:sz w:val="18"/>
          <w:szCs w:val="18"/>
        </w:rPr>
        <w:t xml:space="preserve"> </w:t>
      </w:r>
      <w:r w:rsidR="00972A95" w:rsidRPr="00A51694">
        <w:rPr>
          <w:sz w:val="18"/>
          <w:szCs w:val="18"/>
        </w:rPr>
        <w:t>Verheißung.</w:t>
      </w:r>
      <w:r>
        <w:rPr>
          <w:sz w:val="18"/>
          <w:szCs w:val="18"/>
        </w:rPr>
        <w:t xml:space="preserve">  </w:t>
      </w:r>
      <w:r w:rsidR="00972A95" w:rsidRPr="00A51694">
        <w:rPr>
          <w:sz w:val="18"/>
          <w:szCs w:val="18"/>
        </w:rPr>
        <w:t>3</w:t>
      </w:r>
      <w:r>
        <w:rPr>
          <w:sz w:val="18"/>
          <w:szCs w:val="18"/>
        </w:rPr>
        <w:t>, 1</w:t>
      </w:r>
      <w:r w:rsidR="00972A95" w:rsidRPr="00A51694">
        <w:rPr>
          <w:sz w:val="18"/>
          <w:szCs w:val="18"/>
        </w:rPr>
        <w:t>9-29</w:t>
      </w:r>
    </w:p>
    <w:p w14:paraId="26FCBBC0" w14:textId="4663848F" w:rsidR="003B4ACB" w:rsidRPr="00CC72D3" w:rsidRDefault="003B4ACB" w:rsidP="009517A5">
      <w:pPr>
        <w:pStyle w:val="berschrift4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5: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Das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Argument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vom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zuerst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unmündigen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und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dann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mündigen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Sohn: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4</w:t>
      </w:r>
      <w:r w:rsidR="003C5D9D">
        <w:rPr>
          <w:sz w:val="21"/>
          <w:szCs w:val="21"/>
        </w:rPr>
        <w:t>, 1</w:t>
      </w:r>
      <w:r w:rsidRPr="00CC72D3">
        <w:rPr>
          <w:sz w:val="21"/>
          <w:szCs w:val="21"/>
        </w:rPr>
        <w:t>-10</w:t>
      </w:r>
    </w:p>
    <w:p w14:paraId="48BB6DC5" w14:textId="58E61874" w:rsidR="003B4ACB" w:rsidRPr="00CC72D3" w:rsidRDefault="003B4ACB" w:rsidP="009517A5">
      <w:pPr>
        <w:jc w:val="both"/>
      </w:pPr>
      <w:r w:rsidRPr="00CC72D3">
        <w:t>In</w:t>
      </w:r>
      <w:r w:rsidR="003C5D9D">
        <w:t xml:space="preserve"> </w:t>
      </w:r>
      <w:r w:rsidRPr="00CC72D3">
        <w:t>K.</w:t>
      </w:r>
      <w:r w:rsidR="003C5D9D">
        <w:t xml:space="preserve"> </w:t>
      </w:r>
      <w:r w:rsidRPr="00CC72D3">
        <w:t>4</w:t>
      </w:r>
      <w:r w:rsidR="003C5D9D">
        <w:t xml:space="preserve"> </w:t>
      </w:r>
      <w:r w:rsidRPr="00CC72D3">
        <w:t>zieht</w:t>
      </w:r>
      <w:r w:rsidR="003C5D9D">
        <w:t xml:space="preserve"> </w:t>
      </w:r>
      <w:r w:rsidRPr="00CC72D3">
        <w:t>Paulus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Gedanken</w:t>
      </w:r>
      <w:r w:rsidR="003C5D9D">
        <w:t xml:space="preserve"> </w:t>
      </w:r>
      <w:r w:rsidRPr="00CC72D3">
        <w:t>von</w:t>
      </w:r>
      <w:r w:rsidR="003C5D9D">
        <w:t xml:space="preserve"> </w:t>
      </w:r>
      <w:r w:rsidRPr="00CC72D3">
        <w:t>K.</w:t>
      </w:r>
      <w:r w:rsidR="003C5D9D">
        <w:t xml:space="preserve"> </w:t>
      </w:r>
      <w:r w:rsidRPr="00CC72D3">
        <w:t>3</w:t>
      </w:r>
      <w:r w:rsidR="003C5D9D">
        <w:t xml:space="preserve"> </w:t>
      </w:r>
      <w:r w:rsidRPr="00CC72D3">
        <w:t>weiter</w:t>
      </w:r>
      <w:r w:rsidR="00930F89" w:rsidRPr="00CC72D3">
        <w:t>.</w:t>
      </w:r>
    </w:p>
    <w:p w14:paraId="596F012C" w14:textId="01468FD4" w:rsidR="003B4ACB" w:rsidRPr="00CC72D3" w:rsidRDefault="003B4ACB" w:rsidP="009517A5">
      <w:pPr>
        <w:pStyle w:val="berschrift5"/>
        <w:ind w:left="0"/>
        <w:jc w:val="both"/>
      </w:pPr>
      <w:r w:rsidRPr="00CC72D3">
        <w:t>a: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unmündige</w:t>
      </w:r>
      <w:r w:rsidR="003C5D9D">
        <w:t xml:space="preserve"> </w:t>
      </w:r>
      <w:r w:rsidRPr="00CC72D3">
        <w:t>Sohn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wie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Sklave.</w:t>
      </w:r>
      <w:r w:rsidR="003C5D9D">
        <w:t xml:space="preserve"> </w:t>
      </w:r>
      <w:r w:rsidR="00930F89" w:rsidRPr="00CC72D3">
        <w:t>V.</w:t>
      </w:r>
      <w:r w:rsidR="003C5D9D">
        <w:t xml:space="preserve"> </w:t>
      </w:r>
      <w:r w:rsidR="00930F89" w:rsidRPr="00CC72D3">
        <w:t>1.2:</w:t>
      </w:r>
    </w:p>
    <w:p w14:paraId="7CF0E156" w14:textId="41875992" w:rsidR="003B4ACB" w:rsidRPr="00CC72D3" w:rsidRDefault="003B4ACB" w:rsidP="009517A5">
      <w:pPr>
        <w:jc w:val="both"/>
      </w:pPr>
      <w:r w:rsidRPr="00CC72D3">
        <w:t>Den</w:t>
      </w:r>
      <w:r w:rsidR="003C5D9D">
        <w:t xml:space="preserve"> </w:t>
      </w:r>
      <w:r w:rsidRPr="00CC72D3">
        <w:t>Gedanken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Sohnschaft</w:t>
      </w:r>
      <w:r w:rsidR="003C5D9D">
        <w:t xml:space="preserve"> </w:t>
      </w:r>
      <w:r w:rsidRPr="00CC72D3">
        <w:t>erwähnte</w:t>
      </w:r>
      <w:r w:rsidR="003C5D9D">
        <w:t xml:space="preserve"> </w:t>
      </w:r>
      <w:r w:rsidRPr="00CC72D3">
        <w:t>er</w:t>
      </w:r>
      <w:r w:rsidR="003C5D9D">
        <w:t xml:space="preserve"> </w:t>
      </w:r>
      <w:r w:rsidRPr="00CC72D3">
        <w:t>zum</w:t>
      </w:r>
      <w:r w:rsidR="003C5D9D">
        <w:t xml:space="preserve"> </w:t>
      </w:r>
      <w:r w:rsidRPr="00CC72D3">
        <w:t>ersten</w:t>
      </w:r>
      <w:r w:rsidR="003C5D9D">
        <w:t xml:space="preserve"> </w:t>
      </w:r>
      <w:r w:rsidRPr="00CC72D3">
        <w:t>Mal</w:t>
      </w:r>
      <w:r w:rsidR="003C5D9D">
        <w:t xml:space="preserve"> </w:t>
      </w:r>
      <w:r w:rsidRPr="00CC72D3">
        <w:t>in</w:t>
      </w:r>
      <w:r w:rsidR="003C5D9D">
        <w:t xml:space="preserve"> Galater </w:t>
      </w:r>
      <w:r w:rsidRPr="00CC72D3">
        <w:t>3</w:t>
      </w:r>
      <w:r w:rsidR="003C5D9D">
        <w:t>, 7</w:t>
      </w:r>
      <w:r w:rsidRPr="00CC72D3">
        <w:t>: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an</w:t>
      </w:r>
      <w:r w:rsidR="003C5D9D">
        <w:t xml:space="preserve"> </w:t>
      </w:r>
      <w:r w:rsidRPr="00CC72D3">
        <w:t>Christus</w:t>
      </w:r>
      <w:r w:rsidR="003C5D9D">
        <w:t xml:space="preserve"> </w:t>
      </w:r>
      <w:r w:rsidRPr="00CC72D3">
        <w:t>Glaubende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Sohn</w:t>
      </w:r>
      <w:r w:rsidR="003C5D9D">
        <w:t xml:space="preserve"> </w:t>
      </w:r>
      <w:r w:rsidRPr="00CC72D3">
        <w:t>des</w:t>
      </w:r>
      <w:r w:rsidR="003C5D9D">
        <w:t xml:space="preserve"> </w:t>
      </w:r>
      <w:proofErr w:type="spellStart"/>
      <w:r w:rsidRPr="00CC72D3">
        <w:t>glau</w:t>
      </w:r>
      <w:r w:rsidR="00930F89" w:rsidRPr="00CC72D3">
        <w:t>-</w:t>
      </w:r>
      <w:r w:rsidRPr="00CC72D3">
        <w:t>benden</w:t>
      </w:r>
      <w:proofErr w:type="spellEnd"/>
      <w:r w:rsidR="003C5D9D">
        <w:t xml:space="preserve"> </w:t>
      </w:r>
      <w:r w:rsidRPr="00CC72D3">
        <w:t>Abrahams.</w:t>
      </w:r>
      <w:r w:rsidR="003C5D9D">
        <w:t xml:space="preserve"> </w:t>
      </w:r>
      <w:r w:rsidRPr="00CC72D3">
        <w:t>Das</w:t>
      </w:r>
      <w:r w:rsidR="003C5D9D">
        <w:t xml:space="preserve"> </w:t>
      </w:r>
      <w:r w:rsidRPr="00CC72D3">
        <w:t>macht</w:t>
      </w:r>
      <w:r w:rsidR="003C5D9D">
        <w:t xml:space="preserve"> </w:t>
      </w:r>
      <w:r w:rsidRPr="00CC72D3">
        <w:t>ihn</w:t>
      </w:r>
      <w:r w:rsidR="003C5D9D">
        <w:t xml:space="preserve"> </w:t>
      </w:r>
      <w:r w:rsidRPr="00CC72D3">
        <w:t>zum</w:t>
      </w:r>
      <w:r w:rsidR="003C5D9D">
        <w:t xml:space="preserve"> </w:t>
      </w:r>
      <w:r w:rsidRPr="00CC72D3">
        <w:t>Erben</w:t>
      </w:r>
      <w:r w:rsidR="003C5D9D">
        <w:t xml:space="preserve"> </w:t>
      </w:r>
      <w:r w:rsidRPr="00CC72D3">
        <w:t>des</w:t>
      </w:r>
      <w:r w:rsidR="003C5D9D">
        <w:t xml:space="preserve"> </w:t>
      </w:r>
      <w:r w:rsidRPr="00CC72D3">
        <w:t>Christus</w:t>
      </w:r>
      <w:r w:rsidR="00930F89" w:rsidRPr="00CC72D3">
        <w:t>-</w:t>
      </w:r>
      <w:r w:rsidRPr="00CC72D3">
        <w:t>segens</w:t>
      </w:r>
      <w:r w:rsidR="003C5D9D">
        <w:t xml:space="preserve"> </w:t>
      </w:r>
      <w:r w:rsidRPr="00CC72D3">
        <w:t>Abrahams</w:t>
      </w:r>
      <w:r w:rsidR="003C5D9D">
        <w:t xml:space="preserve"> </w:t>
      </w:r>
      <w:r w:rsidRPr="00CC72D3">
        <w:t>(3</w:t>
      </w:r>
      <w:r w:rsidR="003C5D9D">
        <w:t>, 9</w:t>
      </w:r>
      <w:r w:rsidRPr="00CC72D3">
        <w:t>).</w:t>
      </w:r>
      <w:r w:rsidR="003C5D9D">
        <w:t xml:space="preserve"> </w:t>
      </w:r>
      <w:r w:rsidRPr="00CC72D3">
        <w:t>Dieser</w:t>
      </w:r>
      <w:r w:rsidR="003C5D9D">
        <w:t xml:space="preserve"> </w:t>
      </w:r>
      <w:r w:rsidRPr="00CC72D3">
        <w:t>Segen</w:t>
      </w:r>
      <w:r w:rsidR="003C5D9D">
        <w:t xml:space="preserve"> </w:t>
      </w:r>
      <w:r w:rsidRPr="00CC72D3">
        <w:t>bringt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Verheißung</w:t>
      </w:r>
      <w:r w:rsidR="003C5D9D">
        <w:t xml:space="preserve"> </w:t>
      </w:r>
      <w:r w:rsidRPr="00CC72D3">
        <w:t>des</w:t>
      </w:r>
      <w:r w:rsidR="003C5D9D">
        <w:t xml:space="preserve"> </w:t>
      </w:r>
      <w:r w:rsidRPr="00CC72D3">
        <w:t>Geistes</w:t>
      </w:r>
      <w:r w:rsidR="003C5D9D">
        <w:t xml:space="preserve"> </w:t>
      </w:r>
      <w:r w:rsidRPr="00CC72D3">
        <w:t>(3</w:t>
      </w:r>
      <w:r w:rsidR="003C5D9D">
        <w:t>, 1</w:t>
      </w:r>
      <w:r w:rsidRPr="00CC72D3">
        <w:t>4)</w:t>
      </w:r>
      <w:r w:rsidR="003C5D9D">
        <w:t xml:space="preserve"> </w:t>
      </w:r>
      <w:r w:rsidR="00930F89" w:rsidRPr="00CC72D3">
        <w:t>mit</w:t>
      </w:r>
      <w:r w:rsidR="003C5D9D">
        <w:t xml:space="preserve"> </w:t>
      </w:r>
      <w:r w:rsidR="00930F89" w:rsidRPr="00CC72D3">
        <w:t>sich</w:t>
      </w:r>
      <w:r w:rsidRPr="00CC72D3">
        <w:t>.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3</w:t>
      </w:r>
      <w:r w:rsidR="003C5D9D">
        <w:t>, 1</w:t>
      </w:r>
      <w:r w:rsidRPr="00CC72D3">
        <w:t>8</w:t>
      </w:r>
      <w:r w:rsidR="003C5D9D">
        <w:t xml:space="preserve"> </w:t>
      </w:r>
      <w:r w:rsidRPr="00CC72D3">
        <w:t>wird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Inhalt</w:t>
      </w:r>
      <w:r w:rsidR="003C5D9D">
        <w:t xml:space="preserve"> </w:t>
      </w:r>
      <w:r w:rsidRPr="00CC72D3">
        <w:t>der</w:t>
      </w:r>
      <w:r w:rsidR="003C5D9D">
        <w:t xml:space="preserve"> </w:t>
      </w:r>
      <w:proofErr w:type="spellStart"/>
      <w:r w:rsidRPr="00CC72D3">
        <w:t>Verhei</w:t>
      </w:r>
      <w:r w:rsidR="008A035E">
        <w:t>-</w:t>
      </w:r>
      <w:r w:rsidRPr="00CC72D3">
        <w:t>ßung</w:t>
      </w:r>
      <w:proofErr w:type="spellEnd"/>
      <w:r w:rsidR="003C5D9D">
        <w:t xml:space="preserve"> </w:t>
      </w:r>
      <w:r w:rsidRPr="00CC72D3">
        <w:t>an</w:t>
      </w:r>
      <w:r w:rsidR="003C5D9D">
        <w:t xml:space="preserve"> </w:t>
      </w:r>
      <w:r w:rsidRPr="00CC72D3">
        <w:t>Abraham</w:t>
      </w:r>
      <w:r w:rsidR="003C5D9D">
        <w:t xml:space="preserve"> </w:t>
      </w:r>
      <w:r w:rsidRPr="00CC72D3">
        <w:t>ein</w:t>
      </w:r>
      <w:r w:rsidR="003C5D9D">
        <w:t xml:space="preserve"> </w:t>
      </w:r>
      <w:r w:rsidR="00930F89" w:rsidRPr="00CC72D3">
        <w:t>„</w:t>
      </w:r>
      <w:r w:rsidRPr="00CC72D3">
        <w:t>Erbe</w:t>
      </w:r>
      <w:r w:rsidR="00930F89" w:rsidRPr="00CC72D3">
        <w:t>“</w:t>
      </w:r>
      <w:r w:rsidR="003C5D9D">
        <w:t xml:space="preserve"> </w:t>
      </w:r>
      <w:r w:rsidRPr="00CC72D3">
        <w:t>genannt.</w:t>
      </w:r>
      <w:r w:rsidR="003C5D9D">
        <w:t xml:space="preserve"> </w:t>
      </w:r>
      <w:r w:rsidR="00930F89" w:rsidRPr="00CC72D3">
        <w:t>Zusammenfassung</w:t>
      </w:r>
      <w:r w:rsidR="003C5D9D">
        <w:t xml:space="preserve"> </w:t>
      </w:r>
      <w:r w:rsidR="00930F89" w:rsidRPr="00CC72D3">
        <w:t>(</w:t>
      </w:r>
      <w:r w:rsidRPr="00CC72D3">
        <w:t>3</w:t>
      </w:r>
      <w:r w:rsidR="003C5D9D">
        <w:t>, 2</w:t>
      </w:r>
      <w:r w:rsidRPr="00CC72D3">
        <w:t>9</w:t>
      </w:r>
      <w:r w:rsidR="00930F89" w:rsidRPr="00CC72D3">
        <w:t>)</w:t>
      </w:r>
      <w:r w:rsidRPr="00CC72D3">
        <w:t>:</w:t>
      </w:r>
      <w:r w:rsidR="003C5D9D">
        <w:t xml:space="preserve"> </w:t>
      </w:r>
      <w:r w:rsidR="00F66451" w:rsidRPr="00CC72D3">
        <w:t>„</w:t>
      </w:r>
      <w:r w:rsidRPr="00CC72D3">
        <w:t>Aber</w:t>
      </w:r>
      <w:r w:rsidR="003C5D9D">
        <w:t xml:space="preserve"> </w:t>
      </w:r>
      <w:r w:rsidRPr="00CC72D3">
        <w:t>wenn</w:t>
      </w:r>
      <w:r w:rsidR="003C5D9D">
        <w:t xml:space="preserve"> </w:t>
      </w:r>
      <w:r w:rsidRPr="00CC72D3">
        <w:t>ihr</w:t>
      </w:r>
      <w:r w:rsidR="003C5D9D">
        <w:t xml:space="preserve"> </w:t>
      </w:r>
      <w:r w:rsidRPr="00CC72D3">
        <w:t>des</w:t>
      </w:r>
      <w:r w:rsidR="003C5D9D">
        <w:t xml:space="preserve"> </w:t>
      </w:r>
      <w:r w:rsidRPr="00CC72D3">
        <w:t>Christus</w:t>
      </w:r>
      <w:r w:rsidR="003C5D9D">
        <w:t xml:space="preserve"> </w:t>
      </w:r>
      <w:r w:rsidRPr="00CC72D3">
        <w:t>seid,</w:t>
      </w:r>
      <w:r w:rsidR="003C5D9D">
        <w:t xml:space="preserve"> </w:t>
      </w:r>
      <w:r w:rsidRPr="00CC72D3">
        <w:t>dann</w:t>
      </w:r>
      <w:r w:rsidR="003C5D9D">
        <w:t xml:space="preserve"> </w:t>
      </w:r>
      <w:r w:rsidRPr="00CC72D3">
        <w:t>seid</w:t>
      </w:r>
      <w:r w:rsidR="003C5D9D">
        <w:t xml:space="preserve"> </w:t>
      </w:r>
      <w:r w:rsidRPr="00CC72D3">
        <w:t>ihr</w:t>
      </w:r>
      <w:r w:rsidR="003C5D9D">
        <w:t xml:space="preserve"> </w:t>
      </w:r>
      <w:proofErr w:type="spellStart"/>
      <w:r w:rsidRPr="00CC72D3">
        <w:t>Abra</w:t>
      </w:r>
      <w:r w:rsidR="008A035E">
        <w:t>-</w:t>
      </w:r>
      <w:r w:rsidRPr="00CC72D3">
        <w:t>hams</w:t>
      </w:r>
      <w:proofErr w:type="spellEnd"/>
      <w:r w:rsidR="003C5D9D">
        <w:t xml:space="preserve"> </w:t>
      </w:r>
      <w:r w:rsidRPr="00CC72D3">
        <w:t>Same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nach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Verheißung</w:t>
      </w:r>
      <w:r w:rsidR="003C5D9D">
        <w:t xml:space="preserve"> </w:t>
      </w:r>
      <w:r w:rsidRPr="00CC72D3">
        <w:t>Erben.</w:t>
      </w:r>
      <w:r w:rsidR="00F66451" w:rsidRPr="00CC72D3">
        <w:t>“</w:t>
      </w:r>
      <w:r w:rsidR="003C5D9D">
        <w:t xml:space="preserve"> </w:t>
      </w:r>
    </w:p>
    <w:p w14:paraId="40019C79" w14:textId="408FE1CD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Im</w:t>
      </w:r>
      <w:r>
        <w:t xml:space="preserve"> </w:t>
      </w:r>
      <w:r w:rsidR="003B4ACB" w:rsidRPr="00CC72D3">
        <w:t>Bild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zuerst</w:t>
      </w:r>
      <w:r>
        <w:t xml:space="preserve"> </w:t>
      </w:r>
      <w:r w:rsidR="003B4ACB" w:rsidRPr="00CC72D3">
        <w:t>unmündigen,</w:t>
      </w:r>
      <w:r>
        <w:t xml:space="preserve"> </w:t>
      </w:r>
      <w:r w:rsidR="003B4ACB" w:rsidRPr="00CC72D3">
        <w:t>dann</w:t>
      </w:r>
      <w:r>
        <w:t xml:space="preserve"> </w:t>
      </w:r>
      <w:r w:rsidR="003B4ACB" w:rsidRPr="00CC72D3">
        <w:t>mündigen</w:t>
      </w:r>
      <w:r>
        <w:t xml:space="preserve"> </w:t>
      </w:r>
      <w:r w:rsidR="003B4ACB" w:rsidRPr="00CC72D3">
        <w:t>Sohnes</w:t>
      </w:r>
      <w:r>
        <w:t xml:space="preserve"> </w:t>
      </w:r>
      <w:r w:rsidR="003B4ACB" w:rsidRPr="00CC72D3">
        <w:t>führt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nun</w:t>
      </w:r>
      <w:r>
        <w:t xml:space="preserve"> </w:t>
      </w:r>
      <w:r w:rsidR="003B4ACB" w:rsidRPr="00CC72D3">
        <w:t>den</w:t>
      </w:r>
      <w:r>
        <w:t xml:space="preserve"> </w:t>
      </w:r>
      <w:r w:rsidR="003B4ACB" w:rsidRPr="00CC72D3">
        <w:t>Gedanken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Erbes</w:t>
      </w:r>
      <w:r>
        <w:t xml:space="preserve"> </w:t>
      </w:r>
      <w:r w:rsidR="003B4ACB" w:rsidRPr="00CC72D3">
        <w:t>weiter:</w:t>
      </w:r>
    </w:p>
    <w:p w14:paraId="18DCAE18" w14:textId="48C98670" w:rsidR="003B4ACB" w:rsidRPr="00CC72D3" w:rsidRDefault="00930F89" w:rsidP="009517A5">
      <w:pPr>
        <w:jc w:val="both"/>
        <w:rPr>
          <w:b/>
        </w:rPr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="003B4ACB" w:rsidRPr="00CC72D3">
        <w:rPr>
          <w:b/>
        </w:rPr>
        <w:t>1.2:</w:t>
      </w:r>
      <w:r w:rsidR="003C5D9D"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sage</w:t>
      </w:r>
      <w:r w:rsidR="003C5D9D">
        <w:rPr>
          <w:b/>
        </w:rPr>
        <w:t xml:space="preserve"> </w:t>
      </w:r>
      <w:r w:rsidR="003B4ACB" w:rsidRPr="00CC72D3">
        <w:rPr>
          <w:b/>
        </w:rPr>
        <w:t>aber:</w:t>
      </w:r>
      <w:r w:rsidR="003C5D9D">
        <w:rPr>
          <w:b/>
        </w:rPr>
        <w:t xml:space="preserve"> </w:t>
      </w:r>
      <w:r w:rsidR="003B4ACB" w:rsidRPr="00CC72D3">
        <w:rPr>
          <w:b/>
        </w:rPr>
        <w:t>Solange</w:t>
      </w:r>
      <w:r w:rsidR="003C5D9D">
        <w:rPr>
          <w:b/>
        </w:rPr>
        <w:t xml:space="preserve"> </w:t>
      </w:r>
      <w:r w:rsidR="003B4ACB" w:rsidRPr="00CC72D3">
        <w:rPr>
          <w:b/>
        </w:rPr>
        <w:t>der</w:t>
      </w:r>
      <w:r w:rsidR="003C5D9D">
        <w:rPr>
          <w:b/>
        </w:rPr>
        <w:t xml:space="preserve"> </w:t>
      </w:r>
      <w:r w:rsidR="003B4ACB" w:rsidRPr="00CC72D3">
        <w:rPr>
          <w:b/>
        </w:rPr>
        <w:t>Erbe</w:t>
      </w:r>
      <w:r w:rsidR="003C5D9D">
        <w:rPr>
          <w:b/>
        </w:rPr>
        <w:t xml:space="preserve"> </w:t>
      </w:r>
      <w:r w:rsidR="003B4ACB" w:rsidRPr="00CC72D3">
        <w:rPr>
          <w:b/>
        </w:rPr>
        <w:t>unmündig</w:t>
      </w:r>
      <w:r w:rsidR="003C5D9D">
        <w:rPr>
          <w:b/>
        </w:rPr>
        <w:t xml:space="preserve"> </w:t>
      </w:r>
      <w:r w:rsidR="003B4ACB" w:rsidRPr="00CC72D3">
        <w:rPr>
          <w:b/>
        </w:rPr>
        <w:t>ist,</w:t>
      </w:r>
      <w:r w:rsidR="003C5D9D">
        <w:rPr>
          <w:b/>
        </w:rPr>
        <w:t xml:space="preserve"> </w:t>
      </w:r>
      <w:r w:rsidR="003B4ACB" w:rsidRPr="00CC72D3">
        <w:rPr>
          <w:b/>
        </w:rPr>
        <w:t>unterscheidet</w:t>
      </w:r>
      <w:r w:rsidR="003C5D9D">
        <w:rPr>
          <w:b/>
        </w:rPr>
        <w:t xml:space="preserve"> </w:t>
      </w:r>
      <w:r w:rsidR="003B4ACB" w:rsidRPr="00CC72D3">
        <w:rPr>
          <w:b/>
        </w:rPr>
        <w:t>er</w:t>
      </w:r>
      <w:r w:rsidR="003C5D9D">
        <w:rPr>
          <w:b/>
        </w:rPr>
        <w:t xml:space="preserve"> </w:t>
      </w:r>
      <w:r w:rsidR="003B4ACB" w:rsidRPr="00CC72D3">
        <w:rPr>
          <w:b/>
        </w:rPr>
        <w:t>sich</w:t>
      </w:r>
      <w:r w:rsidR="003C5D9D">
        <w:rPr>
          <w:b/>
        </w:rPr>
        <w:t xml:space="preserve"> </w:t>
      </w:r>
      <w:r w:rsidR="003B4ACB" w:rsidRPr="00CC72D3">
        <w:rPr>
          <w:b/>
        </w:rPr>
        <w:t>in</w:t>
      </w:r>
      <w:r w:rsidR="003C5D9D">
        <w:rPr>
          <w:b/>
        </w:rPr>
        <w:t xml:space="preserve"> </w:t>
      </w:r>
      <w:r w:rsidR="003B4ACB" w:rsidRPr="00CC72D3">
        <w:rPr>
          <w:b/>
        </w:rPr>
        <w:t>nichts</w:t>
      </w:r>
      <w:r w:rsidR="003C5D9D">
        <w:rPr>
          <w:b/>
        </w:rPr>
        <w:t xml:space="preserve"> </w:t>
      </w:r>
      <w:r w:rsidR="003B4ACB" w:rsidRPr="00CC72D3">
        <w:rPr>
          <w:b/>
        </w:rPr>
        <w:t>von</w:t>
      </w:r>
      <w:r w:rsidR="003C5D9D">
        <w:rPr>
          <w:b/>
        </w:rPr>
        <w:t xml:space="preserve"> </w:t>
      </w:r>
      <w:r w:rsidR="003B4ACB" w:rsidRPr="00CC72D3">
        <w:rPr>
          <w:b/>
        </w:rPr>
        <w:t>einem</w:t>
      </w:r>
      <w:r w:rsidR="003C5D9D">
        <w:rPr>
          <w:b/>
        </w:rPr>
        <w:t xml:space="preserve"> </w:t>
      </w:r>
      <w:r w:rsidR="003B4ACB" w:rsidRPr="00CC72D3">
        <w:rPr>
          <w:b/>
        </w:rPr>
        <w:t>Leibeigenen,</w:t>
      </w:r>
      <w:r w:rsidR="003C5D9D">
        <w:rPr>
          <w:b/>
        </w:rPr>
        <w:t xml:space="preserve"> </w:t>
      </w:r>
      <w:r w:rsidR="003B4ACB" w:rsidRPr="00CC72D3">
        <w:rPr>
          <w:b/>
        </w:rPr>
        <w:t>obwohl</w:t>
      </w:r>
      <w:r w:rsidR="003C5D9D">
        <w:rPr>
          <w:b/>
        </w:rPr>
        <w:t xml:space="preserve"> </w:t>
      </w:r>
      <w:r w:rsidR="003B4ACB" w:rsidRPr="00CC72D3">
        <w:rPr>
          <w:b/>
        </w:rPr>
        <w:t>er</w:t>
      </w:r>
      <w:r w:rsidR="003C5D9D">
        <w:rPr>
          <w:b/>
        </w:rPr>
        <w:t xml:space="preserve"> </w:t>
      </w:r>
      <w:r w:rsidR="003B4ACB" w:rsidRPr="00CC72D3">
        <w:rPr>
          <w:b/>
        </w:rPr>
        <w:t>Herr</w:t>
      </w:r>
      <w:r w:rsidR="003C5D9D">
        <w:rPr>
          <w:b/>
        </w:rPr>
        <w:t xml:space="preserve"> </w:t>
      </w:r>
      <w:r w:rsidR="003B4ACB" w:rsidRPr="00CC72D3">
        <w:rPr>
          <w:b/>
        </w:rPr>
        <w:t>von</w:t>
      </w:r>
      <w:r w:rsidR="003C5D9D">
        <w:rPr>
          <w:b/>
        </w:rPr>
        <w:t xml:space="preserve"> </w:t>
      </w:r>
      <w:r w:rsidR="003B4ACB" w:rsidRPr="00CC72D3">
        <w:rPr>
          <w:b/>
        </w:rPr>
        <w:t>allem</w:t>
      </w:r>
      <w:r w:rsidR="003C5D9D">
        <w:rPr>
          <w:b/>
        </w:rPr>
        <w:t xml:space="preserve"> </w:t>
      </w:r>
      <w:r w:rsidR="003B4ACB" w:rsidRPr="00CC72D3">
        <w:rPr>
          <w:b/>
        </w:rPr>
        <w:t>ist,</w:t>
      </w:r>
      <w:r w:rsidR="003C5D9D">
        <w:rPr>
          <w:b/>
          <w:bCs/>
        </w:rPr>
        <w:t xml:space="preserve"> </w:t>
      </w:r>
      <w:r w:rsidR="003B4ACB" w:rsidRPr="00CC72D3">
        <w:rPr>
          <w:b/>
        </w:rPr>
        <w:t>sondern</w:t>
      </w:r>
      <w:r w:rsidR="003C5D9D">
        <w:rPr>
          <w:b/>
        </w:rPr>
        <w:t xml:space="preserve"> </w:t>
      </w:r>
      <w:r w:rsidR="003B4ACB" w:rsidRPr="00CC72D3">
        <w:rPr>
          <w:b/>
        </w:rPr>
        <w:t>er</w:t>
      </w:r>
      <w:r w:rsidR="003C5D9D">
        <w:rPr>
          <w:b/>
        </w:rPr>
        <w:t xml:space="preserve"> </w:t>
      </w:r>
      <w:r w:rsidR="003B4ACB" w:rsidRPr="00CC72D3">
        <w:rPr>
          <w:b/>
        </w:rPr>
        <w:t>steht</w:t>
      </w:r>
      <w:r w:rsidR="003C5D9D">
        <w:rPr>
          <w:b/>
        </w:rPr>
        <w:t xml:space="preserve"> </w:t>
      </w:r>
      <w:r w:rsidR="003B4ACB" w:rsidRPr="00CC72D3">
        <w:rPr>
          <w:b/>
        </w:rPr>
        <w:t>unter</w:t>
      </w:r>
      <w:r w:rsidR="003C5D9D">
        <w:rPr>
          <w:b/>
        </w:rPr>
        <w:t xml:space="preserve"> </w:t>
      </w:r>
      <w:r w:rsidR="003B4ACB" w:rsidRPr="00CC72D3">
        <w:rPr>
          <w:b/>
        </w:rPr>
        <w:t>Vormündern</w:t>
      </w:r>
      <w:r w:rsidR="003C5D9D">
        <w:rPr>
          <w:b/>
        </w:rPr>
        <w:t xml:space="preserve"> </w:t>
      </w:r>
      <w:r w:rsidR="003B4ACB" w:rsidRPr="00CC72D3">
        <w:rPr>
          <w:b/>
        </w:rPr>
        <w:t>und</w:t>
      </w:r>
      <w:r w:rsidR="003C5D9D">
        <w:rPr>
          <w:b/>
        </w:rPr>
        <w:t xml:space="preserve"> </w:t>
      </w:r>
      <w:r w:rsidR="003B4ACB" w:rsidRPr="00CC72D3">
        <w:rPr>
          <w:b/>
        </w:rPr>
        <w:t>Verwaltern</w:t>
      </w:r>
      <w:r w:rsidR="003C5D9D">
        <w:rPr>
          <w:b/>
        </w:rPr>
        <w:t xml:space="preserve"> </w:t>
      </w:r>
      <w:r w:rsidR="003B4ACB" w:rsidRPr="00CC72D3">
        <w:rPr>
          <w:b/>
        </w:rPr>
        <w:t>bis</w:t>
      </w:r>
      <w:r w:rsidR="003C5D9D">
        <w:rPr>
          <w:b/>
        </w:rPr>
        <w:t xml:space="preserve"> </w:t>
      </w:r>
      <w:r w:rsidR="003B4ACB" w:rsidRPr="00CC72D3">
        <w:rPr>
          <w:b/>
        </w:rPr>
        <w:t>zu</w:t>
      </w:r>
      <w:r w:rsidR="003C5D9D">
        <w:rPr>
          <w:b/>
        </w:rPr>
        <w:t xml:space="preserve"> </w:t>
      </w:r>
      <w:r w:rsidR="003B4ACB" w:rsidRPr="00CC72D3">
        <w:rPr>
          <w:b/>
        </w:rPr>
        <w:t>der</w:t>
      </w:r>
      <w:r w:rsidR="003C5D9D">
        <w:rPr>
          <w:b/>
        </w:rPr>
        <w:t xml:space="preserve"> </w:t>
      </w:r>
      <w:r w:rsidR="003B4ACB" w:rsidRPr="00CC72D3">
        <w:rPr>
          <w:b/>
        </w:rPr>
        <w:t>vom</w:t>
      </w:r>
      <w:r w:rsidR="003C5D9D">
        <w:rPr>
          <w:b/>
        </w:rPr>
        <w:t xml:space="preserve"> </w:t>
      </w:r>
      <w:r w:rsidR="003B4ACB" w:rsidRPr="00CC72D3">
        <w:rPr>
          <w:b/>
        </w:rPr>
        <w:t>Vater</w:t>
      </w:r>
      <w:r w:rsidR="003C5D9D">
        <w:rPr>
          <w:b/>
        </w:rPr>
        <w:t xml:space="preserve"> </w:t>
      </w:r>
      <w:r w:rsidR="003B4ACB" w:rsidRPr="00CC72D3">
        <w:rPr>
          <w:b/>
        </w:rPr>
        <w:t>festgesetzten</w:t>
      </w:r>
      <w:r w:rsidR="003C5D9D">
        <w:rPr>
          <w:b/>
        </w:rPr>
        <w:t xml:space="preserve"> </w:t>
      </w:r>
      <w:r w:rsidR="003B4ACB" w:rsidRPr="00CC72D3">
        <w:rPr>
          <w:b/>
        </w:rPr>
        <w:t>Zeit.</w:t>
      </w:r>
      <w:r w:rsidR="00F66451" w:rsidRPr="00CC72D3">
        <w:rPr>
          <w:b/>
        </w:rPr>
        <w:t>“</w:t>
      </w:r>
    </w:p>
    <w:p w14:paraId="1F44A6DD" w14:textId="6F26382F" w:rsidR="003B4ACB" w:rsidRPr="00CC72D3" w:rsidRDefault="003B4ACB" w:rsidP="009517A5">
      <w:pPr>
        <w:pStyle w:val="berschrift5"/>
        <w:ind w:left="0"/>
        <w:jc w:val="both"/>
      </w:pPr>
      <w:r w:rsidRPr="00CC72D3">
        <w:t>b:</w:t>
      </w:r>
      <w:r w:rsidR="003C5D9D">
        <w:t xml:space="preserve"> </w:t>
      </w:r>
      <w:r w:rsidRPr="00CC72D3">
        <w:t>Israel</w:t>
      </w:r>
      <w:r w:rsidR="003C5D9D">
        <w:t xml:space="preserve"> </w:t>
      </w:r>
      <w:r w:rsidRPr="00CC72D3">
        <w:t>(unter</w:t>
      </w:r>
      <w:r w:rsidR="003C5D9D">
        <w:t xml:space="preserve"> </w:t>
      </w:r>
      <w:r w:rsidRPr="00CC72D3">
        <w:t>dem</w:t>
      </w:r>
      <w:r w:rsidR="003C5D9D">
        <w:t xml:space="preserve"> </w:t>
      </w:r>
      <w:r w:rsidRPr="00CC72D3">
        <w:t>Gesetz)</w:t>
      </w:r>
      <w:r w:rsidR="003C5D9D">
        <w:t xml:space="preserve"> </w:t>
      </w:r>
      <w:r w:rsidRPr="00CC72D3">
        <w:t>war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unmündiger</w:t>
      </w:r>
      <w:r w:rsidR="003C5D9D">
        <w:t xml:space="preserve"> </w:t>
      </w:r>
      <w:r w:rsidRPr="00CC72D3">
        <w:t>Sohn.</w:t>
      </w:r>
      <w:r w:rsidR="003C5D9D">
        <w:t xml:space="preserve"> </w:t>
      </w:r>
      <w:r w:rsidRPr="00CC72D3">
        <w:t>V.</w:t>
      </w:r>
      <w:r w:rsidR="003C5D9D">
        <w:t xml:space="preserve"> </w:t>
      </w:r>
      <w:r w:rsidRPr="00CC72D3">
        <w:t>3</w:t>
      </w:r>
    </w:p>
    <w:p w14:paraId="27C2339E" w14:textId="25DEE918" w:rsidR="003B4ACB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3B4ACB" w:rsidRPr="00CC72D3">
        <w:rPr>
          <w:b/>
        </w:rPr>
        <w:t>So</w:t>
      </w:r>
      <w:r w:rsidR="003C5D9D">
        <w:rPr>
          <w:b/>
        </w:rPr>
        <w:t xml:space="preserve"> </w:t>
      </w:r>
      <w:r w:rsidR="003B4ACB" w:rsidRPr="00CC72D3">
        <w:rPr>
          <w:b/>
        </w:rPr>
        <w:t>waren</w:t>
      </w:r>
      <w:r w:rsidR="003C5D9D">
        <w:rPr>
          <w:b/>
        </w:rPr>
        <w:t xml:space="preserve"> </w:t>
      </w:r>
      <w:r w:rsidR="003B4ACB" w:rsidRPr="00CC72D3">
        <w:rPr>
          <w:b/>
        </w:rPr>
        <w:t>auch</w:t>
      </w:r>
      <w:r w:rsidR="003C5D9D">
        <w:rPr>
          <w:b/>
        </w:rPr>
        <w:t xml:space="preserve"> </w:t>
      </w:r>
      <w:r w:rsidR="003B4ACB" w:rsidRPr="00CC72D3">
        <w:rPr>
          <w:b/>
        </w:rPr>
        <w:t>wir,</w:t>
      </w:r>
      <w:r w:rsidR="003C5D9D">
        <w:rPr>
          <w:b/>
        </w:rPr>
        <w:t xml:space="preserve"> </w:t>
      </w:r>
      <w:r w:rsidR="003B4ACB" w:rsidRPr="00CC72D3">
        <w:rPr>
          <w:b/>
        </w:rPr>
        <w:t>als</w:t>
      </w:r>
      <w:r w:rsidR="003C5D9D">
        <w:rPr>
          <w:b/>
        </w:rPr>
        <w:t xml:space="preserve"> </w:t>
      </w:r>
      <w:r w:rsidR="003B4ACB" w:rsidRPr="00CC72D3">
        <w:rPr>
          <w:b/>
        </w:rPr>
        <w:t>wir</w:t>
      </w:r>
      <w:r w:rsidR="003C5D9D">
        <w:rPr>
          <w:b/>
        </w:rPr>
        <w:t xml:space="preserve"> </w:t>
      </w:r>
      <w:r w:rsidR="003B4ACB" w:rsidRPr="00CC72D3">
        <w:rPr>
          <w:b/>
        </w:rPr>
        <w:t>unmündig</w:t>
      </w:r>
      <w:r w:rsidR="003C5D9D">
        <w:rPr>
          <w:b/>
        </w:rPr>
        <w:t xml:space="preserve"> </w:t>
      </w:r>
      <w:r w:rsidR="003B4ACB" w:rsidRPr="00CC72D3">
        <w:rPr>
          <w:b/>
        </w:rPr>
        <w:t>waren,</w:t>
      </w:r>
      <w:r w:rsidR="003C5D9D">
        <w:rPr>
          <w:b/>
        </w:rPr>
        <w:t xml:space="preserve"> </w:t>
      </w:r>
      <w:r w:rsidR="003B4ACB" w:rsidRPr="00CC72D3">
        <w:rPr>
          <w:b/>
        </w:rPr>
        <w:t>den</w:t>
      </w:r>
      <w:r w:rsidR="003C5D9D">
        <w:rPr>
          <w:b/>
        </w:rPr>
        <w:t xml:space="preserve"> </w:t>
      </w:r>
      <w:r w:rsidR="003B4ACB" w:rsidRPr="00CC72D3">
        <w:rPr>
          <w:b/>
        </w:rPr>
        <w:t>Elementen</w:t>
      </w:r>
      <w:r w:rsidR="003C5D9D">
        <w:rPr>
          <w:b/>
        </w:rPr>
        <w:t xml:space="preserve"> </w:t>
      </w:r>
      <w:r w:rsidR="003B4ACB" w:rsidRPr="00CC72D3">
        <w:rPr>
          <w:b/>
        </w:rPr>
        <w:t>der</w:t>
      </w:r>
      <w:r w:rsidR="003C5D9D">
        <w:rPr>
          <w:b/>
        </w:rPr>
        <w:t xml:space="preserve"> </w:t>
      </w:r>
      <w:r w:rsidR="003B4ACB" w:rsidRPr="00CC72D3">
        <w:rPr>
          <w:b/>
        </w:rPr>
        <w:t>Welt</w:t>
      </w:r>
      <w:r w:rsidR="003C5D9D">
        <w:rPr>
          <w:b/>
        </w:rPr>
        <w:t xml:space="preserve"> </w:t>
      </w:r>
      <w:r w:rsidR="003B4ACB" w:rsidRPr="00CC72D3">
        <w:rPr>
          <w:b/>
        </w:rPr>
        <w:t>als</w:t>
      </w:r>
      <w:r w:rsidR="003C5D9D">
        <w:rPr>
          <w:b/>
        </w:rPr>
        <w:t xml:space="preserve"> </w:t>
      </w:r>
      <w:r w:rsidR="003B4ACB" w:rsidRPr="00CC72D3">
        <w:rPr>
          <w:b/>
        </w:rPr>
        <w:t>Leibeigene</w:t>
      </w:r>
      <w:r w:rsidR="003C5D9D">
        <w:rPr>
          <w:b/>
        </w:rPr>
        <w:t xml:space="preserve"> </w:t>
      </w:r>
      <w:r w:rsidR="003B4ACB" w:rsidRPr="00CC72D3">
        <w:rPr>
          <w:b/>
        </w:rPr>
        <w:t>unterworfen.</w:t>
      </w:r>
      <w:r w:rsidRPr="00CC72D3">
        <w:rPr>
          <w:b/>
        </w:rPr>
        <w:t>“</w:t>
      </w:r>
      <w:r w:rsidR="003C5D9D">
        <w:rPr>
          <w:b/>
        </w:rPr>
        <w:t xml:space="preserve"> </w:t>
      </w:r>
    </w:p>
    <w:p w14:paraId="3F88B4EF" w14:textId="5FA0CD41" w:rsidR="00BF1D75" w:rsidRPr="00CC72D3" w:rsidRDefault="003C5D9D" w:rsidP="009517A5">
      <w:pPr>
        <w:jc w:val="both"/>
      </w:pPr>
      <w:r>
        <w:t xml:space="preserve">    </w:t>
      </w:r>
      <w:r w:rsidR="00F66451" w:rsidRPr="00CC72D3">
        <w:t>„</w:t>
      </w:r>
      <w:r w:rsidR="003B4ACB" w:rsidRPr="00CC72D3">
        <w:t>Unmündig</w:t>
      </w:r>
      <w:r w:rsidR="00F66451" w:rsidRPr="00CC72D3">
        <w:t>“</w:t>
      </w:r>
      <w:r>
        <w:t xml:space="preserve"> </w:t>
      </w:r>
      <w:r w:rsidR="003B4ACB" w:rsidRPr="00CC72D3">
        <w:t>waren</w:t>
      </w:r>
      <w:r>
        <w:t xml:space="preserve"> </w:t>
      </w:r>
      <w:r w:rsidR="003B4ACB" w:rsidRPr="00CC72D3">
        <w:t>sie,</w:t>
      </w:r>
      <w:r>
        <w:t xml:space="preserve"> </w:t>
      </w:r>
      <w:r w:rsidR="003B4ACB" w:rsidRPr="00CC72D3">
        <w:t>weil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als</w:t>
      </w:r>
      <w:r>
        <w:t xml:space="preserve"> </w:t>
      </w:r>
      <w:r w:rsidR="003B4ACB" w:rsidRPr="00CC72D3">
        <w:t>Leibeigene</w:t>
      </w:r>
      <w:r>
        <w:t xml:space="preserve"> </w:t>
      </w:r>
      <w:r w:rsidR="00F66451" w:rsidRPr="00CC72D3">
        <w:t>„</w:t>
      </w:r>
      <w:r w:rsidR="003B4ACB" w:rsidRPr="00CC72D3">
        <w:t>unter</w:t>
      </w:r>
      <w:r w:rsidR="00F66451" w:rsidRPr="00CC72D3">
        <w:t>“</w:t>
      </w:r>
      <w:r>
        <w:t xml:space="preserve"> </w:t>
      </w:r>
      <w:r w:rsidR="003B4ACB" w:rsidRPr="00CC72D3">
        <w:t>Satzungen</w:t>
      </w:r>
      <w:r>
        <w:t xml:space="preserve"> </w:t>
      </w:r>
      <w:r w:rsidR="003B4ACB" w:rsidRPr="00CC72D3">
        <w:t>standen,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mit</w:t>
      </w:r>
      <w:r>
        <w:t xml:space="preserve"> </w:t>
      </w:r>
      <w:r w:rsidR="00F66451" w:rsidRPr="00CC72D3">
        <w:t>„</w:t>
      </w:r>
      <w:r w:rsidR="003B4ACB" w:rsidRPr="00CC72D3">
        <w:t>Vormündern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Verwaltern</w:t>
      </w:r>
      <w:r w:rsidR="00F66451" w:rsidRPr="00CC72D3">
        <w:t>“</w:t>
      </w:r>
      <w:r>
        <w:t xml:space="preserve"> </w:t>
      </w:r>
      <w:r w:rsidR="003B4ACB" w:rsidRPr="00CC72D3">
        <w:t>vergleicht.</w:t>
      </w:r>
      <w:r>
        <w:t xml:space="preserve"> </w:t>
      </w:r>
      <w:r w:rsidR="003B4ACB" w:rsidRPr="00CC72D3">
        <w:t>Diese</w:t>
      </w:r>
      <w:r>
        <w:t xml:space="preserve"> </w:t>
      </w:r>
      <w:r w:rsidR="003B4ACB" w:rsidRPr="00CC72D3">
        <w:t>waren</w:t>
      </w:r>
      <w:r>
        <w:t xml:space="preserve"> </w:t>
      </w:r>
      <w:r w:rsidR="003B4ACB" w:rsidRPr="00CC72D3">
        <w:t>das</w:t>
      </w:r>
      <w:r>
        <w:t xml:space="preserve"> </w:t>
      </w:r>
      <w:r w:rsidR="00F66451" w:rsidRPr="00CC72D3">
        <w:t>„</w:t>
      </w:r>
      <w:r w:rsidR="003B4ACB" w:rsidRPr="00CC72D3">
        <w:t>Elementare</w:t>
      </w:r>
      <w:r w:rsidR="00F66451" w:rsidRPr="00CC72D3">
        <w:t>“</w:t>
      </w:r>
      <w:r w:rsidR="003B4ACB" w:rsidRPr="00CC72D3">
        <w:t>,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Grundlegende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Vorbereitende,</w:t>
      </w:r>
      <w:r>
        <w:t xml:space="preserve"> </w:t>
      </w:r>
      <w:r w:rsidR="003B4ACB" w:rsidRPr="00CC72D3">
        <w:t>eine</w:t>
      </w:r>
      <w:r>
        <w:t xml:space="preserve"> </w:t>
      </w:r>
      <w:r w:rsidR="003B4ACB" w:rsidRPr="00CC72D3">
        <w:t>äußere</w:t>
      </w:r>
      <w:r>
        <w:t xml:space="preserve"> </w:t>
      </w:r>
      <w:r w:rsidR="003B4ACB" w:rsidRPr="00CC72D3">
        <w:t>Form,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ihrem</w:t>
      </w:r>
      <w:r>
        <w:t xml:space="preserve"> </w:t>
      </w:r>
      <w:r w:rsidR="003B4ACB" w:rsidRPr="00CC72D3">
        <w:t>Verhalten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rechte</w:t>
      </w:r>
      <w:r>
        <w:t xml:space="preserve"> </w:t>
      </w:r>
      <w:r w:rsidR="003B4ACB" w:rsidRPr="00CC72D3">
        <w:t>Gestalt</w:t>
      </w:r>
      <w:r>
        <w:t xml:space="preserve"> </w:t>
      </w:r>
      <w:r w:rsidR="003B4ACB" w:rsidRPr="00CC72D3">
        <w:t>geben</w:t>
      </w:r>
      <w:r>
        <w:t xml:space="preserve"> </w:t>
      </w:r>
      <w:r w:rsidR="003B4ACB" w:rsidRPr="00CC72D3">
        <w:t>sollte.</w:t>
      </w:r>
      <w:r>
        <w:t xml:space="preserve"> </w:t>
      </w:r>
      <w:r w:rsidR="003B4ACB" w:rsidRPr="00CC72D3">
        <w:t>Weil</w:t>
      </w:r>
      <w:r>
        <w:t xml:space="preserve"> </w:t>
      </w:r>
      <w:r w:rsidR="003B4ACB" w:rsidRPr="00CC72D3">
        <w:t>Israel</w:t>
      </w:r>
      <w:r>
        <w:t xml:space="preserve"> </w:t>
      </w:r>
      <w:r w:rsidR="003B4ACB" w:rsidRPr="00CC72D3">
        <w:t>eine</w:t>
      </w:r>
      <w:r>
        <w:t xml:space="preserve"> </w:t>
      </w:r>
      <w:r w:rsidR="003B4ACB" w:rsidRPr="00CC72D3">
        <w:t>irdische</w:t>
      </w:r>
      <w:r>
        <w:t xml:space="preserve"> </w:t>
      </w:r>
      <w:r w:rsidR="003B4ACB" w:rsidRPr="00CC72D3">
        <w:t>Volks</w:t>
      </w:r>
      <w:r w:rsidR="008A035E">
        <w:t>-</w:t>
      </w:r>
      <w:r w:rsidR="003B4ACB" w:rsidRPr="00CC72D3">
        <w:t>gemeinschaft</w:t>
      </w:r>
      <w:r>
        <w:t xml:space="preserve"> </w:t>
      </w:r>
      <w:r w:rsidR="003B4ACB" w:rsidRPr="00CC72D3">
        <w:t>war,</w:t>
      </w:r>
      <w:r>
        <w:t xml:space="preserve"> </w:t>
      </w:r>
      <w:r w:rsidR="003B4ACB" w:rsidRPr="00CC72D3">
        <w:t>gehörte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dieser</w:t>
      </w:r>
      <w:r>
        <w:t xml:space="preserve"> </w:t>
      </w:r>
      <w:r w:rsidR="00F66451" w:rsidRPr="00CC72D3">
        <w:t>„</w:t>
      </w:r>
      <w:r w:rsidR="003B4ACB" w:rsidRPr="00CC72D3">
        <w:t>Welt</w:t>
      </w:r>
      <w:r w:rsidR="00F66451" w:rsidRPr="00CC72D3">
        <w:t>“</w:t>
      </w:r>
      <w:r w:rsidR="003B4ACB" w:rsidRPr="00CC72D3">
        <w:t>.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Wieder</w:t>
      </w:r>
      <w:r w:rsidR="008A035E">
        <w:t>-</w:t>
      </w:r>
      <w:r w:rsidR="003B4ACB" w:rsidRPr="00CC72D3">
        <w:t>geburt,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Kindern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Himmlischen</w:t>
      </w:r>
      <w:r>
        <w:t xml:space="preserve"> </w:t>
      </w:r>
      <w:r w:rsidR="003B4ACB" w:rsidRPr="00CC72D3">
        <w:t>macht,</w:t>
      </w:r>
      <w:r>
        <w:t xml:space="preserve"> </w:t>
      </w:r>
      <w:r w:rsidR="003B4ACB" w:rsidRPr="00CC72D3">
        <w:t>stand</w:t>
      </w:r>
      <w:r>
        <w:t xml:space="preserve"> </w:t>
      </w:r>
      <w:r w:rsidR="008A035E">
        <w:t>für</w:t>
      </w:r>
      <w:r>
        <w:t xml:space="preserve"> </w:t>
      </w:r>
      <w:r w:rsidR="008A035E">
        <w:t>die</w:t>
      </w:r>
      <w:r>
        <w:t xml:space="preserve"> </w:t>
      </w:r>
      <w:r w:rsidR="008A035E">
        <w:t>einzelnen</w:t>
      </w:r>
      <w:r>
        <w:t xml:space="preserve"> </w:t>
      </w:r>
      <w:r w:rsidR="003B4ACB" w:rsidRPr="00CC72D3">
        <w:t>noch</w:t>
      </w:r>
      <w:r>
        <w:t xml:space="preserve"> </w:t>
      </w:r>
      <w:r w:rsidR="003B4ACB" w:rsidRPr="00CC72D3">
        <w:t>aus</w:t>
      </w:r>
      <w:r>
        <w:t xml:space="preserve"> </w:t>
      </w:r>
      <w:r w:rsidR="003B4ACB" w:rsidRPr="00CC72D3">
        <w:t>(</w:t>
      </w:r>
      <w:r>
        <w:t xml:space="preserve">Hesekiel </w:t>
      </w:r>
      <w:r w:rsidR="003B4ACB" w:rsidRPr="00CC72D3">
        <w:t>36).</w:t>
      </w:r>
      <w:r>
        <w:t xml:space="preserve"> </w:t>
      </w:r>
    </w:p>
    <w:p w14:paraId="60430B3D" w14:textId="1EE8BAD4" w:rsidR="003B4ACB" w:rsidRPr="00CC72D3" w:rsidRDefault="003C5D9D" w:rsidP="009517A5">
      <w:pPr>
        <w:jc w:val="both"/>
      </w:pPr>
      <w:r>
        <w:t xml:space="preserve">    </w:t>
      </w:r>
      <w:r w:rsidR="00BF1D75" w:rsidRPr="00CC72D3">
        <w:t>Wir</w:t>
      </w:r>
      <w:r>
        <w:t xml:space="preserve"> </w:t>
      </w:r>
      <w:r w:rsidR="00BF1D75" w:rsidRPr="00CC72D3">
        <w:t>lernen:</w:t>
      </w:r>
      <w:r>
        <w:t xml:space="preserve"> </w:t>
      </w:r>
      <w:r w:rsidR="003B4ACB" w:rsidRPr="00CC72D3">
        <w:t>Menschen</w:t>
      </w:r>
      <w:r>
        <w:t xml:space="preserve"> </w:t>
      </w:r>
      <w:r w:rsidR="003B4ACB" w:rsidRPr="00CC72D3">
        <w:t>also,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unter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Gesetz</w:t>
      </w:r>
      <w:r>
        <w:t xml:space="preserve"> </w:t>
      </w:r>
      <w:r w:rsidR="003B4ACB" w:rsidRPr="00CC72D3">
        <w:t>leben</w:t>
      </w:r>
      <w:r>
        <w:t xml:space="preserve"> </w:t>
      </w:r>
      <w:r w:rsidR="003B4ACB" w:rsidRPr="00CC72D3">
        <w:t>wollen,</w:t>
      </w:r>
      <w:r>
        <w:t xml:space="preserve"> </w:t>
      </w:r>
      <w:r w:rsidR="003B4ACB" w:rsidRPr="00CC72D3">
        <w:t>müssen</w:t>
      </w:r>
      <w:r>
        <w:t xml:space="preserve"> </w:t>
      </w:r>
      <w:r w:rsidR="003B4ACB" w:rsidRPr="00CC72D3">
        <w:t>als</w:t>
      </w:r>
      <w:r>
        <w:t xml:space="preserve"> </w:t>
      </w:r>
      <w:r w:rsidR="003B4ACB" w:rsidRPr="00CC72D3">
        <w:t>unmündig</w:t>
      </w:r>
      <w:r>
        <w:t xml:space="preserve"> </w:t>
      </w:r>
      <w:r w:rsidR="003B4ACB" w:rsidRPr="00CC72D3">
        <w:t>betrachtet</w:t>
      </w:r>
      <w:r>
        <w:t xml:space="preserve"> </w:t>
      </w:r>
      <w:r w:rsidR="003B4ACB" w:rsidRPr="00CC72D3">
        <w:t>werden.</w:t>
      </w:r>
    </w:p>
    <w:p w14:paraId="07131102" w14:textId="66BDCCC2" w:rsidR="003B4ACB" w:rsidRPr="00CC72D3" w:rsidRDefault="003C5D9D" w:rsidP="009517A5">
      <w:pPr>
        <w:jc w:val="both"/>
      </w:pPr>
      <w:r>
        <w:t xml:space="preserve">    </w:t>
      </w:r>
      <w:r w:rsidR="00BF1D75" w:rsidRPr="00CC72D3">
        <w:t>Zum</w:t>
      </w:r>
      <w:r>
        <w:t xml:space="preserve"> </w:t>
      </w:r>
      <w:r w:rsidR="00BF1D75" w:rsidRPr="00CC72D3">
        <w:t>Ausdruck</w:t>
      </w:r>
      <w:r>
        <w:t xml:space="preserve"> </w:t>
      </w:r>
      <w:r w:rsidR="00F66451" w:rsidRPr="00CC72D3">
        <w:t>„</w:t>
      </w:r>
      <w:r w:rsidR="005D6112" w:rsidRPr="00CC72D3">
        <w:t>[Grund]</w:t>
      </w:r>
      <w:proofErr w:type="spellStart"/>
      <w:r w:rsidR="005D6112" w:rsidRPr="00CC72D3">
        <w:t>e</w:t>
      </w:r>
      <w:r w:rsidR="00BF1D75" w:rsidRPr="00CC72D3">
        <w:t>lemente</w:t>
      </w:r>
      <w:proofErr w:type="spellEnd"/>
      <w:r>
        <w:t xml:space="preserve"> </w:t>
      </w:r>
      <w:r w:rsidR="00BF1D75" w:rsidRPr="00CC72D3">
        <w:t>der</w:t>
      </w:r>
      <w:r>
        <w:t xml:space="preserve"> </w:t>
      </w:r>
      <w:r w:rsidR="00BF1D75" w:rsidRPr="00CC72D3">
        <w:t>Welt</w:t>
      </w:r>
      <w:r w:rsidR="00F66451" w:rsidRPr="00CC72D3">
        <w:t>“</w:t>
      </w:r>
      <w:r w:rsidR="00BF1D75" w:rsidRPr="00CC72D3">
        <w:t>:</w:t>
      </w:r>
      <w:r>
        <w:t xml:space="preserve"> </w:t>
      </w:r>
      <w:r w:rsidR="003B4ACB" w:rsidRPr="00CC72D3">
        <w:t>Dieser</w:t>
      </w:r>
      <w:r>
        <w:t xml:space="preserve"> </w:t>
      </w:r>
      <w:r w:rsidR="003B4ACB" w:rsidRPr="00CC72D3">
        <w:t>Begriff</w:t>
      </w:r>
      <w:r>
        <w:t xml:space="preserve"> </w:t>
      </w:r>
      <w:r w:rsidR="003B4ACB" w:rsidRPr="00CC72D3">
        <w:t>stammt</w:t>
      </w:r>
      <w:r>
        <w:t xml:space="preserve"> </w:t>
      </w:r>
      <w:r w:rsidR="003B4ACB" w:rsidRPr="00CC72D3">
        <w:t>von</w:t>
      </w:r>
      <w:r>
        <w:t xml:space="preserve"> </w:t>
      </w:r>
      <w:r w:rsidR="005D6112" w:rsidRPr="00CC72D3">
        <w:t>dem</w:t>
      </w:r>
      <w:r>
        <w:t xml:space="preserve"> </w:t>
      </w:r>
      <w:proofErr w:type="spellStart"/>
      <w:r w:rsidR="003B4ACB" w:rsidRPr="00CC72D3">
        <w:t>gr</w:t>
      </w:r>
      <w:r w:rsidR="00BF1D75" w:rsidRPr="00CC72D3">
        <w:t>iech</w:t>
      </w:r>
      <w:proofErr w:type="spellEnd"/>
      <w:r w:rsidR="003B4ACB" w:rsidRPr="00CC72D3">
        <w:t>.</w:t>
      </w:r>
      <w:r>
        <w:t xml:space="preserve"> </w:t>
      </w:r>
      <w:r w:rsidR="003B4ACB" w:rsidRPr="00CC72D3">
        <w:t>Wort</w:t>
      </w:r>
      <w:r>
        <w:t xml:space="preserve"> </w:t>
      </w:r>
      <w:r w:rsidR="005D6112" w:rsidRPr="00CC72D3">
        <w:t>für</w:t>
      </w:r>
      <w:r>
        <w:t xml:space="preserve"> </w:t>
      </w:r>
      <w:r w:rsidR="00F66451" w:rsidRPr="00CC72D3">
        <w:t>„</w:t>
      </w:r>
      <w:r w:rsidR="003B4ACB" w:rsidRPr="00CC72D3">
        <w:t>Reihe</w:t>
      </w:r>
      <w:r w:rsidR="00F66451" w:rsidRPr="00CC72D3">
        <w:t>“</w:t>
      </w:r>
      <w:r>
        <w:t xml:space="preserve"> </w:t>
      </w:r>
      <w:r w:rsidR="005D6112" w:rsidRPr="00CC72D3">
        <w:t>(</w:t>
      </w:r>
      <w:r w:rsidR="00F66451" w:rsidRPr="00CC72D3">
        <w:t>„</w:t>
      </w:r>
      <w:r w:rsidR="003B4ACB" w:rsidRPr="00CC72D3">
        <w:t>Abfolge</w:t>
      </w:r>
      <w:r w:rsidR="00F66451" w:rsidRPr="00CC72D3">
        <w:t>“</w:t>
      </w:r>
      <w:r w:rsidR="005D6112" w:rsidRPr="00CC72D3">
        <w:t>)</w:t>
      </w:r>
      <w:r>
        <w:t xml:space="preserve"> </w:t>
      </w:r>
      <w:r w:rsidR="005D6112" w:rsidRPr="00CC72D3">
        <w:t>und</w:t>
      </w:r>
      <w:r>
        <w:t xml:space="preserve"> </w:t>
      </w:r>
      <w:r w:rsidR="005D6112" w:rsidRPr="00CC72D3">
        <w:t>bezeichnete</w:t>
      </w:r>
      <w:r>
        <w:t xml:space="preserve"> </w:t>
      </w:r>
      <w:r w:rsidR="005D6112" w:rsidRPr="00CC72D3">
        <w:t>elementare,</w:t>
      </w:r>
      <w:r>
        <w:t xml:space="preserve"> </w:t>
      </w:r>
      <w:r w:rsidR="005D6112" w:rsidRPr="00CC72D3">
        <w:t>grundlegende</w:t>
      </w:r>
      <w:r>
        <w:t xml:space="preserve"> </w:t>
      </w:r>
      <w:r w:rsidR="005D6112" w:rsidRPr="00CC72D3">
        <w:t>Dinge</w:t>
      </w:r>
      <w:r>
        <w:t xml:space="preserve"> </w:t>
      </w:r>
      <w:r w:rsidR="005D6112" w:rsidRPr="00CC72D3">
        <w:t>wie</w:t>
      </w:r>
      <w:r>
        <w:t xml:space="preserve"> </w:t>
      </w:r>
      <w:r w:rsidR="005D6112" w:rsidRPr="00CC72D3">
        <w:t>die</w:t>
      </w:r>
      <w:r>
        <w:t xml:space="preserve"> </w:t>
      </w:r>
      <w:r w:rsidR="005D6112" w:rsidRPr="00CC72D3">
        <w:t>Buchstaben</w:t>
      </w:r>
      <w:r>
        <w:t xml:space="preserve"> </w:t>
      </w:r>
      <w:r w:rsidR="005D6112" w:rsidRPr="00CC72D3">
        <w:t>des</w:t>
      </w:r>
      <w:r>
        <w:t xml:space="preserve"> </w:t>
      </w:r>
      <w:r w:rsidR="005D6112" w:rsidRPr="00CC72D3">
        <w:t>Alphabets.</w:t>
      </w:r>
      <w:r>
        <w:t xml:space="preserve"> </w:t>
      </w:r>
      <w:r w:rsidR="003B4ACB" w:rsidRPr="00CC72D3">
        <w:t>Aus</w:t>
      </w:r>
      <w:r>
        <w:t xml:space="preserve"> </w:t>
      </w:r>
      <w:r w:rsidR="003B4ACB" w:rsidRPr="00CC72D3">
        <w:t>seiner</w:t>
      </w:r>
      <w:r>
        <w:t xml:space="preserve"> </w:t>
      </w:r>
      <w:r w:rsidR="003B4ACB" w:rsidRPr="00CC72D3">
        <w:t>Verwendung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V.</w:t>
      </w:r>
      <w:r>
        <w:t xml:space="preserve"> </w:t>
      </w:r>
      <w:r w:rsidR="003B4ACB" w:rsidRPr="00CC72D3">
        <w:t>9</w:t>
      </w:r>
      <w:r>
        <w:t xml:space="preserve"> </w:t>
      </w:r>
      <w:r w:rsidR="003B4ACB" w:rsidRPr="00CC72D3">
        <w:t>können</w:t>
      </w:r>
      <w:r>
        <w:t xml:space="preserve"> </w:t>
      </w:r>
      <w:r w:rsidR="003B4ACB" w:rsidRPr="00CC72D3">
        <w:t>wir</w:t>
      </w:r>
      <w:r>
        <w:t xml:space="preserve"> </w:t>
      </w:r>
      <w:r w:rsidR="003B4ACB" w:rsidRPr="00CC72D3">
        <w:t>schließen,</w:t>
      </w:r>
      <w:r>
        <w:t xml:space="preserve"> </w:t>
      </w:r>
      <w:r w:rsidR="003B4ACB" w:rsidRPr="00CC72D3">
        <w:t>dass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hier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grundlegenden</w:t>
      </w:r>
      <w:r>
        <w:t xml:space="preserve"> </w:t>
      </w:r>
      <w:proofErr w:type="spellStart"/>
      <w:r w:rsidR="003B4ACB" w:rsidRPr="00CC72D3">
        <w:t>Elemen</w:t>
      </w:r>
      <w:r w:rsidR="008A035E">
        <w:t>-</w:t>
      </w:r>
      <w:r w:rsidR="003B4ACB" w:rsidRPr="00CC72D3">
        <w:lastRenderedPageBreak/>
        <w:t>te</w:t>
      </w:r>
      <w:proofErr w:type="spellEnd"/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Rituale</w:t>
      </w:r>
      <w:r>
        <w:t xml:space="preserve"> </w:t>
      </w:r>
      <w:r w:rsidR="008A035E">
        <w:t>des</w:t>
      </w:r>
      <w:r>
        <w:t xml:space="preserve"> </w:t>
      </w:r>
      <w:r w:rsidR="008A035E">
        <w:t>Nahens</w:t>
      </w:r>
      <w:r>
        <w:t xml:space="preserve"> </w:t>
      </w:r>
      <w:r w:rsidR="008A035E">
        <w:t>zu</w:t>
      </w:r>
      <w:r>
        <w:t xml:space="preserve"> </w:t>
      </w:r>
      <w:r w:rsidR="008A035E">
        <w:t>Gott</w:t>
      </w:r>
      <w:r>
        <w:t xml:space="preserve"> </w:t>
      </w:r>
      <w:r w:rsidR="008A035E">
        <w:t>im</w:t>
      </w:r>
      <w:r>
        <w:t xml:space="preserve"> </w:t>
      </w:r>
      <w:r w:rsidR="008A035E">
        <w:t>AT</w:t>
      </w:r>
      <w:r>
        <w:t xml:space="preserve">  </w:t>
      </w:r>
      <w:r w:rsidR="003B4ACB" w:rsidRPr="00CC72D3">
        <w:t>bezeichnet</w:t>
      </w:r>
      <w:r>
        <w:t xml:space="preserve"> </w:t>
      </w:r>
      <w:r w:rsidR="003B4ACB" w:rsidRPr="00CC72D3">
        <w:t>(</w:t>
      </w:r>
      <w:r w:rsidR="005D6112" w:rsidRPr="00CC72D3">
        <w:t>Vgl.</w:t>
      </w:r>
      <w:r>
        <w:t xml:space="preserve"> Kolosser </w:t>
      </w:r>
      <w:r w:rsidR="003B4ACB" w:rsidRPr="00CC72D3">
        <w:t>2</w:t>
      </w:r>
      <w:r>
        <w:t>, 8</w:t>
      </w:r>
      <w:r w:rsidR="00BF1D75" w:rsidRPr="00CC72D3">
        <w:t>.</w:t>
      </w:r>
      <w:r w:rsidR="00CF120D" w:rsidRPr="00CC72D3">
        <w:t>20</w:t>
      </w:r>
      <w:r w:rsidR="003B4ACB" w:rsidRPr="00CC72D3">
        <w:t>).</w:t>
      </w:r>
      <w:r>
        <w:t xml:space="preserve"> </w:t>
      </w:r>
      <w:r w:rsidR="003B4ACB" w:rsidRPr="00CC72D3">
        <w:t>Paulus</w:t>
      </w:r>
      <w:r>
        <w:t xml:space="preserve"> </w:t>
      </w:r>
      <w:r w:rsidR="003B4ACB" w:rsidRPr="00CC72D3">
        <w:t>beschreibt</w:t>
      </w:r>
      <w:r>
        <w:t xml:space="preserve"> </w:t>
      </w:r>
      <w:r w:rsidR="003B4ACB" w:rsidRPr="00CC72D3">
        <w:t>jüdische</w:t>
      </w:r>
      <w:r>
        <w:t xml:space="preserve"> </w:t>
      </w:r>
      <w:r w:rsidR="00CF120D" w:rsidRPr="00CC72D3">
        <w:t>(</w:t>
      </w:r>
      <w:r>
        <w:t xml:space="preserve">Galater </w:t>
      </w:r>
      <w:r w:rsidR="00CF120D" w:rsidRPr="00CC72D3">
        <w:t>4</w:t>
      </w:r>
      <w:r>
        <w:t>, 3</w:t>
      </w:r>
      <w:r w:rsidR="00CF120D" w:rsidRPr="00CC72D3">
        <w:t>)</w:t>
      </w:r>
      <w:r>
        <w:t xml:space="preserve"> </w:t>
      </w:r>
      <w:r w:rsidR="003B4ACB" w:rsidRPr="00CC72D3">
        <w:t>wie</w:t>
      </w:r>
      <w:r>
        <w:t xml:space="preserve"> </w:t>
      </w:r>
      <w:r w:rsidR="00BF1D75" w:rsidRPr="00CC72D3">
        <w:t>auch</w:t>
      </w:r>
      <w:r>
        <w:t xml:space="preserve"> </w:t>
      </w:r>
      <w:r w:rsidR="003B4ACB" w:rsidRPr="00CC72D3">
        <w:t>heidnische</w:t>
      </w:r>
      <w:r>
        <w:t xml:space="preserve"> </w:t>
      </w:r>
      <w:r w:rsidR="00CF120D" w:rsidRPr="00CC72D3">
        <w:t>(4</w:t>
      </w:r>
      <w:r>
        <w:t>, 9</w:t>
      </w:r>
      <w:r w:rsidR="00CF120D" w:rsidRPr="00CC72D3">
        <w:t>)</w:t>
      </w:r>
      <w:r>
        <w:t xml:space="preserve"> </w:t>
      </w:r>
      <w:r w:rsidR="008A035E">
        <w:t>„religiöse“</w:t>
      </w:r>
      <w:r>
        <w:t xml:space="preserve"> </w:t>
      </w:r>
      <w:r w:rsidR="008A035E">
        <w:t>Elemente</w:t>
      </w:r>
      <w:r>
        <w:t xml:space="preserve"> </w:t>
      </w:r>
      <w:r w:rsidR="003B4ACB" w:rsidRPr="00CC72D3">
        <w:t>als</w:t>
      </w:r>
      <w:r>
        <w:t xml:space="preserve"> </w:t>
      </w:r>
      <w:r w:rsidR="003B4ACB" w:rsidRPr="00CC72D3">
        <w:t>primitiv,</w:t>
      </w:r>
      <w:r>
        <w:t xml:space="preserve"> </w:t>
      </w:r>
      <w:r w:rsidR="003B4ACB" w:rsidRPr="00CC72D3">
        <w:t>weil</w:t>
      </w:r>
      <w:r>
        <w:t xml:space="preserve"> </w:t>
      </w:r>
      <w:r w:rsidR="003B4ACB" w:rsidRPr="00CC72D3">
        <w:t>sie</w:t>
      </w:r>
      <w:r>
        <w:t xml:space="preserve"> </w:t>
      </w:r>
      <w:r w:rsidR="00BF1D75" w:rsidRPr="00CC72D3">
        <w:t>nicht</w:t>
      </w:r>
      <w:r>
        <w:t xml:space="preserve"> </w:t>
      </w:r>
      <w:r w:rsidR="00BF1D75" w:rsidRPr="00CC72D3">
        <w:t>das</w:t>
      </w:r>
      <w:r>
        <w:t xml:space="preserve"> </w:t>
      </w:r>
      <w:r w:rsidR="00BF1D75" w:rsidRPr="00CC72D3">
        <w:t>eigentliche</w:t>
      </w:r>
      <w:r>
        <w:t xml:space="preserve"> </w:t>
      </w:r>
      <w:r w:rsidR="003B4ACB" w:rsidRPr="00CC72D3">
        <w:t>göttliche</w:t>
      </w:r>
      <w:r>
        <w:t xml:space="preserve"> </w:t>
      </w:r>
      <w:r w:rsidR="003B4ACB" w:rsidRPr="00CC72D3">
        <w:t>Niveau</w:t>
      </w:r>
      <w:r>
        <w:t xml:space="preserve"> </w:t>
      </w:r>
      <w:r w:rsidR="003B4ACB" w:rsidRPr="00CC72D3">
        <w:t>erreichen</w:t>
      </w:r>
      <w:r>
        <w:t xml:space="preserve"> </w:t>
      </w:r>
      <w:r w:rsidR="003B4ACB" w:rsidRPr="00CC72D3">
        <w:t>können.</w:t>
      </w:r>
      <w:r>
        <w:t xml:space="preserve"> </w:t>
      </w:r>
      <w:r w:rsidR="003B4ACB" w:rsidRPr="00CC72D3">
        <w:t>Sowohl</w:t>
      </w:r>
      <w:r>
        <w:t xml:space="preserve"> </w:t>
      </w:r>
      <w:r w:rsidR="003B4ACB" w:rsidRPr="00CC72D3">
        <w:t>jüdische</w:t>
      </w:r>
      <w:r>
        <w:t xml:space="preserve"> </w:t>
      </w:r>
      <w:r w:rsidR="003B4ACB" w:rsidRPr="00CC72D3">
        <w:t>als</w:t>
      </w:r>
      <w:r>
        <w:t xml:space="preserve"> </w:t>
      </w:r>
      <w:r w:rsidR="003B4ACB" w:rsidRPr="00CC72D3">
        <w:t>auch</w:t>
      </w:r>
      <w:r>
        <w:t xml:space="preserve"> </w:t>
      </w:r>
      <w:r w:rsidR="003B4ACB" w:rsidRPr="00CC72D3">
        <w:t>heidnische</w:t>
      </w:r>
      <w:r>
        <w:t xml:space="preserve"> </w:t>
      </w:r>
      <w:r w:rsidR="003B4ACB" w:rsidRPr="00CC72D3">
        <w:t>Religion</w:t>
      </w:r>
      <w:r>
        <w:t xml:space="preserve"> </w:t>
      </w:r>
      <w:r w:rsidR="003B4ACB" w:rsidRPr="00CC72D3">
        <w:t>dreht</w:t>
      </w:r>
      <w:r>
        <w:t xml:space="preserve"> </w:t>
      </w:r>
      <w:r w:rsidR="003B4ACB" w:rsidRPr="00CC72D3">
        <w:t>sich</w:t>
      </w:r>
      <w:r>
        <w:t xml:space="preserve"> </w:t>
      </w:r>
      <w:r w:rsidR="003B4ACB" w:rsidRPr="00CC72D3">
        <w:t>um</w:t>
      </w:r>
      <w:r>
        <w:t xml:space="preserve"> </w:t>
      </w:r>
      <w:r w:rsidR="008A035E">
        <w:t>Irdisches,</w:t>
      </w:r>
      <w:r>
        <w:t xml:space="preserve"> </w:t>
      </w:r>
      <w:r w:rsidR="008A035E">
        <w:t>Fleischliches,</w:t>
      </w:r>
      <w:r>
        <w:t xml:space="preserve"> </w:t>
      </w:r>
      <w:r w:rsidR="008A035E">
        <w:t>um</w:t>
      </w:r>
      <w:r>
        <w:t xml:space="preserve"> </w:t>
      </w:r>
      <w:r w:rsidR="008A035E">
        <w:t>mit</w:t>
      </w:r>
      <w:r>
        <w:t xml:space="preserve"> </w:t>
      </w:r>
      <w:r w:rsidR="008A035E">
        <w:t>Menschenhänden</w:t>
      </w:r>
      <w:r>
        <w:t xml:space="preserve"> </w:t>
      </w:r>
      <w:r w:rsidR="008A035E">
        <w:t>G</w:t>
      </w:r>
      <w:r w:rsidR="003B4ACB" w:rsidRPr="00CC72D3">
        <w:t>emachtes.</w:t>
      </w:r>
      <w:r>
        <w:t xml:space="preserve"> </w:t>
      </w:r>
      <w:r w:rsidR="008A035E">
        <w:t>Da</w:t>
      </w:r>
      <w:r>
        <w:t xml:space="preserve"> </w:t>
      </w:r>
      <w:r w:rsidR="008A035E">
        <w:t>geht</w:t>
      </w:r>
      <w:r>
        <w:t xml:space="preserve"> </w:t>
      </w:r>
      <w:r w:rsidR="008A035E">
        <w:t>es</w:t>
      </w:r>
      <w:r>
        <w:t xml:space="preserve"> </w:t>
      </w:r>
      <w:r w:rsidR="008A035E">
        <w:t>um</w:t>
      </w:r>
      <w:r>
        <w:t xml:space="preserve"> </w:t>
      </w:r>
      <w:r w:rsidR="003B4ACB" w:rsidRPr="00CC72D3">
        <w:t>Gesetze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Zeremonien,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beachten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durchzuführen</w:t>
      </w:r>
      <w:r>
        <w:t xml:space="preserve"> </w:t>
      </w:r>
      <w:r w:rsidR="00BF1D75" w:rsidRPr="00CC72D3">
        <w:t>gilt</w:t>
      </w:r>
      <w:r w:rsidR="003B4ACB" w:rsidRPr="00CC72D3">
        <w:t>,</w:t>
      </w:r>
      <w:r>
        <w:t xml:space="preserve"> </w:t>
      </w:r>
      <w:r w:rsidR="003B4ACB" w:rsidRPr="00CC72D3">
        <w:t>um</w:t>
      </w:r>
      <w:r>
        <w:t xml:space="preserve"> </w:t>
      </w:r>
      <w:r w:rsidR="003B4ACB" w:rsidRPr="00CC72D3">
        <w:t>von</w:t>
      </w:r>
      <w:r>
        <w:t xml:space="preserve"> </w:t>
      </w:r>
      <w:r w:rsidR="003B4ACB" w:rsidRPr="00CC72D3">
        <w:t>Gott</w:t>
      </w:r>
      <w:r>
        <w:t xml:space="preserve"> </w:t>
      </w:r>
      <w:r w:rsidR="003B4ACB" w:rsidRPr="00CC72D3">
        <w:t>angenommen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werden.</w:t>
      </w:r>
      <w:r>
        <w:t xml:space="preserve"> </w:t>
      </w:r>
      <w:r w:rsidR="003B4ACB" w:rsidRPr="00CC72D3">
        <w:t>Alle</w:t>
      </w:r>
      <w:r>
        <w:t xml:space="preserve"> </w:t>
      </w:r>
      <w:r w:rsidR="003B4ACB" w:rsidRPr="00CC72D3">
        <w:t>derartigen</w:t>
      </w:r>
      <w:r>
        <w:t xml:space="preserve"> </w:t>
      </w:r>
      <w:r w:rsidR="008A035E">
        <w:t>Dinge</w:t>
      </w:r>
      <w:r>
        <w:t xml:space="preserve"> </w:t>
      </w:r>
      <w:r w:rsidR="008A035E">
        <w:t>sind</w:t>
      </w:r>
      <w:r>
        <w:t xml:space="preserve"> </w:t>
      </w:r>
      <w:r w:rsidR="003B4ACB" w:rsidRPr="00CC72D3">
        <w:t>primitiv</w:t>
      </w:r>
      <w:r>
        <w:t xml:space="preserve"> </w:t>
      </w:r>
      <w:r w:rsidR="008A035E">
        <w:t>und</w:t>
      </w:r>
      <w:r>
        <w:t xml:space="preserve"> </w:t>
      </w:r>
      <w:r w:rsidR="008A035E">
        <w:t>elementar.</w:t>
      </w:r>
      <w:r>
        <w:t xml:space="preserve"> </w:t>
      </w:r>
      <w:r w:rsidR="008A035E">
        <w:t>Sie</w:t>
      </w:r>
      <w:r>
        <w:t xml:space="preserve"> </w:t>
      </w:r>
      <w:r w:rsidR="008A035E">
        <w:t>gehören</w:t>
      </w:r>
      <w:r>
        <w:t xml:space="preserve"> </w:t>
      </w:r>
      <w:r w:rsidR="008A035E">
        <w:t>zu</w:t>
      </w:r>
      <w:r>
        <w:t xml:space="preserve"> </w:t>
      </w:r>
      <w:r w:rsidR="008A035E">
        <w:t>d</w:t>
      </w:r>
      <w:r w:rsidR="003B4ACB" w:rsidRPr="00CC72D3">
        <w:t>en</w:t>
      </w:r>
      <w:r>
        <w:t xml:space="preserve"> </w:t>
      </w:r>
      <w:r w:rsidR="003B4ACB" w:rsidRPr="00CC72D3">
        <w:t>Elemente</w:t>
      </w:r>
      <w:r w:rsidR="008A035E">
        <w:t>n</w:t>
      </w:r>
      <w:r>
        <w:t xml:space="preserve"> </w:t>
      </w:r>
      <w:r w:rsidR="008A035E">
        <w:t>„dieser</w:t>
      </w:r>
      <w:r>
        <w:t xml:space="preserve"> </w:t>
      </w:r>
      <w:r w:rsidR="008A035E">
        <w:t>Welt“.</w:t>
      </w:r>
      <w:r>
        <w:t xml:space="preserve"> </w:t>
      </w:r>
      <w:r w:rsidR="008A035E">
        <w:t>Die</w:t>
      </w:r>
      <w:r>
        <w:t xml:space="preserve"> </w:t>
      </w:r>
      <w:r w:rsidR="008A035E">
        <w:t>Menschen</w:t>
      </w:r>
      <w:r>
        <w:t xml:space="preserve"> </w:t>
      </w:r>
      <w:r w:rsidR="008A035E">
        <w:t>unter</w:t>
      </w:r>
      <w:r>
        <w:t xml:space="preserve"> </w:t>
      </w:r>
      <w:r w:rsidR="008A035E">
        <w:t>dem</w:t>
      </w:r>
      <w:r>
        <w:t xml:space="preserve"> </w:t>
      </w:r>
      <w:r w:rsidR="008A035E">
        <w:t>alttestamentlichen</w:t>
      </w:r>
      <w:r>
        <w:t xml:space="preserve"> </w:t>
      </w:r>
      <w:r w:rsidR="008A035E">
        <w:t>Gesetz</w:t>
      </w:r>
      <w:r>
        <w:t xml:space="preserve"> </w:t>
      </w:r>
      <w:r w:rsidR="003B4ACB" w:rsidRPr="00CC72D3">
        <w:t>sind</w:t>
      </w:r>
      <w:r>
        <w:t xml:space="preserve"> </w:t>
      </w:r>
      <w:r w:rsidR="008A035E">
        <w:t>in</w:t>
      </w:r>
      <w:r>
        <w:t xml:space="preserve"> </w:t>
      </w:r>
      <w:r w:rsidR="008A035E">
        <w:t>einem</w:t>
      </w:r>
      <w:r>
        <w:t xml:space="preserve"> </w:t>
      </w:r>
      <w:r w:rsidR="008A035E">
        <w:t>Stadium</w:t>
      </w:r>
      <w:r>
        <w:t xml:space="preserve"> </w:t>
      </w:r>
      <w:r w:rsidR="008A035E">
        <w:t>der</w:t>
      </w:r>
      <w:r>
        <w:t xml:space="preserve"> </w:t>
      </w:r>
      <w:r w:rsidR="008A035E">
        <w:t>U</w:t>
      </w:r>
      <w:r w:rsidR="003B4ACB" w:rsidRPr="00CC72D3">
        <w:t>nreif</w:t>
      </w:r>
      <w:r w:rsidR="008A035E">
        <w:t>e,</w:t>
      </w:r>
      <w:r>
        <w:t xml:space="preserve"> </w:t>
      </w:r>
      <w:r w:rsidR="008A035E">
        <w:t>sie</w:t>
      </w:r>
      <w:r>
        <w:t xml:space="preserve"> </w:t>
      </w:r>
      <w:r w:rsidR="008A035E">
        <w:t>sind</w:t>
      </w:r>
      <w:r>
        <w:t xml:space="preserve"> </w:t>
      </w:r>
      <w:r w:rsidR="008A035E">
        <w:t>wie</w:t>
      </w:r>
      <w:r>
        <w:t xml:space="preserve"> </w:t>
      </w:r>
      <w:r w:rsidR="003B4ACB" w:rsidRPr="00CC72D3">
        <w:t>Kinde</w:t>
      </w:r>
      <w:r w:rsidR="008A035E">
        <w:t>r</w:t>
      </w:r>
      <w:r w:rsidR="003B4ACB" w:rsidRPr="00CC72D3">
        <w:t>,</w:t>
      </w:r>
      <w:r>
        <w:t xml:space="preserve"> </w:t>
      </w:r>
      <w:r w:rsidR="008A035E">
        <w:t>die</w:t>
      </w:r>
      <w:r>
        <w:t xml:space="preserve"> </w:t>
      </w:r>
      <w:r w:rsidR="003B4ACB" w:rsidRPr="00CC72D3">
        <w:t>an</w:t>
      </w:r>
      <w:r>
        <w:t xml:space="preserve"> </w:t>
      </w:r>
      <w:r w:rsidR="003B4ACB" w:rsidRPr="00CC72D3">
        <w:t>einen</w:t>
      </w:r>
      <w:r>
        <w:t xml:space="preserve"> </w:t>
      </w:r>
      <w:r w:rsidR="003B4ACB" w:rsidRPr="00CC72D3">
        <w:t>Vormund</w:t>
      </w:r>
      <w:r>
        <w:t xml:space="preserve"> </w:t>
      </w:r>
      <w:r w:rsidR="003B4ACB" w:rsidRPr="00CC72D3">
        <w:t>gebunden</w:t>
      </w:r>
      <w:r>
        <w:t xml:space="preserve"> </w:t>
      </w:r>
      <w:r w:rsidR="008A035E">
        <w:t>sind</w:t>
      </w:r>
      <w:r w:rsidR="003B4ACB" w:rsidRPr="00CC72D3">
        <w:t>.</w:t>
      </w:r>
      <w:r>
        <w:t xml:space="preserve"> </w:t>
      </w:r>
    </w:p>
    <w:p w14:paraId="5DBAC31E" w14:textId="78622DEA" w:rsidR="00BF1D75" w:rsidRPr="00CC72D3" w:rsidRDefault="003C5D9D" w:rsidP="009517A5">
      <w:pPr>
        <w:jc w:val="both"/>
      </w:pPr>
      <w:r>
        <w:t xml:space="preserve">    </w:t>
      </w:r>
      <w:r w:rsidR="00BF1D75" w:rsidRPr="00CC72D3">
        <w:t>Paulus</w:t>
      </w:r>
      <w:r>
        <w:t xml:space="preserve"> </w:t>
      </w:r>
      <w:r w:rsidR="00BF1D75" w:rsidRPr="00CC72D3">
        <w:t>spricht</w:t>
      </w:r>
      <w:r>
        <w:t xml:space="preserve"> </w:t>
      </w:r>
      <w:r w:rsidR="00BF1D75" w:rsidRPr="00CC72D3">
        <w:t>in</w:t>
      </w:r>
      <w:r>
        <w:t xml:space="preserve"> </w:t>
      </w:r>
      <w:r w:rsidR="00BF1D75" w:rsidRPr="00CC72D3">
        <w:t>V.</w:t>
      </w:r>
      <w:r>
        <w:t xml:space="preserve"> </w:t>
      </w:r>
      <w:r w:rsidR="00BF1D75" w:rsidRPr="00CC72D3">
        <w:t>3</w:t>
      </w:r>
      <w:r>
        <w:t xml:space="preserve"> </w:t>
      </w:r>
      <w:r w:rsidR="00BF1D75" w:rsidRPr="00CC72D3">
        <w:t>die</w:t>
      </w:r>
      <w:r>
        <w:t xml:space="preserve"> </w:t>
      </w:r>
      <w:r w:rsidR="00BF1D75" w:rsidRPr="00CC72D3">
        <w:t>Dinge</w:t>
      </w:r>
      <w:r>
        <w:t xml:space="preserve"> </w:t>
      </w:r>
      <w:r w:rsidR="00BF1D75" w:rsidRPr="00CC72D3">
        <w:t>der</w:t>
      </w:r>
      <w:r>
        <w:t xml:space="preserve"> </w:t>
      </w:r>
      <w:r w:rsidR="00BF1D75" w:rsidRPr="00CC72D3">
        <w:t>alttestamentlichen</w:t>
      </w:r>
      <w:r>
        <w:t xml:space="preserve"> </w:t>
      </w:r>
      <w:r w:rsidR="00BF1D75" w:rsidRPr="00CC72D3">
        <w:t>Ordnung</w:t>
      </w:r>
      <w:r>
        <w:t xml:space="preserve"> </w:t>
      </w:r>
      <w:r w:rsidR="00BF1D75" w:rsidRPr="00CC72D3">
        <w:t>an.</w:t>
      </w:r>
      <w:r>
        <w:t xml:space="preserve"> </w:t>
      </w:r>
      <w:r w:rsidR="00CF120D" w:rsidRPr="00CC72D3">
        <w:t>Diese</w:t>
      </w:r>
      <w:r>
        <w:t xml:space="preserve"> </w:t>
      </w:r>
      <w:r w:rsidR="00CF120D" w:rsidRPr="00CC72D3">
        <w:t>sollten</w:t>
      </w:r>
      <w:r>
        <w:t xml:space="preserve"> </w:t>
      </w:r>
      <w:r w:rsidR="00CF120D" w:rsidRPr="00CC72D3">
        <w:t>vorbereiten</w:t>
      </w:r>
      <w:r>
        <w:t xml:space="preserve"> </w:t>
      </w:r>
      <w:r w:rsidR="00CF120D" w:rsidRPr="00CC72D3">
        <w:t>auf</w:t>
      </w:r>
      <w:r>
        <w:t xml:space="preserve"> </w:t>
      </w:r>
      <w:r w:rsidR="00CF120D" w:rsidRPr="00CC72D3">
        <w:t>das</w:t>
      </w:r>
      <w:r>
        <w:t xml:space="preserve"> </w:t>
      </w:r>
      <w:r w:rsidR="00CF120D" w:rsidRPr="00CC72D3">
        <w:t>eigentliche,</w:t>
      </w:r>
      <w:r>
        <w:t xml:space="preserve"> </w:t>
      </w:r>
      <w:r w:rsidR="00CF120D" w:rsidRPr="00CC72D3">
        <w:t>auf</w:t>
      </w:r>
      <w:r>
        <w:t xml:space="preserve"> </w:t>
      </w:r>
      <w:r w:rsidR="00CF120D" w:rsidRPr="00CC72D3">
        <w:t>die</w:t>
      </w:r>
      <w:r>
        <w:t xml:space="preserve"> </w:t>
      </w:r>
      <w:r w:rsidR="00CF120D" w:rsidRPr="00CC72D3">
        <w:t>bessere</w:t>
      </w:r>
      <w:r>
        <w:t xml:space="preserve"> </w:t>
      </w:r>
      <w:r w:rsidR="00F66451" w:rsidRPr="00CC72D3">
        <w:t>„</w:t>
      </w:r>
      <w:r w:rsidR="00CF120D" w:rsidRPr="00CC72D3">
        <w:t>Ordnung</w:t>
      </w:r>
      <w:r w:rsidR="00F66451" w:rsidRPr="00CC72D3">
        <w:t>“</w:t>
      </w:r>
      <w:r>
        <w:t xml:space="preserve"> </w:t>
      </w:r>
      <w:r w:rsidR="00CF120D" w:rsidRPr="00CC72D3">
        <w:t>(</w:t>
      </w:r>
      <w:r>
        <w:t xml:space="preserve">Hebräer </w:t>
      </w:r>
      <w:r w:rsidR="00CF120D" w:rsidRPr="00CC72D3">
        <w:t>9</w:t>
      </w:r>
      <w:r>
        <w:t>, 1</w:t>
      </w:r>
      <w:r w:rsidR="00137174" w:rsidRPr="00CC72D3">
        <w:t>0:</w:t>
      </w:r>
      <w:r>
        <w:t xml:space="preserve"> </w:t>
      </w:r>
      <w:r w:rsidR="00F66451" w:rsidRPr="00CC72D3">
        <w:t>„</w:t>
      </w:r>
      <w:r w:rsidR="00137174" w:rsidRPr="00A51694">
        <w:rPr>
          <w:lang w:val="de-CH" w:eastAsia="de-DE"/>
        </w:rPr>
        <w:t>Speisen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und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Getränke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und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verschiedene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Tauchwaschungen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und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Verordnungen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des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Fleisches,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auferlegt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bis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auf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die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Zeit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des</w:t>
      </w:r>
      <w:r>
        <w:rPr>
          <w:lang w:val="de-CH" w:eastAsia="de-DE"/>
        </w:rPr>
        <w:t xml:space="preserve"> </w:t>
      </w:r>
      <w:r w:rsidR="00137174" w:rsidRPr="00A51694">
        <w:rPr>
          <w:lang w:val="de-CH" w:eastAsia="de-DE"/>
        </w:rPr>
        <w:t>Ins-Rechte-Bringens”)</w:t>
      </w:r>
      <w:r w:rsidR="00CF120D" w:rsidRPr="00CC72D3">
        <w:t>.</w:t>
      </w:r>
      <w:r>
        <w:t xml:space="preserve"> </w:t>
      </w:r>
      <w:r w:rsidR="00BF1D75" w:rsidRPr="00CC72D3">
        <w:t>Es</w:t>
      </w:r>
      <w:r>
        <w:t xml:space="preserve"> </w:t>
      </w:r>
      <w:r w:rsidR="00BF1D75" w:rsidRPr="00CC72D3">
        <w:t>handelte</w:t>
      </w:r>
      <w:r>
        <w:t xml:space="preserve"> </w:t>
      </w:r>
      <w:r w:rsidR="00BF1D75" w:rsidRPr="00CC72D3">
        <w:t>sich</w:t>
      </w:r>
      <w:r>
        <w:t xml:space="preserve"> </w:t>
      </w:r>
      <w:r w:rsidR="00BF1D75" w:rsidRPr="00CC72D3">
        <w:t>dabei</w:t>
      </w:r>
      <w:r>
        <w:t xml:space="preserve"> </w:t>
      </w:r>
      <w:r w:rsidR="00BF1D75" w:rsidRPr="00CC72D3">
        <w:t>um</w:t>
      </w:r>
      <w:r>
        <w:t xml:space="preserve"> </w:t>
      </w:r>
      <w:r w:rsidR="00F66451" w:rsidRPr="00CC72D3">
        <w:t>„</w:t>
      </w:r>
      <w:r w:rsidR="00BF1D75" w:rsidRPr="00CC72D3">
        <w:t>fleischliche</w:t>
      </w:r>
      <w:r w:rsidR="00F66451" w:rsidRPr="00CC72D3">
        <w:t>“</w:t>
      </w:r>
      <w:r>
        <w:t xml:space="preserve"> </w:t>
      </w:r>
      <w:r w:rsidR="00CF120D" w:rsidRPr="00CC72D3">
        <w:t>(</w:t>
      </w:r>
      <w:r>
        <w:t xml:space="preserve">Hebräer </w:t>
      </w:r>
      <w:r w:rsidR="00CF120D" w:rsidRPr="00CC72D3">
        <w:t>7</w:t>
      </w:r>
      <w:r>
        <w:t>, 1</w:t>
      </w:r>
      <w:r w:rsidR="00CF120D" w:rsidRPr="00CC72D3">
        <w:t>6;</w:t>
      </w:r>
      <w:r>
        <w:t xml:space="preserve"> </w:t>
      </w:r>
      <w:r w:rsidR="00CF120D" w:rsidRPr="00CC72D3">
        <w:t>9</w:t>
      </w:r>
      <w:r>
        <w:t>, 1</w:t>
      </w:r>
      <w:r w:rsidR="00CF120D" w:rsidRPr="00CC72D3">
        <w:t>0)</w:t>
      </w:r>
      <w:r>
        <w:t xml:space="preserve"> </w:t>
      </w:r>
      <w:r w:rsidR="00CF120D" w:rsidRPr="00CC72D3">
        <w:t>und</w:t>
      </w:r>
      <w:r>
        <w:t xml:space="preserve"> </w:t>
      </w:r>
      <w:r w:rsidR="00F66451" w:rsidRPr="00CC72D3">
        <w:t>„</w:t>
      </w:r>
      <w:r w:rsidR="00CF120D" w:rsidRPr="00CC72D3">
        <w:t>weltliche</w:t>
      </w:r>
      <w:r w:rsidR="00F66451" w:rsidRPr="00CC72D3">
        <w:t>“</w:t>
      </w:r>
      <w:r>
        <w:t xml:space="preserve"> </w:t>
      </w:r>
      <w:r w:rsidR="00CF120D" w:rsidRPr="00CC72D3">
        <w:t>(</w:t>
      </w:r>
      <w:r>
        <w:t xml:space="preserve">Hebräer </w:t>
      </w:r>
      <w:r w:rsidR="00CF120D" w:rsidRPr="00CC72D3">
        <w:t>9</w:t>
      </w:r>
      <w:r>
        <w:t>, 1</w:t>
      </w:r>
      <w:r w:rsidR="00CF120D" w:rsidRPr="00CC72D3">
        <w:t>)</w:t>
      </w:r>
      <w:r>
        <w:t xml:space="preserve"> </w:t>
      </w:r>
      <w:r w:rsidR="00CF120D" w:rsidRPr="00CC72D3">
        <w:t>Dinge</w:t>
      </w:r>
      <w:r w:rsidR="00137174" w:rsidRPr="00CC72D3">
        <w:t>,</w:t>
      </w:r>
      <w:r>
        <w:t xml:space="preserve"> </w:t>
      </w:r>
      <w:r w:rsidR="00137174" w:rsidRPr="00CC72D3">
        <w:t>das</w:t>
      </w:r>
      <w:r>
        <w:t xml:space="preserve"> </w:t>
      </w:r>
      <w:r w:rsidR="00137174" w:rsidRPr="00CC72D3">
        <w:t>heißt,</w:t>
      </w:r>
      <w:r>
        <w:t xml:space="preserve"> </w:t>
      </w:r>
      <w:r w:rsidR="00BF1D75" w:rsidRPr="00CC72D3">
        <w:t>Dinge,</w:t>
      </w:r>
      <w:r>
        <w:t xml:space="preserve"> </w:t>
      </w:r>
      <w:r w:rsidR="00CF120D" w:rsidRPr="00CC72D3">
        <w:t>mit</w:t>
      </w:r>
      <w:r>
        <w:t xml:space="preserve"> </w:t>
      </w:r>
      <w:r w:rsidR="00CF120D" w:rsidRPr="00CC72D3">
        <w:t>denen</w:t>
      </w:r>
      <w:r>
        <w:t xml:space="preserve"> </w:t>
      </w:r>
      <w:r w:rsidR="00BF1D75" w:rsidRPr="00CC72D3">
        <w:t>man</w:t>
      </w:r>
      <w:r>
        <w:t xml:space="preserve"> </w:t>
      </w:r>
      <w:r w:rsidR="00BF1D75" w:rsidRPr="00CC72D3">
        <w:t>mittels</w:t>
      </w:r>
      <w:r>
        <w:t xml:space="preserve"> </w:t>
      </w:r>
      <w:r w:rsidR="00BF1D75" w:rsidRPr="00CC72D3">
        <w:t>der</w:t>
      </w:r>
      <w:r>
        <w:t xml:space="preserve"> </w:t>
      </w:r>
      <w:r w:rsidR="00BF1D75" w:rsidRPr="00CC72D3">
        <w:t>fünf</w:t>
      </w:r>
      <w:r>
        <w:t xml:space="preserve"> </w:t>
      </w:r>
      <w:r w:rsidR="00BF1D75" w:rsidRPr="00CC72D3">
        <w:t>Sinne</w:t>
      </w:r>
      <w:r>
        <w:t xml:space="preserve"> </w:t>
      </w:r>
      <w:r w:rsidR="00137174" w:rsidRPr="00CC72D3">
        <w:t>in</w:t>
      </w:r>
      <w:r>
        <w:t xml:space="preserve"> </w:t>
      </w:r>
      <w:r w:rsidR="00CF120D" w:rsidRPr="00CC72D3">
        <w:t>Verbindung</w:t>
      </w:r>
      <w:r>
        <w:t xml:space="preserve"> </w:t>
      </w:r>
      <w:r w:rsidR="00137174" w:rsidRPr="00CC72D3">
        <w:t>treten</w:t>
      </w:r>
      <w:r>
        <w:t xml:space="preserve"> </w:t>
      </w:r>
      <w:r w:rsidR="00BF1D75" w:rsidRPr="00CC72D3">
        <w:t>konnte.</w:t>
      </w:r>
      <w:r>
        <w:t xml:space="preserve"> </w:t>
      </w:r>
      <w:r w:rsidR="00BF1D75" w:rsidRPr="00CC72D3">
        <w:t>Da</w:t>
      </w:r>
      <w:r>
        <w:t xml:space="preserve"> </w:t>
      </w:r>
      <w:r w:rsidR="00BF1D75" w:rsidRPr="00CC72D3">
        <w:t>waren</w:t>
      </w:r>
      <w:r>
        <w:t xml:space="preserve"> </w:t>
      </w:r>
      <w:r w:rsidR="00BF1D75" w:rsidRPr="00CC72D3">
        <w:t>Opferspeisen</w:t>
      </w:r>
      <w:r>
        <w:t xml:space="preserve"> </w:t>
      </w:r>
      <w:r w:rsidR="00CF120D" w:rsidRPr="00CC72D3">
        <w:t>(Geschmack)</w:t>
      </w:r>
      <w:r>
        <w:t xml:space="preserve"> </w:t>
      </w:r>
      <w:r w:rsidR="00CF120D" w:rsidRPr="00CC72D3">
        <w:t>und</w:t>
      </w:r>
      <w:r>
        <w:t xml:space="preserve"> </w:t>
      </w:r>
      <w:r w:rsidR="00CF120D" w:rsidRPr="00CC72D3">
        <w:t>Räucherwerke</w:t>
      </w:r>
      <w:r>
        <w:t xml:space="preserve"> </w:t>
      </w:r>
      <w:r w:rsidR="00CF120D" w:rsidRPr="00CC72D3">
        <w:t>(Geruch)</w:t>
      </w:r>
      <w:r w:rsidR="00BF1D75" w:rsidRPr="00CC72D3">
        <w:t>,</w:t>
      </w:r>
      <w:r>
        <w:t xml:space="preserve"> </w:t>
      </w:r>
      <w:r w:rsidR="00BF1D75" w:rsidRPr="00CC72D3">
        <w:t>reine</w:t>
      </w:r>
      <w:r>
        <w:t xml:space="preserve"> </w:t>
      </w:r>
      <w:r w:rsidR="00BF1D75" w:rsidRPr="00CC72D3">
        <w:t>und</w:t>
      </w:r>
      <w:r>
        <w:t xml:space="preserve"> </w:t>
      </w:r>
      <w:r w:rsidR="00BF1D75" w:rsidRPr="00CC72D3">
        <w:t>unreine</w:t>
      </w:r>
      <w:r>
        <w:t xml:space="preserve"> </w:t>
      </w:r>
      <w:r w:rsidR="00BF1D75" w:rsidRPr="00CC72D3">
        <w:t>Dinge</w:t>
      </w:r>
      <w:r>
        <w:t xml:space="preserve"> </w:t>
      </w:r>
      <w:r w:rsidR="00BF1D75" w:rsidRPr="00CC72D3">
        <w:t>(die</w:t>
      </w:r>
      <w:r>
        <w:t xml:space="preserve"> </w:t>
      </w:r>
      <w:r w:rsidR="00BF1D75" w:rsidRPr="00CC72D3">
        <w:t>man</w:t>
      </w:r>
      <w:r>
        <w:t xml:space="preserve"> </w:t>
      </w:r>
      <w:r w:rsidR="00BF1D75" w:rsidRPr="00CC72D3">
        <w:t>berühren</w:t>
      </w:r>
      <w:r>
        <w:t xml:space="preserve"> </w:t>
      </w:r>
      <w:r w:rsidR="00BF1D75" w:rsidRPr="00CC72D3">
        <w:t>oder</w:t>
      </w:r>
      <w:r>
        <w:t xml:space="preserve"> </w:t>
      </w:r>
      <w:r w:rsidR="00BF1D75" w:rsidRPr="00CC72D3">
        <w:t>nicht</w:t>
      </w:r>
      <w:r>
        <w:t xml:space="preserve"> </w:t>
      </w:r>
      <w:r w:rsidR="00BF1D75" w:rsidRPr="00CC72D3">
        <w:t>berühren</w:t>
      </w:r>
      <w:r>
        <w:t xml:space="preserve"> </w:t>
      </w:r>
      <w:r w:rsidR="00BF1D75" w:rsidRPr="00CC72D3">
        <w:t>durfte),</w:t>
      </w:r>
      <w:r>
        <w:t xml:space="preserve"> </w:t>
      </w:r>
      <w:r w:rsidR="00BF1D75" w:rsidRPr="00CC72D3">
        <w:t>da</w:t>
      </w:r>
      <w:r>
        <w:t xml:space="preserve"> </w:t>
      </w:r>
      <w:r w:rsidR="00BF1D75" w:rsidRPr="00CC72D3">
        <w:t>waren</w:t>
      </w:r>
      <w:r>
        <w:t xml:space="preserve"> </w:t>
      </w:r>
      <w:r w:rsidR="00BF1D75" w:rsidRPr="00CC72D3">
        <w:t>schöne</w:t>
      </w:r>
      <w:r>
        <w:t xml:space="preserve"> </w:t>
      </w:r>
      <w:r w:rsidR="00CF120D" w:rsidRPr="00CC72D3">
        <w:t>Gebäude</w:t>
      </w:r>
      <w:r>
        <w:t xml:space="preserve"> </w:t>
      </w:r>
      <w:r w:rsidR="00CF120D" w:rsidRPr="00CC72D3">
        <w:t>und</w:t>
      </w:r>
      <w:r>
        <w:t xml:space="preserve"> </w:t>
      </w:r>
      <w:r w:rsidR="00BF1D75" w:rsidRPr="00CC72D3">
        <w:t>Kleider,</w:t>
      </w:r>
      <w:r>
        <w:t xml:space="preserve"> </w:t>
      </w:r>
      <w:r w:rsidR="00BF1D75" w:rsidRPr="00CC72D3">
        <w:t>da</w:t>
      </w:r>
      <w:r>
        <w:t xml:space="preserve"> </w:t>
      </w:r>
      <w:r w:rsidR="00BF1D75" w:rsidRPr="00CC72D3">
        <w:t>waren</w:t>
      </w:r>
      <w:r>
        <w:t xml:space="preserve"> </w:t>
      </w:r>
      <w:r w:rsidR="00BF1D75" w:rsidRPr="00CC72D3">
        <w:t>besondere</w:t>
      </w:r>
      <w:r>
        <w:t xml:space="preserve"> </w:t>
      </w:r>
      <w:r w:rsidR="008A035E">
        <w:t>Festz</w:t>
      </w:r>
      <w:r w:rsidR="00BF1D75" w:rsidRPr="00CC72D3">
        <w:t>eiten</w:t>
      </w:r>
      <w:r>
        <w:t xml:space="preserve"> </w:t>
      </w:r>
      <w:r w:rsidR="00BF1D75" w:rsidRPr="00CC72D3">
        <w:t>und</w:t>
      </w:r>
      <w:r>
        <w:t xml:space="preserve"> </w:t>
      </w:r>
      <w:r w:rsidR="00BF1D75" w:rsidRPr="00CC72D3">
        <w:t>Fe</w:t>
      </w:r>
      <w:r w:rsidR="008A035E">
        <w:t>ier</w:t>
      </w:r>
      <w:r w:rsidR="00BF1D75" w:rsidRPr="00CC72D3">
        <w:t>tage</w:t>
      </w:r>
      <w:r>
        <w:t xml:space="preserve"> </w:t>
      </w:r>
      <w:r w:rsidR="00BF1D75" w:rsidRPr="00CC72D3">
        <w:t>im</w:t>
      </w:r>
      <w:r>
        <w:t xml:space="preserve"> </w:t>
      </w:r>
      <w:r w:rsidR="00BF1D75" w:rsidRPr="00CC72D3">
        <w:t>Jahr</w:t>
      </w:r>
      <w:r w:rsidR="008A035E">
        <w:t>,</w:t>
      </w:r>
      <w:r>
        <w:t xml:space="preserve"> </w:t>
      </w:r>
      <w:r w:rsidR="008A035E">
        <w:t>und</w:t>
      </w:r>
      <w:r>
        <w:t xml:space="preserve"> </w:t>
      </w:r>
      <w:r w:rsidR="00BF1D75" w:rsidRPr="00CC72D3">
        <w:t>da</w:t>
      </w:r>
      <w:r>
        <w:t xml:space="preserve"> </w:t>
      </w:r>
      <w:r w:rsidR="00BF1D75" w:rsidRPr="00CC72D3">
        <w:t>waren</w:t>
      </w:r>
      <w:r>
        <w:t xml:space="preserve"> </w:t>
      </w:r>
      <w:r w:rsidR="00BF1D75" w:rsidRPr="00CC72D3">
        <w:t>Menschen</w:t>
      </w:r>
      <w:r>
        <w:t xml:space="preserve"> </w:t>
      </w:r>
      <w:r w:rsidR="00BF1D75" w:rsidRPr="00CC72D3">
        <w:t>als</w:t>
      </w:r>
      <w:r>
        <w:t xml:space="preserve"> </w:t>
      </w:r>
      <w:r w:rsidR="00CF120D" w:rsidRPr="00CC72D3">
        <w:t>Verm</w:t>
      </w:r>
      <w:r w:rsidR="00BF1D75" w:rsidRPr="00CC72D3">
        <w:t>ittler</w:t>
      </w:r>
      <w:r>
        <w:t xml:space="preserve"> </w:t>
      </w:r>
      <w:r w:rsidR="008A035E">
        <w:t>zwischen</w:t>
      </w:r>
      <w:r>
        <w:t xml:space="preserve"> </w:t>
      </w:r>
      <w:r w:rsidR="00BF1D75" w:rsidRPr="00CC72D3">
        <w:t>Gott</w:t>
      </w:r>
      <w:r>
        <w:t xml:space="preserve"> </w:t>
      </w:r>
      <w:r w:rsidR="008A035E">
        <w:t>und</w:t>
      </w:r>
      <w:r>
        <w:t xml:space="preserve"> </w:t>
      </w:r>
      <w:r w:rsidR="008A035E">
        <w:t>dem</w:t>
      </w:r>
      <w:r>
        <w:t xml:space="preserve"> </w:t>
      </w:r>
      <w:r w:rsidR="008A035E">
        <w:t>Volk</w:t>
      </w:r>
      <w:r w:rsidR="00CF120D" w:rsidRPr="00CC72D3">
        <w:t>.</w:t>
      </w:r>
    </w:p>
    <w:p w14:paraId="01803825" w14:textId="29D52D95" w:rsidR="003B4ACB" w:rsidRPr="00CC72D3" w:rsidRDefault="003B4ACB" w:rsidP="009517A5">
      <w:pPr>
        <w:pStyle w:val="berschrift5"/>
        <w:ind w:left="0"/>
        <w:jc w:val="both"/>
      </w:pPr>
      <w:r w:rsidRPr="00CC72D3">
        <w:t>c:</w:t>
      </w:r>
      <w:r w:rsidR="003C5D9D">
        <w:t xml:space="preserve"> </w:t>
      </w:r>
      <w:r w:rsidRPr="00CC72D3">
        <w:t>Christus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rPr>
          <w:iCs/>
        </w:rPr>
        <w:t>der</w:t>
      </w:r>
      <w:r w:rsidR="003C5D9D">
        <w:t xml:space="preserve"> </w:t>
      </w:r>
      <w:r w:rsidRPr="00CC72D3">
        <w:t>Sohn</w:t>
      </w:r>
      <w:r w:rsidR="003C5D9D">
        <w:t xml:space="preserve"> </w:t>
      </w:r>
      <w:r w:rsidRPr="00CC72D3">
        <w:t>Gottes.</w:t>
      </w:r>
      <w:r w:rsidR="003C5D9D">
        <w:t xml:space="preserve"> </w:t>
      </w:r>
      <w:r w:rsidRPr="00CC72D3">
        <w:t>Er</w:t>
      </w:r>
      <w:r w:rsidR="003C5D9D">
        <w:t xml:space="preserve"> </w:t>
      </w:r>
      <w:r w:rsidRPr="00CC72D3">
        <w:t>erkaufte</w:t>
      </w:r>
      <w:r w:rsidR="003C5D9D">
        <w:t xml:space="preserve"> </w:t>
      </w:r>
      <w:r w:rsidRPr="00CC72D3">
        <w:t>uns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gab</w:t>
      </w:r>
      <w:r w:rsidR="003C5D9D">
        <w:t xml:space="preserve"> </w:t>
      </w:r>
      <w:r w:rsidRPr="00CC72D3">
        <w:t>uns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Sohnesstellung.</w:t>
      </w:r>
      <w:r w:rsidR="003C5D9D">
        <w:t xml:space="preserve"> </w:t>
      </w:r>
      <w:r w:rsidRPr="00CC72D3">
        <w:t>V.</w:t>
      </w:r>
      <w:r w:rsidR="003C5D9D">
        <w:t xml:space="preserve"> </w:t>
      </w:r>
      <w:r w:rsidRPr="00CC72D3">
        <w:t>4.5</w:t>
      </w:r>
      <w:r w:rsidR="003C5D9D">
        <w:t xml:space="preserve"> </w:t>
      </w:r>
    </w:p>
    <w:p w14:paraId="2EF6A2AF" w14:textId="7E89E636" w:rsidR="003B4ACB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3B4ACB" w:rsidRPr="00CC72D3">
        <w:rPr>
          <w:b/>
        </w:rPr>
        <w:t>Aber</w:t>
      </w:r>
      <w:r w:rsidR="003C5D9D">
        <w:rPr>
          <w:b/>
        </w:rPr>
        <w:t xml:space="preserve"> </w:t>
      </w:r>
      <w:r w:rsidR="003B4ACB" w:rsidRPr="00CC72D3">
        <w:rPr>
          <w:b/>
        </w:rPr>
        <w:t>als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="003B4ACB" w:rsidRPr="00CC72D3">
        <w:rPr>
          <w:b/>
        </w:rPr>
        <w:t>Fülle</w:t>
      </w:r>
      <w:r w:rsidR="003C5D9D">
        <w:rPr>
          <w:b/>
        </w:rPr>
        <w:t xml:space="preserve"> </w:t>
      </w:r>
      <w:r w:rsidR="003B4ACB" w:rsidRPr="00CC72D3">
        <w:rPr>
          <w:b/>
        </w:rPr>
        <w:t>der</w:t>
      </w:r>
      <w:r w:rsidR="003C5D9D">
        <w:rPr>
          <w:b/>
        </w:rPr>
        <w:t xml:space="preserve"> </w:t>
      </w:r>
      <w:r w:rsidR="003B4ACB" w:rsidRPr="00CC72D3">
        <w:rPr>
          <w:b/>
        </w:rPr>
        <w:t>Zeit</w:t>
      </w:r>
      <w:r w:rsidR="003C5D9D">
        <w:rPr>
          <w:b/>
        </w:rPr>
        <w:t xml:space="preserve"> </w:t>
      </w:r>
      <w:r w:rsidR="003B4ACB" w:rsidRPr="00CC72D3">
        <w:rPr>
          <w:b/>
        </w:rPr>
        <w:t>gekommen</w:t>
      </w:r>
      <w:r w:rsidR="003C5D9D">
        <w:rPr>
          <w:b/>
        </w:rPr>
        <w:t xml:space="preserve"> </w:t>
      </w:r>
      <w:r w:rsidR="003B4ACB" w:rsidRPr="00CC72D3">
        <w:rPr>
          <w:b/>
        </w:rPr>
        <w:t>war,</w:t>
      </w:r>
      <w:r w:rsidR="003C5D9D">
        <w:rPr>
          <w:b/>
        </w:rPr>
        <w:t xml:space="preserve"> </w:t>
      </w:r>
      <w:r w:rsidR="003B4ACB" w:rsidRPr="00CC72D3">
        <w:rPr>
          <w:b/>
        </w:rPr>
        <w:t>sandte</w:t>
      </w:r>
      <w:r w:rsidR="003C5D9D">
        <w:rPr>
          <w:b/>
        </w:rPr>
        <w:t xml:space="preserve"> </w:t>
      </w:r>
      <w:r w:rsidR="003B4ACB" w:rsidRPr="00CC72D3">
        <w:rPr>
          <w:b/>
        </w:rPr>
        <w:t>Gott</w:t>
      </w:r>
      <w:r w:rsidR="003C5D9D">
        <w:rPr>
          <w:b/>
        </w:rPr>
        <w:t xml:space="preserve"> </w:t>
      </w:r>
      <w:r w:rsidR="003B4ACB" w:rsidRPr="00CC72D3">
        <w:rPr>
          <w:b/>
        </w:rPr>
        <w:t>seinen</w:t>
      </w:r>
      <w:r w:rsidR="003C5D9D">
        <w:rPr>
          <w:b/>
        </w:rPr>
        <w:t xml:space="preserve"> </w:t>
      </w:r>
      <w:r w:rsidR="003B4ACB" w:rsidRPr="00CC72D3">
        <w:rPr>
          <w:b/>
        </w:rPr>
        <w:t>Sohn</w:t>
      </w:r>
      <w:r w:rsidR="003C5D9D">
        <w:rPr>
          <w:b/>
        </w:rPr>
        <w:t xml:space="preserve"> </w:t>
      </w:r>
      <w:r w:rsidR="003B4ACB" w:rsidRPr="00CC72D3">
        <w:rPr>
          <w:b/>
        </w:rPr>
        <w:t>aus,</w:t>
      </w:r>
      <w:r w:rsidR="003C5D9D">
        <w:rPr>
          <w:b/>
        </w:rPr>
        <w:t xml:space="preserve"> </w:t>
      </w:r>
      <w:r w:rsidR="003B4ACB" w:rsidRPr="00CC72D3">
        <w:rPr>
          <w:b/>
        </w:rPr>
        <w:t>geworden</w:t>
      </w:r>
      <w:r w:rsidR="003C5D9D">
        <w:rPr>
          <w:b/>
        </w:rPr>
        <w:t xml:space="preserve"> </w:t>
      </w:r>
      <w:r w:rsidR="003B4ACB" w:rsidRPr="00CC72D3">
        <w:rPr>
          <w:b/>
        </w:rPr>
        <w:t>aus</w:t>
      </w:r>
      <w:r w:rsidR="003C5D9D">
        <w:rPr>
          <w:b/>
        </w:rPr>
        <w:t xml:space="preserve"> </w:t>
      </w:r>
      <w:r w:rsidR="003B4ACB" w:rsidRPr="00CC72D3">
        <w:rPr>
          <w:b/>
        </w:rPr>
        <w:t>einer</w:t>
      </w:r>
      <w:r w:rsidR="003C5D9D">
        <w:rPr>
          <w:b/>
        </w:rPr>
        <w:t xml:space="preserve"> </w:t>
      </w:r>
      <w:r w:rsidR="003B4ACB" w:rsidRPr="00CC72D3">
        <w:rPr>
          <w:b/>
        </w:rPr>
        <w:t>Frau,</w:t>
      </w:r>
      <w:r w:rsidR="003C5D9D">
        <w:rPr>
          <w:b/>
        </w:rPr>
        <w:t xml:space="preserve"> </w:t>
      </w:r>
      <w:r w:rsidR="003B4ACB" w:rsidRPr="00CC72D3">
        <w:rPr>
          <w:b/>
        </w:rPr>
        <w:t>geworden</w:t>
      </w:r>
      <w:r w:rsidR="003C5D9D">
        <w:rPr>
          <w:b/>
        </w:rPr>
        <w:t xml:space="preserve"> </w:t>
      </w:r>
      <w:r w:rsidR="003B4ACB" w:rsidRPr="00CC72D3">
        <w:rPr>
          <w:b/>
        </w:rPr>
        <w:t>unter</w:t>
      </w:r>
      <w:r w:rsidR="003C5D9D">
        <w:rPr>
          <w:b/>
        </w:rPr>
        <w:t xml:space="preserve"> </w:t>
      </w:r>
      <w:r w:rsidR="003B4ACB" w:rsidRPr="00CC72D3">
        <w:rPr>
          <w:b/>
        </w:rPr>
        <w:t>Gesetz,</w:t>
      </w:r>
      <w:r w:rsidR="003C5D9D">
        <w:rPr>
          <w:b/>
        </w:rPr>
        <w:t xml:space="preserve"> </w:t>
      </w:r>
      <w:r w:rsidR="003B4ACB" w:rsidRPr="00CC72D3">
        <w:rPr>
          <w:b/>
        </w:rPr>
        <w:t>damit</w:t>
      </w:r>
      <w:r w:rsidR="003C5D9D">
        <w:rPr>
          <w:b/>
        </w:rPr>
        <w:t xml:space="preserve"> </w:t>
      </w:r>
      <w:r w:rsidR="003B4ACB" w:rsidRPr="00CC72D3">
        <w:rPr>
          <w:b/>
        </w:rPr>
        <w:t>er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="003B4ACB" w:rsidRPr="00CC72D3">
        <w:rPr>
          <w:b/>
        </w:rPr>
        <w:t>unter</w:t>
      </w:r>
      <w:r w:rsidR="003C5D9D">
        <w:rPr>
          <w:b/>
        </w:rPr>
        <w:t xml:space="preserve"> </w:t>
      </w:r>
      <w:r w:rsidR="003B4ACB" w:rsidRPr="00CC72D3">
        <w:rPr>
          <w:b/>
        </w:rPr>
        <w:t>dem</w:t>
      </w:r>
      <w:r w:rsidR="003C5D9D">
        <w:rPr>
          <w:b/>
        </w:rPr>
        <w:t xml:space="preserve"> </w:t>
      </w:r>
      <w:r w:rsidR="003B4ACB" w:rsidRPr="00CC72D3">
        <w:rPr>
          <w:b/>
        </w:rPr>
        <w:t>Gesetz</w:t>
      </w:r>
      <w:r w:rsidR="003C5D9D">
        <w:rPr>
          <w:b/>
        </w:rPr>
        <w:t xml:space="preserve"> </w:t>
      </w:r>
      <w:r w:rsidR="003B4ACB" w:rsidRPr="00CC72D3">
        <w:rPr>
          <w:b/>
        </w:rPr>
        <w:t>freikaufte,</w:t>
      </w:r>
      <w:r w:rsidR="003C5D9D">
        <w:rPr>
          <w:b/>
        </w:rPr>
        <w:t xml:space="preserve"> </w:t>
      </w:r>
      <w:r w:rsidR="003B4ACB" w:rsidRPr="00CC72D3">
        <w:rPr>
          <w:b/>
        </w:rPr>
        <w:t>damit</w:t>
      </w:r>
      <w:r w:rsidR="003C5D9D">
        <w:rPr>
          <w:b/>
        </w:rPr>
        <w:t xml:space="preserve"> </w:t>
      </w:r>
      <w:r w:rsidR="003B4ACB" w:rsidRPr="008A035E">
        <w:rPr>
          <w:b/>
        </w:rPr>
        <w:t>wir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="003B4ACB" w:rsidRPr="00CC72D3">
        <w:rPr>
          <w:b/>
        </w:rPr>
        <w:t>Sohnesstellung</w:t>
      </w:r>
      <w:r w:rsidR="003C5D9D">
        <w:rPr>
          <w:b/>
        </w:rPr>
        <w:t xml:space="preserve"> </w:t>
      </w:r>
      <w:r w:rsidR="003B4ACB" w:rsidRPr="00CC72D3">
        <w:rPr>
          <w:b/>
        </w:rPr>
        <w:t>empfingen.</w:t>
      </w:r>
      <w:r w:rsidRPr="00CC72D3">
        <w:rPr>
          <w:b/>
        </w:rPr>
        <w:t>“</w:t>
      </w:r>
    </w:p>
    <w:p w14:paraId="46CBD2BD" w14:textId="70B3890B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Eine</w:t>
      </w:r>
      <w:r>
        <w:t xml:space="preserve"> </w:t>
      </w:r>
      <w:r w:rsidR="003B4ACB" w:rsidRPr="00CC72D3">
        <w:t>Änderung</w:t>
      </w:r>
      <w:r>
        <w:t xml:space="preserve"> </w:t>
      </w:r>
      <w:r w:rsidR="003B4ACB" w:rsidRPr="00CC72D3">
        <w:t>des</w:t>
      </w:r>
      <w:r>
        <w:t xml:space="preserve"> </w:t>
      </w:r>
      <w:proofErr w:type="spellStart"/>
      <w:r w:rsidR="003B4ACB" w:rsidRPr="00CC72D3">
        <w:t>Knechtschaftsverhältnisses</w:t>
      </w:r>
      <w:proofErr w:type="spellEnd"/>
      <w:r>
        <w:t xml:space="preserve"> </w:t>
      </w:r>
      <w:r w:rsidR="003B4ACB" w:rsidRPr="00CC72D3">
        <w:t>konnte</w:t>
      </w:r>
      <w:r>
        <w:t xml:space="preserve"> </w:t>
      </w:r>
      <w:r w:rsidR="003B4ACB" w:rsidRPr="00CC72D3">
        <w:t>nur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schaffen,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Gesetz</w:t>
      </w:r>
      <w:r>
        <w:t xml:space="preserve"> </w:t>
      </w:r>
      <w:r w:rsidR="003B4ACB" w:rsidRPr="00CC72D3">
        <w:t>verhängt</w:t>
      </w:r>
      <w:r>
        <w:t xml:space="preserve"> </w:t>
      </w:r>
      <w:r w:rsidR="003B4ACB" w:rsidRPr="00CC72D3">
        <w:t>hatte</w:t>
      </w:r>
      <w:r w:rsidR="008A035E">
        <w:t>.</w:t>
      </w:r>
      <w:r>
        <w:t xml:space="preserve"> </w:t>
      </w:r>
      <w:r w:rsidR="008A035E">
        <w:t>A</w:t>
      </w:r>
      <w:r w:rsidR="003B4ACB" w:rsidRPr="00CC72D3">
        <w:t>ber</w:t>
      </w:r>
      <w:r>
        <w:t xml:space="preserve"> </w:t>
      </w:r>
      <w:r w:rsidR="003B4ACB" w:rsidRPr="00CC72D3">
        <w:t>wie?</w:t>
      </w:r>
      <w:r>
        <w:t xml:space="preserve"> </w:t>
      </w:r>
      <w:r w:rsidR="008A035E">
        <w:t>–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teuersten</w:t>
      </w:r>
      <w:r>
        <w:t xml:space="preserve"> </w:t>
      </w:r>
      <w:r w:rsidR="003B4ACB" w:rsidRPr="00CC72D3">
        <w:t>Preis</w:t>
      </w:r>
      <w:r>
        <w:t xml:space="preserve"> </w:t>
      </w:r>
      <w:r w:rsidR="00F66451" w:rsidRPr="00CC72D3">
        <w:t>„</w:t>
      </w:r>
      <w:r w:rsidR="003B4ACB" w:rsidRPr="00CC72D3">
        <w:t>kaufte</w:t>
      </w:r>
      <w:r w:rsidR="00F66451" w:rsidRPr="00CC72D3">
        <w:t>“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Leibeigenen</w:t>
      </w:r>
      <w:r>
        <w:t xml:space="preserve"> </w:t>
      </w:r>
      <w:r w:rsidR="003B4ACB" w:rsidRPr="00CC72D3">
        <w:t>frei,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Leben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Gottessohnes,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Mensch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Knecht</w:t>
      </w:r>
      <w:r>
        <w:t xml:space="preserve"> </w:t>
      </w:r>
      <w:r w:rsidR="003B4ACB" w:rsidRPr="00CC72D3">
        <w:t>geworden</w:t>
      </w:r>
      <w:r>
        <w:t xml:space="preserve"> </w:t>
      </w:r>
      <w:r w:rsidR="003B4ACB" w:rsidRPr="00CC72D3">
        <w:t>war.</w:t>
      </w:r>
    </w:p>
    <w:p w14:paraId="24A8ADBC" w14:textId="4755CAF7" w:rsidR="00137174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137174" w:rsidRPr="00CC72D3">
        <w:rPr>
          <w:b/>
        </w:rPr>
        <w:t>…,</w:t>
      </w:r>
      <w:r w:rsidR="003C5D9D">
        <w:rPr>
          <w:b/>
        </w:rPr>
        <w:t xml:space="preserve"> </w:t>
      </w:r>
      <w:r w:rsidR="00137174" w:rsidRPr="00CC72D3">
        <w:rPr>
          <w:b/>
        </w:rPr>
        <w:t>damit</w:t>
      </w:r>
      <w:r w:rsidR="003C5D9D">
        <w:rPr>
          <w:b/>
        </w:rPr>
        <w:t xml:space="preserve"> </w:t>
      </w:r>
      <w:r w:rsidR="00137174" w:rsidRPr="00CC72D3">
        <w:rPr>
          <w:b/>
        </w:rPr>
        <w:t>wir</w:t>
      </w:r>
      <w:r w:rsidR="003C5D9D">
        <w:rPr>
          <w:b/>
        </w:rPr>
        <w:t xml:space="preserve"> </w:t>
      </w:r>
      <w:r w:rsidR="00137174" w:rsidRPr="00CC72D3">
        <w:rPr>
          <w:b/>
        </w:rPr>
        <w:t>die</w:t>
      </w:r>
      <w:r w:rsidR="003C5D9D">
        <w:rPr>
          <w:b/>
        </w:rPr>
        <w:t xml:space="preserve"> </w:t>
      </w:r>
      <w:r w:rsidR="00137174" w:rsidRPr="00CC72D3">
        <w:rPr>
          <w:b/>
        </w:rPr>
        <w:t>Sohnesstellung</w:t>
      </w:r>
      <w:r w:rsidR="003C5D9D">
        <w:rPr>
          <w:b/>
        </w:rPr>
        <w:t xml:space="preserve"> </w:t>
      </w:r>
      <w:r w:rsidR="00137174" w:rsidRPr="00CC72D3">
        <w:rPr>
          <w:b/>
        </w:rPr>
        <w:t>empfingen</w:t>
      </w:r>
      <w:r w:rsidRPr="00CC72D3">
        <w:rPr>
          <w:b/>
        </w:rPr>
        <w:t>“</w:t>
      </w:r>
      <w:r w:rsidR="00137174" w:rsidRPr="00CC72D3">
        <w:rPr>
          <w:b/>
        </w:rPr>
        <w:t>:</w:t>
      </w:r>
    </w:p>
    <w:p w14:paraId="2AA7D041" w14:textId="7498C596" w:rsidR="005D6112" w:rsidRPr="00CC72D3" w:rsidRDefault="003C5D9D" w:rsidP="009517A5">
      <w:pPr>
        <w:jc w:val="both"/>
        <w:rPr>
          <w:rStyle w:val="FunotentextChar"/>
          <w:rFonts w:ascii="Times New Roman" w:hAnsi="Times New Roman"/>
          <w:sz w:val="21"/>
        </w:rPr>
      </w:pPr>
      <w:r>
        <w:t xml:space="preserve">    </w:t>
      </w:r>
      <w:r w:rsidR="003B4ACB" w:rsidRPr="00CC72D3">
        <w:t>Die</w:t>
      </w:r>
      <w:r>
        <w:t xml:space="preserve"> </w:t>
      </w:r>
      <w:r w:rsidR="00F66451" w:rsidRPr="00CC72D3">
        <w:t>„</w:t>
      </w:r>
      <w:r w:rsidR="003B4ACB" w:rsidRPr="00CC72D3">
        <w:t>Sohnesstellung</w:t>
      </w:r>
      <w:r w:rsidR="00F66451" w:rsidRPr="00CC72D3">
        <w:t>“</w:t>
      </w:r>
      <w:r>
        <w:t xml:space="preserve"> </w:t>
      </w:r>
      <w:r w:rsidR="003B4ACB" w:rsidRPr="00CC72D3">
        <w:t>war</w:t>
      </w:r>
      <w:r>
        <w:t xml:space="preserve"> </w:t>
      </w:r>
      <w:r w:rsidR="003B4ACB" w:rsidRPr="00CC72D3">
        <w:t>als</w:t>
      </w:r>
      <w:r>
        <w:t xml:space="preserve"> </w:t>
      </w:r>
      <w:r w:rsidR="003B4ACB" w:rsidRPr="00CC72D3">
        <w:t>solche</w:t>
      </w:r>
      <w: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nicht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eine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Adoption,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sondern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die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Einsetzung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in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die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Vorrechte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und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die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proofErr w:type="spellStart"/>
      <w:r w:rsidR="003B4ACB" w:rsidRPr="00CC72D3">
        <w:rPr>
          <w:rStyle w:val="FunotentextChar"/>
          <w:rFonts w:ascii="Times New Roman" w:hAnsi="Times New Roman"/>
          <w:sz w:val="21"/>
        </w:rPr>
        <w:t>Verantwor</w:t>
      </w:r>
      <w:r w:rsidR="008A035E">
        <w:rPr>
          <w:rStyle w:val="FunotentextChar"/>
          <w:rFonts w:ascii="Times New Roman" w:hAnsi="Times New Roman"/>
          <w:sz w:val="21"/>
        </w:rPr>
        <w:t>-</w:t>
      </w:r>
      <w:r w:rsidR="003B4ACB" w:rsidRPr="00CC72D3">
        <w:rPr>
          <w:rStyle w:val="FunotentextChar"/>
          <w:rFonts w:ascii="Times New Roman" w:hAnsi="Times New Roman"/>
          <w:sz w:val="21"/>
        </w:rPr>
        <w:t>tung</w:t>
      </w:r>
      <w:proofErr w:type="spellEnd"/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eines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erwachsenen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Sohnes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–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im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Unterschied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zu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der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Stellung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des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unreife</w:t>
      </w:r>
      <w:r w:rsidR="005D6112" w:rsidRPr="00CC72D3">
        <w:rPr>
          <w:rStyle w:val="FunotentextChar"/>
          <w:rFonts w:ascii="Times New Roman" w:hAnsi="Times New Roman"/>
          <w:sz w:val="21"/>
        </w:rPr>
        <w:t>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Sohnes,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die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der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eines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Sklaven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ähnlich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3B4ACB" w:rsidRPr="00CC72D3">
        <w:rPr>
          <w:rStyle w:val="FunotentextChar"/>
          <w:rFonts w:ascii="Times New Roman" w:hAnsi="Times New Roman"/>
          <w:sz w:val="21"/>
        </w:rPr>
        <w:t>war.</w:t>
      </w:r>
      <w:r>
        <w:rPr>
          <w:rStyle w:val="FunotentextChar"/>
          <w:rFonts w:ascii="Times New Roman" w:hAnsi="Times New Roman"/>
          <w:sz w:val="21"/>
        </w:rPr>
        <w:t xml:space="preserve"> </w:t>
      </w:r>
    </w:p>
    <w:p w14:paraId="561D3222" w14:textId="46D5E8B8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Was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für</w:t>
      </w:r>
      <w:r>
        <w:t xml:space="preserve"> </w:t>
      </w:r>
      <w:r w:rsidR="00137174" w:rsidRPr="00CC72D3">
        <w:t>die</w:t>
      </w:r>
      <w:r>
        <w:t xml:space="preserve"> </w:t>
      </w:r>
      <w:r w:rsidR="00137174" w:rsidRPr="00CC72D3">
        <w:t>Heiligen</w:t>
      </w:r>
      <w:r>
        <w:t xml:space="preserve"> </w:t>
      </w:r>
      <w:r w:rsidR="00137174" w:rsidRPr="00CC72D3">
        <w:t>in</w:t>
      </w:r>
      <w:r>
        <w:t xml:space="preserve"> </w:t>
      </w:r>
      <w:proofErr w:type="spellStart"/>
      <w:r w:rsidR="00137174" w:rsidRPr="00CC72D3">
        <w:t>Galatien</w:t>
      </w:r>
      <w:proofErr w:type="spellEnd"/>
      <w:r>
        <w:t xml:space="preserve"> </w:t>
      </w:r>
      <w:r w:rsidR="00137174" w:rsidRPr="00CC72D3">
        <w:t>(und</w:t>
      </w:r>
      <w:r>
        <w:t xml:space="preserve"> </w:t>
      </w:r>
      <w:r w:rsidR="00137174" w:rsidRPr="00CC72D3">
        <w:t>auch</w:t>
      </w:r>
      <w:r>
        <w:t xml:space="preserve"> </w:t>
      </w:r>
      <w:r w:rsidR="00137174" w:rsidRPr="00CC72D3">
        <w:t>für</w:t>
      </w:r>
      <w:r>
        <w:t xml:space="preserve"> </w:t>
      </w:r>
      <w:r w:rsidR="00137174" w:rsidRPr="00CC72D3">
        <w:t>uns)</w:t>
      </w:r>
      <w:r>
        <w:t xml:space="preserve"> </w:t>
      </w:r>
      <w:r w:rsidR="003B4ACB" w:rsidRPr="00CC72D3">
        <w:t>bedeutet,</w:t>
      </w:r>
      <w:r>
        <w:t xml:space="preserve"> </w:t>
      </w:r>
      <w:r w:rsidR="003B4ACB" w:rsidRPr="00CC72D3">
        <w:t>sagt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Apostel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den</w:t>
      </w:r>
      <w:r>
        <w:t xml:space="preserve"> </w:t>
      </w:r>
      <w:r w:rsidR="003B4ACB" w:rsidRPr="00CC72D3">
        <w:t>nächsten</w:t>
      </w:r>
      <w:r>
        <w:t xml:space="preserve"> </w:t>
      </w:r>
      <w:r w:rsidR="003B4ACB" w:rsidRPr="00CC72D3">
        <w:t>zwei</w:t>
      </w:r>
      <w:r>
        <w:t xml:space="preserve"> </w:t>
      </w:r>
      <w:r w:rsidR="003B4ACB" w:rsidRPr="00CC72D3">
        <w:t>Versen.</w:t>
      </w:r>
    </w:p>
    <w:p w14:paraId="170A2B0E" w14:textId="77F4132E" w:rsidR="003B4ACB" w:rsidRPr="00CC72D3" w:rsidRDefault="003B4ACB" w:rsidP="009517A5">
      <w:pPr>
        <w:pStyle w:val="berschrift5"/>
        <w:ind w:left="0"/>
        <w:jc w:val="both"/>
      </w:pPr>
      <w:r w:rsidRPr="00CC72D3">
        <w:t>d: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Galater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Söhne</w:t>
      </w:r>
      <w:r w:rsidR="003C5D9D">
        <w:t xml:space="preserve"> </w:t>
      </w:r>
      <w:r w:rsidRPr="00CC72D3">
        <w:t>–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damit</w:t>
      </w:r>
      <w:r w:rsidR="003C5D9D">
        <w:t xml:space="preserve"> </w:t>
      </w:r>
      <w:r w:rsidRPr="00CC72D3">
        <w:t>Erben</w:t>
      </w:r>
      <w:r w:rsidR="003C5D9D">
        <w:t xml:space="preserve"> </w:t>
      </w:r>
      <w:r w:rsidRPr="00CC72D3">
        <w:t>–</w:t>
      </w:r>
      <w:r w:rsidR="003C5D9D">
        <w:t xml:space="preserve"> </w:t>
      </w:r>
      <w:r w:rsidRPr="00CC72D3">
        <w:t>durch</w:t>
      </w:r>
      <w:r w:rsidR="003C5D9D">
        <w:t xml:space="preserve"> </w:t>
      </w:r>
      <w:r w:rsidRPr="00CC72D3">
        <w:t>Christus.</w:t>
      </w:r>
      <w:r w:rsidR="003C5D9D">
        <w:t xml:space="preserve"> </w:t>
      </w:r>
      <w:r w:rsidRPr="00CC72D3">
        <w:t>V.</w:t>
      </w:r>
      <w:r w:rsidR="003C5D9D">
        <w:t xml:space="preserve"> </w:t>
      </w:r>
      <w:r w:rsidRPr="00CC72D3">
        <w:t>6-8</w:t>
      </w:r>
    </w:p>
    <w:p w14:paraId="7C22887B" w14:textId="4F0BE264" w:rsidR="003B4ACB" w:rsidRPr="00CC72D3" w:rsidRDefault="003B4ACB" w:rsidP="009517A5">
      <w:pPr>
        <w:pStyle w:val="berschrift6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Wieso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sind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die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Galater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Söhne?</w:t>
      </w:r>
      <w:r w:rsidR="003C5D9D">
        <w:rPr>
          <w:sz w:val="21"/>
          <w:szCs w:val="21"/>
        </w:rPr>
        <w:t xml:space="preserve"> </w:t>
      </w:r>
    </w:p>
    <w:p w14:paraId="53DAD310" w14:textId="0AF2BD73" w:rsidR="003B4ACB" w:rsidRPr="00CC72D3" w:rsidRDefault="003B4ACB" w:rsidP="009517A5">
      <w:pPr>
        <w:jc w:val="both"/>
        <w:rPr>
          <w:b/>
        </w:rPr>
      </w:pPr>
      <w:r w:rsidRPr="00CC72D3">
        <w:rPr>
          <w:b/>
        </w:rPr>
        <w:lastRenderedPageBreak/>
        <w:t>V.</w:t>
      </w:r>
      <w:r w:rsidR="003C5D9D">
        <w:rPr>
          <w:b/>
        </w:rPr>
        <w:t xml:space="preserve"> </w:t>
      </w:r>
      <w:r w:rsidRPr="00CC72D3">
        <w:rPr>
          <w:b/>
        </w:rPr>
        <w:t>6.7: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Dass</w:t>
      </w:r>
      <w:r w:rsidR="003C5D9D">
        <w:rPr>
          <w:b/>
        </w:rPr>
        <w:t xml:space="preserve"> </w:t>
      </w:r>
      <w:r w:rsidRPr="00CC72D3">
        <w:rPr>
          <w:b/>
        </w:rPr>
        <w:t>ihr</w:t>
      </w:r>
      <w:r w:rsidR="003C5D9D">
        <w:rPr>
          <w:b/>
        </w:rPr>
        <w:t xml:space="preserve"> </w:t>
      </w:r>
      <w:r w:rsidRPr="00CC72D3">
        <w:rPr>
          <w:b/>
        </w:rPr>
        <w:t>aber</w:t>
      </w:r>
      <w:r w:rsidR="003C5D9D">
        <w:rPr>
          <w:b/>
        </w:rPr>
        <w:t xml:space="preserve"> </w:t>
      </w:r>
      <w:r w:rsidRPr="00CC72D3">
        <w:rPr>
          <w:b/>
        </w:rPr>
        <w:t>Söhne</w:t>
      </w:r>
      <w:r w:rsidR="003C5D9D">
        <w:rPr>
          <w:b/>
        </w:rPr>
        <w:t xml:space="preserve"> </w:t>
      </w:r>
      <w:r w:rsidRPr="00CC72D3">
        <w:rPr>
          <w:b/>
        </w:rPr>
        <w:t>seid,</w:t>
      </w:r>
      <w:r w:rsidR="003C5D9D">
        <w:rPr>
          <w:b/>
        </w:rPr>
        <w:t xml:space="preserve"> </w:t>
      </w:r>
      <w:r w:rsidRPr="00CC72D3">
        <w:rPr>
          <w:b/>
        </w:rPr>
        <w:t>‹kommt</w:t>
      </w:r>
      <w:r w:rsidR="003C5D9D">
        <w:rPr>
          <w:b/>
        </w:rPr>
        <w:t xml:space="preserve"> </w:t>
      </w:r>
      <w:r w:rsidRPr="00CC72D3">
        <w:rPr>
          <w:b/>
        </w:rPr>
        <w:t>daher›:</w:t>
      </w:r>
      <w:r w:rsidR="003C5D9D">
        <w:rPr>
          <w:b/>
        </w:rPr>
        <w:t xml:space="preserve"> </w:t>
      </w:r>
      <w:r w:rsidRPr="00CC72D3">
        <w:rPr>
          <w:b/>
        </w:rPr>
        <w:t>Gott</w:t>
      </w:r>
      <w:r w:rsidR="003C5D9D">
        <w:rPr>
          <w:b/>
        </w:rPr>
        <w:t xml:space="preserve"> </w:t>
      </w:r>
      <w:r w:rsidRPr="00CC72D3">
        <w:rPr>
          <w:b/>
        </w:rPr>
        <w:t>sandte</w:t>
      </w:r>
      <w:r w:rsidR="003C5D9D">
        <w:rPr>
          <w:b/>
        </w:rPr>
        <w:t xml:space="preserve"> </w:t>
      </w:r>
      <w:r w:rsidRPr="00CC72D3">
        <w:rPr>
          <w:b/>
        </w:rPr>
        <w:t>den</w:t>
      </w:r>
      <w:r w:rsidR="003C5D9D">
        <w:rPr>
          <w:b/>
        </w:rPr>
        <w:t xml:space="preserve"> </w:t>
      </w:r>
      <w:r w:rsidRPr="00CC72D3">
        <w:rPr>
          <w:b/>
        </w:rPr>
        <w:t>Geist</w:t>
      </w:r>
      <w:r w:rsidR="003C5D9D">
        <w:rPr>
          <w:b/>
        </w:rPr>
        <w:t xml:space="preserve"> </w:t>
      </w:r>
      <w:r w:rsidRPr="00CC72D3">
        <w:rPr>
          <w:b/>
        </w:rPr>
        <w:t>seines</w:t>
      </w:r>
      <w:r w:rsidR="003C5D9D">
        <w:rPr>
          <w:b/>
        </w:rPr>
        <w:t xml:space="preserve"> </w:t>
      </w:r>
      <w:r w:rsidRPr="00CC72D3">
        <w:rPr>
          <w:b/>
        </w:rPr>
        <w:t>Sohnes</w:t>
      </w:r>
      <w:r w:rsidR="003C5D9D">
        <w:rPr>
          <w:b/>
        </w:rPr>
        <w:t xml:space="preserve"> </w:t>
      </w:r>
      <w:r w:rsidRPr="00CC72D3">
        <w:rPr>
          <w:b/>
        </w:rPr>
        <w:t>aus</w:t>
      </w:r>
      <w:r w:rsidR="003C5D9D">
        <w:rPr>
          <w:b/>
        </w:rPr>
        <w:t xml:space="preserve"> </w:t>
      </w:r>
      <w:r w:rsidRPr="00CC72D3">
        <w:rPr>
          <w:b/>
        </w:rPr>
        <w:t>in</w:t>
      </w:r>
      <w:r w:rsidR="003C5D9D">
        <w:rPr>
          <w:b/>
        </w:rPr>
        <w:t xml:space="preserve"> </w:t>
      </w:r>
      <w:r w:rsidRPr="00CC72D3">
        <w:rPr>
          <w:b/>
        </w:rPr>
        <w:t>eure</w:t>
      </w:r>
      <w:r w:rsidR="003C5D9D">
        <w:rPr>
          <w:b/>
        </w:rPr>
        <w:t xml:space="preserve"> </w:t>
      </w:r>
      <w:r w:rsidRPr="00CC72D3">
        <w:rPr>
          <w:b/>
        </w:rPr>
        <w:t>Herzen,</w:t>
      </w:r>
      <w:r w:rsidR="003C5D9D">
        <w:rPr>
          <w:b/>
        </w:rPr>
        <w:t xml:space="preserve"> </w:t>
      </w:r>
      <w:r w:rsidRPr="00CC72D3">
        <w:rPr>
          <w:b/>
        </w:rPr>
        <w:t>der</w:t>
      </w:r>
      <w:r w:rsidR="003C5D9D">
        <w:rPr>
          <w:b/>
        </w:rPr>
        <w:t xml:space="preserve"> </w:t>
      </w:r>
      <w:r w:rsidRPr="00CC72D3">
        <w:rPr>
          <w:b/>
        </w:rPr>
        <w:t>ruft: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Abba!</w:t>
      </w:r>
      <w:r w:rsidR="003C5D9D">
        <w:rPr>
          <w:b/>
        </w:rPr>
        <w:t xml:space="preserve"> </w:t>
      </w:r>
      <w:r w:rsidRPr="00CC72D3">
        <w:rPr>
          <w:b/>
        </w:rPr>
        <w:t>Vater!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  <w:r w:rsidRPr="00CC72D3">
        <w:rPr>
          <w:b/>
        </w:rPr>
        <w:t>7</w:t>
      </w:r>
      <w:r w:rsidR="003C5D9D">
        <w:rPr>
          <w:b/>
        </w:rPr>
        <w:t xml:space="preserve"> </w:t>
      </w:r>
      <w:r w:rsidRPr="00CC72D3">
        <w:rPr>
          <w:b/>
        </w:rPr>
        <w:t>So</w:t>
      </w:r>
      <w:r w:rsidR="003C5D9D">
        <w:rPr>
          <w:b/>
        </w:rPr>
        <w:t xml:space="preserve"> </w:t>
      </w:r>
      <w:r w:rsidRPr="00CC72D3">
        <w:rPr>
          <w:b/>
        </w:rPr>
        <w:t>bist</w:t>
      </w:r>
      <w:r w:rsidR="003C5D9D">
        <w:rPr>
          <w:b/>
        </w:rPr>
        <w:t xml:space="preserve"> </w:t>
      </w:r>
      <w:r w:rsidRPr="00CC72D3">
        <w:rPr>
          <w:b/>
        </w:rPr>
        <w:t>du</w:t>
      </w:r>
      <w:r w:rsidR="003C5D9D">
        <w:rPr>
          <w:b/>
        </w:rPr>
        <w:t xml:space="preserve"> </w:t>
      </w:r>
      <w:r w:rsidRPr="00CC72D3">
        <w:rPr>
          <w:b/>
        </w:rPr>
        <w:t>nicht</w:t>
      </w:r>
      <w:r w:rsidR="003C5D9D">
        <w:rPr>
          <w:b/>
        </w:rPr>
        <w:t xml:space="preserve"> </w:t>
      </w:r>
      <w:r w:rsidRPr="00CC72D3">
        <w:rPr>
          <w:b/>
        </w:rPr>
        <w:t>länger</w:t>
      </w:r>
      <w:r w:rsidR="003C5D9D">
        <w:rPr>
          <w:b/>
        </w:rPr>
        <w:t xml:space="preserve"> </w:t>
      </w:r>
      <w:r w:rsidRPr="00CC72D3">
        <w:rPr>
          <w:b/>
        </w:rPr>
        <w:t>Leibeige</w:t>
      </w:r>
      <w:r w:rsidR="005D6112" w:rsidRPr="00CC72D3">
        <w:rPr>
          <w:b/>
        </w:rPr>
        <w:t>-</w:t>
      </w:r>
      <w:proofErr w:type="spellStart"/>
      <w:r w:rsidRPr="00CC72D3">
        <w:rPr>
          <w:b/>
        </w:rPr>
        <w:t>ner</w:t>
      </w:r>
      <w:proofErr w:type="spellEnd"/>
      <w:r w:rsidRPr="00CC72D3">
        <w:rPr>
          <w:b/>
        </w:rPr>
        <w:t>,</w:t>
      </w:r>
      <w:r w:rsidR="003C5D9D">
        <w:rPr>
          <w:b/>
        </w:rPr>
        <w:t xml:space="preserve"> </w:t>
      </w:r>
      <w:r w:rsidRPr="00CC72D3">
        <w:rPr>
          <w:b/>
        </w:rPr>
        <w:t>sondern</w:t>
      </w:r>
      <w:r w:rsidR="003C5D9D">
        <w:rPr>
          <w:b/>
        </w:rPr>
        <w:t xml:space="preserve"> </w:t>
      </w:r>
      <w:r w:rsidRPr="00CC72D3">
        <w:rPr>
          <w:b/>
        </w:rPr>
        <w:t>Sohn;</w:t>
      </w:r>
      <w:r w:rsidR="003C5D9D">
        <w:rPr>
          <w:b/>
        </w:rPr>
        <w:t xml:space="preserve"> </w:t>
      </w:r>
      <w:r w:rsidRPr="00CC72D3">
        <w:rPr>
          <w:b/>
        </w:rPr>
        <w:t>wenn</w:t>
      </w:r>
      <w:r w:rsidR="003C5D9D">
        <w:rPr>
          <w:b/>
        </w:rPr>
        <w:t xml:space="preserve"> </w:t>
      </w:r>
      <w:r w:rsidRPr="00CC72D3">
        <w:rPr>
          <w:b/>
        </w:rPr>
        <w:t>aber</w:t>
      </w:r>
      <w:r w:rsidR="003C5D9D">
        <w:rPr>
          <w:b/>
        </w:rPr>
        <w:t xml:space="preserve"> </w:t>
      </w:r>
      <w:r w:rsidRPr="00CC72D3">
        <w:rPr>
          <w:b/>
        </w:rPr>
        <w:t>Sohn,</w:t>
      </w:r>
      <w:r w:rsidR="003C5D9D">
        <w:rPr>
          <w:b/>
        </w:rPr>
        <w:t xml:space="preserve"> </w:t>
      </w:r>
      <w:r w:rsidRPr="00CC72D3">
        <w:rPr>
          <w:b/>
        </w:rPr>
        <w:t>auch</w:t>
      </w:r>
      <w:r w:rsidR="003C5D9D">
        <w:rPr>
          <w:b/>
        </w:rPr>
        <w:t xml:space="preserve"> </w:t>
      </w:r>
      <w:r w:rsidRPr="00CC72D3">
        <w:rPr>
          <w:b/>
        </w:rPr>
        <w:t>Erbe</w:t>
      </w:r>
      <w:r w:rsidR="003C5D9D">
        <w:rPr>
          <w:b/>
        </w:rPr>
        <w:t xml:space="preserve"> </w:t>
      </w:r>
      <w:r w:rsidRPr="00CC72D3">
        <w:rPr>
          <w:b/>
        </w:rPr>
        <w:t>Gottes</w:t>
      </w:r>
      <w:r w:rsidR="003C5D9D">
        <w:rPr>
          <w:b/>
        </w:rPr>
        <w:t xml:space="preserve"> </w:t>
      </w:r>
      <w:r w:rsidRPr="00CC72D3">
        <w:rPr>
          <w:b/>
        </w:rPr>
        <w:t>durch</w:t>
      </w:r>
      <w:r w:rsidR="003C5D9D">
        <w:rPr>
          <w:b/>
        </w:rPr>
        <w:t xml:space="preserve"> </w:t>
      </w:r>
      <w:r w:rsidRPr="00CC72D3">
        <w:rPr>
          <w:b/>
        </w:rPr>
        <w:t>Christus.</w:t>
      </w:r>
      <w:r w:rsidR="00F66451" w:rsidRPr="00CC72D3">
        <w:rPr>
          <w:b/>
        </w:rPr>
        <w:t>“</w:t>
      </w:r>
    </w:p>
    <w:p w14:paraId="07A2C3AF" w14:textId="4371C854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Nach</w:t>
      </w:r>
      <w:r>
        <w:t xml:space="preserve"> </w:t>
      </w:r>
      <w:r w:rsidR="003B4ACB" w:rsidRPr="00CC72D3">
        <w:t>V.</w:t>
      </w:r>
      <w:r>
        <w:t xml:space="preserve"> </w:t>
      </w:r>
      <w:r w:rsidR="003B4ACB" w:rsidRPr="00CC72D3">
        <w:t>5</w:t>
      </w:r>
      <w:r>
        <w:t xml:space="preserve"> </w:t>
      </w:r>
      <w:r w:rsidR="003B4ACB" w:rsidRPr="00CC72D3">
        <w:t>waren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Galater</w:t>
      </w:r>
      <w:r>
        <w:t xml:space="preserve"> </w:t>
      </w:r>
      <w:r w:rsidR="003B4ACB" w:rsidRPr="00CC72D3">
        <w:t>nun</w:t>
      </w:r>
      <w:r>
        <w:t xml:space="preserve"> </w:t>
      </w:r>
      <w:r w:rsidR="003B4ACB" w:rsidRPr="00CC72D3">
        <w:t>Söhne,</w:t>
      </w:r>
      <w:r>
        <w:t xml:space="preserve"> </w:t>
      </w:r>
      <w:r w:rsidR="003B4ACB" w:rsidRPr="00CC72D3">
        <w:t>weil</w:t>
      </w:r>
      <w:r>
        <w:t xml:space="preserve"> </w:t>
      </w:r>
      <w:r w:rsidR="003B4ACB" w:rsidRPr="00CC72D3">
        <w:t>Christus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vom</w:t>
      </w:r>
      <w:r>
        <w:t xml:space="preserve"> </w:t>
      </w:r>
      <w:r w:rsidR="003B4ACB" w:rsidRPr="00CC72D3">
        <w:t>Gesetz</w:t>
      </w:r>
      <w:r>
        <w:t xml:space="preserve"> </w:t>
      </w:r>
      <w:r w:rsidR="003B4ACB" w:rsidRPr="00CC72D3">
        <w:t>freigekauft</w:t>
      </w:r>
      <w:r>
        <w:t xml:space="preserve"> </w:t>
      </w:r>
      <w:r w:rsidR="003B4ACB" w:rsidRPr="00CC72D3">
        <w:t>hatte,</w:t>
      </w:r>
      <w:r>
        <w:t xml:space="preserve"> </w:t>
      </w:r>
      <w:r w:rsidR="003B4ACB" w:rsidRPr="00CC72D3">
        <w:t>nach</w:t>
      </w:r>
      <w:r>
        <w:t xml:space="preserve"> </w:t>
      </w:r>
      <w:r w:rsidR="003B4ACB" w:rsidRPr="00CC72D3">
        <w:t>V.</w:t>
      </w:r>
      <w:r>
        <w:t xml:space="preserve"> </w:t>
      </w:r>
      <w:r w:rsidR="003B4ACB" w:rsidRPr="00CC72D3">
        <w:t>6,</w:t>
      </w:r>
      <w:r>
        <w:t xml:space="preserve"> </w:t>
      </w:r>
      <w:r w:rsidR="003B4ACB" w:rsidRPr="00CC72D3">
        <w:t>weil</w:t>
      </w:r>
      <w:r>
        <w:t xml:space="preserve"> </w:t>
      </w:r>
      <w:r w:rsidR="003B4ACB" w:rsidRPr="00CC72D3">
        <w:t>Gott</w:t>
      </w:r>
      <w:r>
        <w:t xml:space="preserve"> </w:t>
      </w:r>
      <w:r w:rsidR="003B4ACB" w:rsidRPr="00CC72D3">
        <w:t>den</w:t>
      </w:r>
      <w:r>
        <w:t xml:space="preserve"> </w:t>
      </w:r>
      <w:r w:rsidR="003B4ACB" w:rsidRPr="00CC72D3">
        <w:t>Geist</w:t>
      </w:r>
      <w:r>
        <w:t xml:space="preserve"> </w:t>
      </w:r>
      <w:r w:rsidR="003B4ACB" w:rsidRPr="00CC72D3">
        <w:t>seines</w:t>
      </w:r>
      <w:r>
        <w:t xml:space="preserve"> </w:t>
      </w:r>
      <w:r w:rsidR="003B4ACB" w:rsidRPr="00CC72D3">
        <w:t>Sohnes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ihre</w:t>
      </w:r>
      <w:r>
        <w:t xml:space="preserve"> </w:t>
      </w:r>
      <w:r w:rsidR="003B4ACB" w:rsidRPr="00CC72D3">
        <w:t>Herzen</w:t>
      </w:r>
      <w:r>
        <w:t xml:space="preserve"> </w:t>
      </w:r>
      <w:r w:rsidR="003B4ACB" w:rsidRPr="00CC72D3">
        <w:t>gab.</w:t>
      </w:r>
      <w:r>
        <w:t xml:space="preserve"> </w:t>
      </w:r>
      <w:r w:rsidR="003B4ACB" w:rsidRPr="00CC72D3">
        <w:t>Durch</w:t>
      </w:r>
      <w:r>
        <w:t xml:space="preserve"> </w:t>
      </w:r>
      <w:r w:rsidR="003B4ACB" w:rsidRPr="00CC72D3">
        <w:t>diesen</w:t>
      </w:r>
      <w:r>
        <w:t xml:space="preserve"> </w:t>
      </w:r>
      <w:r w:rsidR="003B4ACB" w:rsidRPr="00CC72D3">
        <w:t>innewohnen</w:t>
      </w:r>
      <w:r w:rsidR="005D6112" w:rsidRPr="00CC72D3">
        <w:t>-</w:t>
      </w:r>
      <w:r w:rsidR="003B4ACB" w:rsidRPr="00CC72D3">
        <w:t>den</w:t>
      </w:r>
      <w:r>
        <w:t xml:space="preserve"> </w:t>
      </w:r>
      <w:r w:rsidR="003B4ACB" w:rsidRPr="00CC72D3">
        <w:t>Geist</w:t>
      </w:r>
      <w:r>
        <w:t xml:space="preserve"> </w:t>
      </w:r>
      <w:r w:rsidR="003B4ACB" w:rsidRPr="00CC72D3">
        <w:t>entstand</w:t>
      </w:r>
      <w:r>
        <w:t xml:space="preserve"> </w:t>
      </w:r>
      <w:r w:rsidR="003B4ACB" w:rsidRPr="00CC72D3">
        <w:t>eine</w:t>
      </w:r>
      <w:r>
        <w:t xml:space="preserve"> </w:t>
      </w:r>
      <w:r w:rsidR="003B4ACB" w:rsidRPr="00CC72D3">
        <w:t>Lebensverbindung,</w:t>
      </w:r>
      <w:r>
        <w:t xml:space="preserve"> </w:t>
      </w:r>
      <w:r w:rsidR="003B4ACB" w:rsidRPr="00CC72D3">
        <w:t>eine</w:t>
      </w:r>
      <w:r>
        <w:t xml:space="preserve"> </w:t>
      </w:r>
      <w:r w:rsidR="003B4ACB" w:rsidRPr="00CC72D3">
        <w:t>Verwandt</w:t>
      </w:r>
      <w:r w:rsidR="005D6112" w:rsidRPr="00CC72D3">
        <w:t>-</w:t>
      </w:r>
      <w:proofErr w:type="spellStart"/>
      <w:r w:rsidR="003B4ACB" w:rsidRPr="00CC72D3">
        <w:t>schaft</w:t>
      </w:r>
      <w:proofErr w:type="spellEnd"/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Sohn</w:t>
      </w:r>
      <w:r>
        <w:t xml:space="preserve"> </w:t>
      </w:r>
      <w:r w:rsidR="003B4ACB" w:rsidRPr="00CC72D3">
        <w:t>Gottes,</w:t>
      </w:r>
      <w:r>
        <w:t xml:space="preserve"> </w:t>
      </w:r>
      <w:r w:rsidR="003B4ACB" w:rsidRPr="00CC72D3">
        <w:t>ebenfalls</w:t>
      </w:r>
      <w:r>
        <w:t xml:space="preserve"> </w:t>
      </w:r>
      <w:r w:rsidR="003B4ACB" w:rsidRPr="00CC72D3">
        <w:t>durch</w:t>
      </w:r>
      <w:r>
        <w:t xml:space="preserve"> </w:t>
      </w:r>
      <w:r w:rsidR="003B4ACB" w:rsidRPr="00CC72D3">
        <w:t>diesen</w:t>
      </w:r>
      <w:r>
        <w:t xml:space="preserve"> </w:t>
      </w:r>
      <w:r w:rsidR="003B4ACB" w:rsidRPr="00CC72D3">
        <w:t>Geist</w:t>
      </w:r>
      <w:r>
        <w:t xml:space="preserve"> </w:t>
      </w:r>
      <w:r w:rsidR="003B4ACB" w:rsidRPr="00CC72D3">
        <w:t>eine</w:t>
      </w:r>
      <w:r>
        <w:t xml:space="preserve"> </w:t>
      </w:r>
      <w:r w:rsidR="003B4ACB" w:rsidRPr="00CC72D3">
        <w:t>Gemeinschaft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gemeinsamen</w:t>
      </w:r>
      <w:r>
        <w:t xml:space="preserve"> </w:t>
      </w:r>
      <w:r w:rsidR="003B4ACB" w:rsidRPr="00CC72D3">
        <w:t>Vater,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so</w:t>
      </w:r>
      <w:r>
        <w:t xml:space="preserve"> </w:t>
      </w:r>
      <w:r w:rsidR="003B4ACB" w:rsidRPr="00CC72D3">
        <w:t>beten</w:t>
      </w:r>
      <w:r>
        <w:t xml:space="preserve"> </w:t>
      </w:r>
      <w:r w:rsidR="003B4ACB" w:rsidRPr="00CC72D3">
        <w:t>lässt,</w:t>
      </w:r>
      <w:r>
        <w:t xml:space="preserve"> </w:t>
      </w:r>
      <w:r w:rsidR="003B4ACB" w:rsidRPr="00CC72D3">
        <w:t>wie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Christus</w:t>
      </w:r>
      <w:r>
        <w:t xml:space="preserve"> </w:t>
      </w:r>
      <w:r w:rsidR="003B4ACB" w:rsidRPr="00CC72D3">
        <w:t>betete.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Söhne</w:t>
      </w:r>
      <w:r>
        <w:t xml:space="preserve"> </w:t>
      </w:r>
      <w:r w:rsidR="003B4ACB" w:rsidRPr="00CC72D3">
        <w:t>rufen</w:t>
      </w:r>
      <w:r>
        <w:t xml:space="preserve"> </w:t>
      </w:r>
      <w:r w:rsidR="00F66451" w:rsidRPr="00CC72D3">
        <w:t>„</w:t>
      </w:r>
      <w:r w:rsidR="003B4ACB" w:rsidRPr="00CC72D3">
        <w:t>Abba</w:t>
      </w:r>
      <w:r w:rsidR="00F66451" w:rsidRPr="00CC72D3">
        <w:t>“</w:t>
      </w:r>
      <w:r>
        <w:t xml:space="preserve"> </w:t>
      </w:r>
      <w:r w:rsidR="00137174" w:rsidRPr="00CC72D3">
        <w:t>–</w:t>
      </w:r>
      <w:r>
        <w:t xml:space="preserve"> </w:t>
      </w:r>
      <w:r w:rsidR="003B4ACB" w:rsidRPr="00CC72D3">
        <w:t>so</w:t>
      </w:r>
      <w:r>
        <w:t xml:space="preserve"> </w:t>
      </w:r>
      <w:r w:rsidR="003B4ACB" w:rsidRPr="00CC72D3">
        <w:t>wie</w:t>
      </w:r>
      <w:r>
        <w:t xml:space="preserve"> </w:t>
      </w:r>
      <w:r w:rsidR="003B4ACB" w:rsidRPr="00CC72D3">
        <w:t>Jesus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tat</w:t>
      </w:r>
      <w:r>
        <w:t xml:space="preserve"> </w:t>
      </w:r>
      <w:r w:rsidR="00137174" w:rsidRPr="00CC72D3">
        <w:t>(</w:t>
      </w:r>
      <w:r>
        <w:t xml:space="preserve">Markus </w:t>
      </w:r>
      <w:r w:rsidR="003B4ACB" w:rsidRPr="00CC72D3">
        <w:t>14</w:t>
      </w:r>
      <w:r>
        <w:t>, 3</w:t>
      </w:r>
      <w:r w:rsidR="003B4ACB" w:rsidRPr="00CC72D3">
        <w:t>6</w:t>
      </w:r>
      <w:r w:rsidR="00137174" w:rsidRPr="00CC72D3">
        <w:t>)</w:t>
      </w:r>
      <w:r w:rsidR="003B4ACB" w:rsidRPr="00CC72D3">
        <w:t>.</w:t>
      </w:r>
      <w:r>
        <w:t xml:space="preserve"> </w:t>
      </w:r>
    </w:p>
    <w:p w14:paraId="53BA8CCB" w14:textId="22CB1515" w:rsidR="002C13FE" w:rsidRPr="00CC72D3" w:rsidRDefault="003C5D9D" w:rsidP="009517A5">
      <w:pPr>
        <w:jc w:val="both"/>
      </w:pPr>
      <w:r>
        <w:t xml:space="preserve">    </w:t>
      </w:r>
      <w:r w:rsidR="003B4ACB" w:rsidRPr="00CC72D3">
        <w:t>Wer</w:t>
      </w:r>
      <w:r>
        <w:t xml:space="preserve"> </w:t>
      </w:r>
      <w:r w:rsidR="003B4ACB" w:rsidRPr="00CC72D3">
        <w:t>sagt:</w:t>
      </w:r>
      <w:r>
        <w:t xml:space="preserve"> </w:t>
      </w:r>
      <w:r w:rsidR="00F66451" w:rsidRPr="00CC72D3">
        <w:t>„</w:t>
      </w:r>
      <w:r w:rsidR="003B4ACB" w:rsidRPr="00CC72D3">
        <w:t>Abba,</w:t>
      </w:r>
      <w:r>
        <w:t xml:space="preserve"> </w:t>
      </w:r>
      <w:r w:rsidR="003B4ACB" w:rsidRPr="00CC72D3">
        <w:t>Vater</w:t>
      </w:r>
      <w:r w:rsidR="00F66451" w:rsidRPr="00CC72D3">
        <w:t>“</w:t>
      </w:r>
      <w:r w:rsidR="003B4ACB" w:rsidRPr="00CC72D3">
        <w:t>?</w:t>
      </w:r>
      <w:r>
        <w:t xml:space="preserve"> </w:t>
      </w:r>
      <w:r w:rsidR="00137174" w:rsidRPr="00CC72D3">
        <w:t>–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Heilige</w:t>
      </w:r>
      <w:r>
        <w:t xml:space="preserve"> </w:t>
      </w:r>
      <w:r w:rsidR="003B4ACB" w:rsidRPr="00CC72D3">
        <w:t>Geist</w:t>
      </w:r>
      <w:r>
        <w:t xml:space="preserve"> </w:t>
      </w:r>
      <w:r w:rsidR="003B4ACB" w:rsidRPr="00CC72D3">
        <w:t>in</w:t>
      </w:r>
      <w:r>
        <w:t xml:space="preserve"> </w:t>
      </w:r>
      <w:r w:rsidR="00137174" w:rsidRPr="00CC72D3">
        <w:t>den</w:t>
      </w:r>
      <w:r>
        <w:t xml:space="preserve"> </w:t>
      </w:r>
      <w:proofErr w:type="spellStart"/>
      <w:r w:rsidR="00137174" w:rsidRPr="00CC72D3">
        <w:t>Söh</w:t>
      </w:r>
      <w:r w:rsidR="008A035E">
        <w:t>-</w:t>
      </w:r>
      <w:r w:rsidR="00137174" w:rsidRPr="00CC72D3">
        <w:t>nen</w:t>
      </w:r>
      <w:proofErr w:type="spellEnd"/>
      <w:r w:rsidR="008A035E">
        <w:t>;</w:t>
      </w:r>
      <w:r>
        <w:t xml:space="preserve"> </w:t>
      </w:r>
      <w:r w:rsidR="003B4ACB" w:rsidRPr="00CC72D3">
        <w:t>aber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tut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unabhängig</w:t>
      </w:r>
      <w:r>
        <w:t xml:space="preserve"> </w:t>
      </w:r>
      <w:r w:rsidR="003B4ACB" w:rsidRPr="00CC72D3">
        <w:t>von</w:t>
      </w:r>
      <w:r>
        <w:t xml:space="preserve"> </w:t>
      </w:r>
      <w:r w:rsidR="00137174" w:rsidRPr="00CC72D3">
        <w:t>den</w:t>
      </w:r>
      <w:r>
        <w:t xml:space="preserve"> </w:t>
      </w:r>
      <w:r w:rsidR="00137174" w:rsidRPr="00CC72D3">
        <w:t>Söhnen</w:t>
      </w:r>
      <w:r w:rsidR="003B4ACB" w:rsidRPr="00CC72D3">
        <w:t>.</w:t>
      </w:r>
      <w:r>
        <w:t xml:space="preserve"> </w:t>
      </w:r>
      <w:r w:rsidR="003B4ACB" w:rsidRPr="00CC72D3">
        <w:t>Denn</w:t>
      </w:r>
      <w:r>
        <w:t xml:space="preserve"> </w:t>
      </w:r>
      <w:r w:rsidR="00137174" w:rsidRPr="00CC72D3">
        <w:rPr>
          <w:i/>
        </w:rPr>
        <w:t>sie</w:t>
      </w:r>
      <w:r>
        <w:t xml:space="preserve"> </w:t>
      </w:r>
      <w:r w:rsidR="003B4ACB" w:rsidRPr="00CC72D3">
        <w:t>sind</w:t>
      </w:r>
      <w:r>
        <w:t xml:space="preserve"> </w:t>
      </w:r>
      <w:r w:rsidR="003B4ACB" w:rsidRPr="00CC72D3">
        <w:t>es,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aussprechen</w:t>
      </w:r>
      <w:r>
        <w:t xml:space="preserve"> </w:t>
      </w:r>
      <w:r w:rsidR="008A035E">
        <w:t>(</w:t>
      </w:r>
      <w:r>
        <w:t xml:space="preserve">Römer </w:t>
      </w:r>
      <w:r w:rsidR="008A035E">
        <w:t>8</w:t>
      </w:r>
      <w:r>
        <w:t>, 1</w:t>
      </w:r>
      <w:r w:rsidR="008A035E">
        <w:t>5)</w:t>
      </w:r>
      <w:r w:rsidR="003B4ACB" w:rsidRPr="00CC72D3">
        <w:t>.</w:t>
      </w:r>
      <w:r>
        <w:t xml:space="preserve"> </w:t>
      </w:r>
      <w:r w:rsidR="003B4ACB" w:rsidRPr="00CC72D3">
        <w:t>Aber</w:t>
      </w:r>
      <w:r>
        <w:t xml:space="preserve"> </w:t>
      </w:r>
      <w:r w:rsidR="00137174" w:rsidRPr="00CC72D3">
        <w:rPr>
          <w:i/>
        </w:rPr>
        <w:t>er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Rufende.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8A035E">
        <w:rPr>
          <w:i/>
        </w:rPr>
        <w:t>Liebe</w:t>
      </w:r>
      <w:r>
        <w:t xml:space="preserve"> </w:t>
      </w:r>
      <w:r w:rsidR="003B4ACB" w:rsidRPr="00CC72D3">
        <w:t>bewirkt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Geist,</w:t>
      </w:r>
      <w:r>
        <w:t xml:space="preserve"> </w:t>
      </w:r>
      <w:r w:rsidR="008A035E">
        <w:t>und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8A035E">
        <w:rPr>
          <w:i/>
        </w:rPr>
        <w:t>Gebet</w:t>
      </w:r>
      <w:r>
        <w:t xml:space="preserve"> </w:t>
      </w:r>
      <w:r w:rsidR="003B4ACB" w:rsidRPr="00CC72D3">
        <w:t>bewirkt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Geist,</w:t>
      </w:r>
      <w:r>
        <w:t xml:space="preserve"> </w:t>
      </w:r>
      <w:r w:rsidR="003B4ACB" w:rsidRPr="00CC72D3">
        <w:t>aber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gebraucht</w:t>
      </w:r>
      <w:r>
        <w:t xml:space="preserve"> </w:t>
      </w:r>
      <w:r w:rsidR="00137174" w:rsidRPr="00CC72D3">
        <w:t>die</w:t>
      </w:r>
      <w:r>
        <w:t xml:space="preserve"> </w:t>
      </w:r>
      <w:r w:rsidR="003B4ACB" w:rsidRPr="00CC72D3">
        <w:t>Stimmbänder</w:t>
      </w:r>
      <w:r>
        <w:t xml:space="preserve"> </w:t>
      </w:r>
      <w:r w:rsidR="00137174" w:rsidRPr="00CC72D3">
        <w:t>der</w:t>
      </w:r>
      <w:r>
        <w:t xml:space="preserve"> </w:t>
      </w:r>
      <w:r w:rsidR="00137174" w:rsidRPr="00CC72D3">
        <w:t>Söhne</w:t>
      </w:r>
      <w:r w:rsidR="003B4ACB" w:rsidRPr="00CC72D3">
        <w:t>,</w:t>
      </w:r>
      <w:r>
        <w:t xml:space="preserve"> </w:t>
      </w:r>
      <w:r w:rsidR="003B4ACB" w:rsidRPr="00CC72D3">
        <w:t>um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sagen,</w:t>
      </w:r>
      <w:r>
        <w:t xml:space="preserve"> </w:t>
      </w:r>
      <w:r w:rsidR="003B4ACB" w:rsidRPr="00CC72D3">
        <w:t>was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sagt.</w:t>
      </w:r>
      <w:r>
        <w:t xml:space="preserve"> </w:t>
      </w:r>
      <w:r w:rsidR="003B4ACB" w:rsidRPr="00CC72D3">
        <w:t>Warum</w:t>
      </w:r>
      <w:r>
        <w:t xml:space="preserve"> </w:t>
      </w:r>
      <w:r w:rsidR="003B4ACB" w:rsidRPr="00CC72D3">
        <w:t>tut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Heilige</w:t>
      </w:r>
      <w:r>
        <w:t xml:space="preserve"> </w:t>
      </w:r>
      <w:r w:rsidR="003B4ACB" w:rsidRPr="00CC72D3">
        <w:t>Geist</w:t>
      </w:r>
      <w:r>
        <w:t xml:space="preserve"> </w:t>
      </w:r>
      <w:r w:rsidR="003B4ACB" w:rsidRPr="00CC72D3">
        <w:t>das?</w:t>
      </w:r>
      <w:r>
        <w:t xml:space="preserve"> </w:t>
      </w:r>
      <w:r w:rsidR="00137174" w:rsidRPr="00CC72D3">
        <w:t>–</w:t>
      </w:r>
      <w:r>
        <w:t xml:space="preserve"> </w:t>
      </w:r>
      <w:r w:rsidR="003B4ACB" w:rsidRPr="00CC72D3">
        <w:t>weil</w:t>
      </w:r>
      <w:r>
        <w:t xml:space="preserve"> </w:t>
      </w:r>
      <w:r w:rsidR="00137174" w:rsidRPr="00CC72D3">
        <w:rPr>
          <w:i/>
        </w:rPr>
        <w:t>er</w:t>
      </w:r>
      <w:r>
        <w:t xml:space="preserve"> </w:t>
      </w:r>
      <w:r w:rsidR="003B4ACB" w:rsidRPr="00CC72D3">
        <w:t>immer</w:t>
      </w:r>
      <w:r>
        <w:t xml:space="preserve"> </w:t>
      </w:r>
      <w:r w:rsidR="003B4ACB" w:rsidRPr="00CC72D3">
        <w:t>schon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Gott</w:t>
      </w:r>
      <w:r>
        <w:t xml:space="preserve"> </w:t>
      </w:r>
      <w:r w:rsidR="003B4ACB" w:rsidRPr="00CC72D3">
        <w:t>gesprochen</w:t>
      </w:r>
      <w:r>
        <w:t xml:space="preserve"> </w:t>
      </w:r>
      <w:r w:rsidR="003B4ACB" w:rsidRPr="00CC72D3">
        <w:t>hat.</w:t>
      </w:r>
      <w:r>
        <w:t xml:space="preserve"> </w:t>
      </w:r>
      <w:r w:rsidR="005D6112" w:rsidRPr="00CC72D3">
        <w:t>Innerhalb</w:t>
      </w:r>
      <w:r>
        <w:t xml:space="preserve"> </w:t>
      </w:r>
      <w:r w:rsidR="005D6112" w:rsidRPr="00CC72D3">
        <w:t>der</w:t>
      </w:r>
      <w:r>
        <w:t xml:space="preserve"> </w:t>
      </w:r>
      <w:r w:rsidR="005D6112" w:rsidRPr="00CC72D3">
        <w:t>Gottheit</w:t>
      </w:r>
      <w:r>
        <w:t xml:space="preserve"> </w:t>
      </w:r>
      <w:r w:rsidR="005D6112" w:rsidRPr="00CC72D3">
        <w:t>herrscht</w:t>
      </w:r>
      <w:r>
        <w:t xml:space="preserve"> </w:t>
      </w:r>
      <w:r w:rsidR="008A035E">
        <w:t>seit</w:t>
      </w:r>
      <w:r>
        <w:t xml:space="preserve"> </w:t>
      </w:r>
      <w:r w:rsidR="008A035E">
        <w:t>je</w:t>
      </w:r>
      <w:r>
        <w:t xml:space="preserve"> </w:t>
      </w:r>
      <w:r w:rsidR="005D6112" w:rsidRPr="00CC72D3">
        <w:t>Liebe.</w:t>
      </w:r>
      <w:r>
        <w:t xml:space="preserve"> </w:t>
      </w:r>
      <w:r w:rsidR="005D6112" w:rsidRPr="00CC72D3">
        <w:t>Sie</w:t>
      </w:r>
      <w:r>
        <w:t xml:space="preserve"> </w:t>
      </w:r>
      <w:r w:rsidR="005D6112" w:rsidRPr="00CC72D3">
        <w:t>drückt</w:t>
      </w:r>
      <w:r>
        <w:t xml:space="preserve"> </w:t>
      </w:r>
      <w:r w:rsidR="005D6112" w:rsidRPr="00CC72D3">
        <w:t>sich</w:t>
      </w:r>
      <w:r>
        <w:t xml:space="preserve"> </w:t>
      </w:r>
      <w:r w:rsidR="005D6112" w:rsidRPr="00CC72D3">
        <w:t>aus</w:t>
      </w:r>
      <w:r>
        <w:t xml:space="preserve"> </w:t>
      </w:r>
      <w:r w:rsidR="005D6112" w:rsidRPr="00CC72D3">
        <w:t>im</w:t>
      </w:r>
      <w:r>
        <w:t xml:space="preserve"> </w:t>
      </w:r>
      <w:proofErr w:type="spellStart"/>
      <w:r w:rsidR="005D6112" w:rsidRPr="00CC72D3">
        <w:t>Ge</w:t>
      </w:r>
      <w:r w:rsidR="008A035E">
        <w:t>-</w:t>
      </w:r>
      <w:r w:rsidR="005D6112" w:rsidRPr="00CC72D3">
        <w:t>spräch</w:t>
      </w:r>
      <w:proofErr w:type="spellEnd"/>
      <w:r w:rsidR="003B4ACB" w:rsidRPr="00CC72D3">
        <w:t>.</w:t>
      </w:r>
      <w:r>
        <w:t xml:space="preserve"> </w:t>
      </w:r>
    </w:p>
    <w:p w14:paraId="66A1BE35" w14:textId="7D327B7E" w:rsidR="005D6112" w:rsidRPr="00CC72D3" w:rsidRDefault="003C5D9D" w:rsidP="009517A5">
      <w:pPr>
        <w:jc w:val="both"/>
      </w:pPr>
      <w:r>
        <w:t xml:space="preserve">    </w:t>
      </w:r>
      <w:r w:rsidR="003B4ACB" w:rsidRPr="00CC72D3">
        <w:t>Wenn</w:t>
      </w:r>
      <w:r>
        <w:t xml:space="preserve"> </w:t>
      </w:r>
      <w:r w:rsidR="003B4ACB" w:rsidRPr="00CC72D3">
        <w:t>nun</w:t>
      </w:r>
      <w:r>
        <w:t xml:space="preserve"> </w:t>
      </w:r>
      <w:r w:rsidR="003B4ACB" w:rsidRPr="00CC72D3">
        <w:t>dieser</w:t>
      </w:r>
      <w:r>
        <w:t xml:space="preserve"> </w:t>
      </w:r>
      <w:r w:rsidR="003B4ACB" w:rsidRPr="00CC72D3">
        <w:t>Gott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mich</w:t>
      </w:r>
      <w:r>
        <w:t xml:space="preserve"> </w:t>
      </w:r>
      <w:r w:rsidR="003B4ACB" w:rsidRPr="00CC72D3">
        <w:t>hineinkommt,</w:t>
      </w:r>
      <w:r>
        <w:t xml:space="preserve"> </w:t>
      </w:r>
      <w:r w:rsidR="003B4ACB" w:rsidRPr="00CC72D3">
        <w:t>hört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auf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lieben,</w:t>
      </w:r>
      <w:r>
        <w:t xml:space="preserve"> </w:t>
      </w:r>
      <w:r w:rsidR="003B4ACB" w:rsidRPr="00CC72D3">
        <w:t>sondern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nimmt</w:t>
      </w:r>
      <w:r>
        <w:t xml:space="preserve"> </w:t>
      </w:r>
      <w:r w:rsidR="003B4ACB" w:rsidRPr="00CC72D3">
        <w:t>mich</w:t>
      </w:r>
      <w:r>
        <w:t xml:space="preserve"> </w:t>
      </w:r>
      <w:r w:rsidR="003B4ACB" w:rsidRPr="00CC72D3">
        <w:t>hinein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seine</w:t>
      </w:r>
      <w:r>
        <w:t xml:space="preserve"> </w:t>
      </w:r>
      <w:r w:rsidR="003B4ACB" w:rsidRPr="00CC72D3">
        <w:t>Liebe</w:t>
      </w:r>
      <w:r w:rsidR="005D6112" w:rsidRPr="00CC72D3">
        <w:t>,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diese</w:t>
      </w:r>
      <w:r>
        <w:t xml:space="preserve"> </w:t>
      </w:r>
      <w:r w:rsidR="003B4ACB" w:rsidRPr="00CC72D3">
        <w:t>Gemeinschaft</w:t>
      </w:r>
      <w:r w:rsidR="005D6112" w:rsidRPr="00CC72D3">
        <w:t>;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nun</w:t>
      </w:r>
      <w:r>
        <w:t xml:space="preserve"> </w:t>
      </w:r>
      <w:r w:rsidR="003B4ACB" w:rsidRPr="00CC72D3">
        <w:t>ruft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Geist</w:t>
      </w:r>
      <w:r>
        <w:t xml:space="preserve"> </w:t>
      </w:r>
      <w:r w:rsidR="003B4ACB" w:rsidRPr="008A035E">
        <w:rPr>
          <w:i/>
        </w:rPr>
        <w:t>in</w:t>
      </w:r>
      <w:r>
        <w:t xml:space="preserve"> </w:t>
      </w:r>
      <w:r w:rsidR="003B4ACB" w:rsidRPr="00CC72D3">
        <w:t>mir.</w:t>
      </w:r>
      <w:r>
        <w:t xml:space="preserve"> </w:t>
      </w:r>
    </w:p>
    <w:p w14:paraId="66482B34" w14:textId="08B7A1E4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Ein</w:t>
      </w:r>
      <w:r>
        <w:t xml:space="preserve"> </w:t>
      </w:r>
      <w:r w:rsidR="003B4ACB" w:rsidRPr="00CC72D3">
        <w:t>Christ,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betet,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dieses</w:t>
      </w:r>
      <w:r>
        <w:t xml:space="preserve"> </w:t>
      </w:r>
      <w:r w:rsidR="003B4ACB" w:rsidRPr="00CC72D3">
        <w:t>ständige</w:t>
      </w:r>
      <w:r>
        <w:t xml:space="preserve"> </w:t>
      </w:r>
      <w:r w:rsidR="003B4ACB" w:rsidRPr="00CC72D3">
        <w:t>Rufen</w:t>
      </w:r>
      <w:r>
        <w:t xml:space="preserve"> </w:t>
      </w:r>
      <w:r w:rsidR="003B4ACB" w:rsidRPr="00CC72D3">
        <w:t>zum</w:t>
      </w:r>
      <w:r>
        <w:t xml:space="preserve"> </w:t>
      </w:r>
      <w:r w:rsidR="003B4ACB" w:rsidRPr="00CC72D3">
        <w:t>Vater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kennt,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krank.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Geist</w:t>
      </w:r>
      <w:r>
        <w:t xml:space="preserve"> </w:t>
      </w:r>
      <w:r w:rsidR="003B4ACB" w:rsidRPr="00CC72D3">
        <w:t>will</w:t>
      </w:r>
      <w:r>
        <w:t xml:space="preserve"> </w:t>
      </w:r>
      <w:r w:rsidR="003B4ACB" w:rsidRPr="00CC72D3">
        <w:t>uns</w:t>
      </w:r>
      <w:r>
        <w:t xml:space="preserve"> </w:t>
      </w:r>
      <w:r w:rsidR="003B4ACB" w:rsidRPr="00CC72D3">
        <w:t>mitnehmen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sein</w:t>
      </w:r>
      <w:r>
        <w:t xml:space="preserve"> </w:t>
      </w:r>
      <w:r w:rsidR="003B4ACB" w:rsidRPr="00CC72D3">
        <w:t>ständiges</w:t>
      </w:r>
      <w:r>
        <w:t xml:space="preserve"> </w:t>
      </w:r>
      <w:r w:rsidR="003B4ACB" w:rsidRPr="00CC72D3">
        <w:t>Gespräch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Vater.</w:t>
      </w:r>
    </w:p>
    <w:p w14:paraId="2D972C8A" w14:textId="37658054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Man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also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mehr</w:t>
      </w:r>
      <w:r>
        <w:t xml:space="preserve"> </w:t>
      </w:r>
      <w:r w:rsidR="003B4ACB" w:rsidRPr="00CC72D3">
        <w:t>ein</w:t>
      </w:r>
      <w:r>
        <w:t xml:space="preserve"> </w:t>
      </w:r>
      <w:r w:rsidR="003B4ACB" w:rsidRPr="00CC72D3">
        <w:t>unmündiger</w:t>
      </w:r>
      <w:r>
        <w:t xml:space="preserve"> </w:t>
      </w:r>
      <w:r w:rsidR="003B4ACB" w:rsidRPr="00CC72D3">
        <w:t>Sklave</w:t>
      </w:r>
      <w:r w:rsidR="005D6112" w:rsidRPr="00CC72D3">
        <w:t>.</w:t>
      </w:r>
      <w:r>
        <w:t xml:space="preserve"> </w:t>
      </w:r>
      <w:r w:rsidR="005D6112" w:rsidRPr="00CC72D3">
        <w:t>(M</w:t>
      </w:r>
      <w:r w:rsidR="003B4ACB" w:rsidRPr="00CC72D3">
        <w:t>an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entweder</w:t>
      </w:r>
      <w:r>
        <w:t xml:space="preserve"> </w:t>
      </w:r>
      <w:r w:rsidR="003B4ACB" w:rsidRPr="00CC72D3">
        <w:t>Sohn</w:t>
      </w:r>
      <w:r>
        <w:t xml:space="preserve"> </w:t>
      </w:r>
      <w:r w:rsidR="003B4ACB" w:rsidRPr="00CC72D3">
        <w:t>oder</w:t>
      </w:r>
      <w:r>
        <w:t xml:space="preserve"> </w:t>
      </w:r>
      <w:r w:rsidR="003B4ACB" w:rsidRPr="00CC72D3">
        <w:t>Sklave:</w:t>
      </w:r>
      <w:r>
        <w:t xml:space="preserve"> </w:t>
      </w:r>
      <w:r w:rsidR="003B4ACB" w:rsidRPr="00CC72D3">
        <w:t>Wer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Erste</w:t>
      </w:r>
      <w:r>
        <w:t xml:space="preserve"> </w:t>
      </w:r>
      <w:r w:rsidR="003B4ACB" w:rsidRPr="00CC72D3">
        <w:t>ist,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Zweite.</w:t>
      </w:r>
      <w:r w:rsidR="005D6112" w:rsidRPr="00CC72D3">
        <w:t>)</w:t>
      </w:r>
      <w:r>
        <w:t xml:space="preserve"> </w:t>
      </w:r>
      <w:r w:rsidR="005D6112" w:rsidRPr="00CC72D3">
        <w:t>I</w:t>
      </w:r>
      <w:r w:rsidR="003B4ACB" w:rsidRPr="00CC72D3">
        <w:t>st</w:t>
      </w:r>
      <w:r>
        <w:t xml:space="preserve"> </w:t>
      </w:r>
      <w:r w:rsidR="003B4ACB" w:rsidRPr="00CC72D3">
        <w:t>man</w:t>
      </w:r>
      <w:r>
        <w:t xml:space="preserve"> </w:t>
      </w:r>
      <w:r w:rsidR="003B4ACB" w:rsidRPr="00CC72D3">
        <w:t>Sohn,</w:t>
      </w:r>
      <w:r>
        <w:t xml:space="preserve"> </w:t>
      </w:r>
      <w:r w:rsidR="003B4ACB" w:rsidRPr="00CC72D3">
        <w:t>so</w:t>
      </w:r>
      <w:r>
        <w:t xml:space="preserve"> </w:t>
      </w:r>
      <w:r w:rsidR="003B4ACB" w:rsidRPr="00CC72D3">
        <w:t>hat</w:t>
      </w:r>
      <w:r>
        <w:t xml:space="preserve"> </w:t>
      </w:r>
      <w:r w:rsidR="003B4ACB" w:rsidRPr="00CC72D3">
        <w:t>man</w:t>
      </w:r>
      <w:r>
        <w:t xml:space="preserve"> </w:t>
      </w:r>
      <w:r w:rsidR="003B4ACB" w:rsidRPr="00CC72D3">
        <w:t>eine</w:t>
      </w:r>
      <w:r>
        <w:t xml:space="preserve"> </w:t>
      </w:r>
      <w:r w:rsidR="003B4ACB" w:rsidRPr="00CC72D3">
        <w:t>entsprechende</w:t>
      </w:r>
      <w:r>
        <w:t xml:space="preserve"> </w:t>
      </w:r>
      <w:r w:rsidR="003B4ACB" w:rsidRPr="00CC72D3">
        <w:t>Zukunft:</w:t>
      </w:r>
      <w:r>
        <w:t xml:space="preserve"> </w:t>
      </w:r>
      <w:r w:rsidR="003B4ACB" w:rsidRPr="00CC72D3">
        <w:t>Man</w:t>
      </w:r>
      <w:r>
        <w:t xml:space="preserve"> </w:t>
      </w:r>
      <w:r w:rsidR="003B4ACB" w:rsidRPr="00CC72D3">
        <w:t>erbt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Christus,</w:t>
      </w:r>
      <w:r>
        <w:t xml:space="preserve"> </w:t>
      </w:r>
      <w:r w:rsidR="003B4ACB" w:rsidRPr="00CC72D3">
        <w:rPr>
          <w:i/>
          <w:iCs/>
        </w:rPr>
        <w:t>dem</w:t>
      </w:r>
      <w:r>
        <w:t xml:space="preserve"> </w:t>
      </w:r>
      <w:r w:rsidR="003B4ACB" w:rsidRPr="00CC72D3">
        <w:t>Sohn.</w:t>
      </w:r>
    </w:p>
    <w:p w14:paraId="1B94681A" w14:textId="2749734D" w:rsidR="003B4ACB" w:rsidRPr="00CC72D3" w:rsidRDefault="003B4ACB" w:rsidP="009517A5">
      <w:pPr>
        <w:pStyle w:val="berschrift6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Woher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kamen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die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Galater?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Was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waren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sie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vorher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gewesen?</w:t>
      </w:r>
      <w:r w:rsidR="003C5D9D">
        <w:rPr>
          <w:sz w:val="21"/>
          <w:szCs w:val="21"/>
        </w:rPr>
        <w:t xml:space="preserve"> </w:t>
      </w:r>
    </w:p>
    <w:p w14:paraId="276A693D" w14:textId="7EA6E345" w:rsidR="003B4ACB" w:rsidRPr="00CC72D3" w:rsidRDefault="003B4ACB" w:rsidP="009517A5">
      <w:pPr>
        <w:jc w:val="both"/>
      </w:pPr>
      <w:r w:rsidRPr="00CC72D3">
        <w:t>Der</w:t>
      </w:r>
      <w:r w:rsidR="003C5D9D">
        <w:t xml:space="preserve"> </w:t>
      </w:r>
      <w:r w:rsidRPr="00CC72D3">
        <w:t>hohen</w:t>
      </w:r>
      <w:r w:rsidR="003C5D9D">
        <w:t xml:space="preserve"> </w:t>
      </w:r>
      <w:r w:rsidRPr="00CC72D3">
        <w:t>Stellung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Söhne</w:t>
      </w:r>
      <w:r w:rsidR="003C5D9D">
        <w:t xml:space="preserve"> </w:t>
      </w:r>
      <w:r w:rsidRPr="00CC72D3">
        <w:t>wird</w:t>
      </w:r>
      <w:r w:rsidR="003C5D9D">
        <w:t xml:space="preserve"> </w:t>
      </w:r>
      <w:r w:rsidRPr="00CC72D3">
        <w:t>ihre</w:t>
      </w:r>
      <w:r w:rsidR="003C5D9D">
        <w:t xml:space="preserve"> </w:t>
      </w:r>
      <w:r w:rsidRPr="00CC72D3">
        <w:t>frühere</w:t>
      </w:r>
      <w:r w:rsidR="003C5D9D">
        <w:t xml:space="preserve"> </w:t>
      </w:r>
      <w:r w:rsidRPr="00CC72D3">
        <w:t>kümmerliche</w:t>
      </w:r>
      <w:r w:rsidR="003C5D9D">
        <w:t xml:space="preserve"> </w:t>
      </w:r>
      <w:r w:rsidRPr="00CC72D3">
        <w:t>gegenübergestellt.</w:t>
      </w:r>
      <w:r w:rsidR="003C5D9D">
        <w:t xml:space="preserve"> </w:t>
      </w:r>
    </w:p>
    <w:p w14:paraId="3854210D" w14:textId="491AAA97" w:rsidR="003B4ACB" w:rsidRPr="00CC72D3" w:rsidRDefault="002C13FE" w:rsidP="009517A5">
      <w:pPr>
        <w:jc w:val="both"/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Pr="00CC72D3">
        <w:rPr>
          <w:b/>
        </w:rPr>
        <w:t>8: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Damals</w:t>
      </w:r>
      <w:r w:rsidR="003C5D9D">
        <w:rPr>
          <w:b/>
        </w:rPr>
        <w:t xml:space="preserve"> </w:t>
      </w:r>
      <w:r w:rsidR="003B4ACB" w:rsidRPr="00CC72D3">
        <w:rPr>
          <w:b/>
        </w:rPr>
        <w:t>jedoch,</w:t>
      </w:r>
      <w:r w:rsidR="003C5D9D">
        <w:rPr>
          <w:b/>
        </w:rPr>
        <w:t xml:space="preserve"> </w:t>
      </w:r>
      <w:r w:rsidR="003B4ACB" w:rsidRPr="00CC72D3">
        <w:rPr>
          <w:b/>
        </w:rPr>
        <w:t>als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Gott</w:t>
      </w:r>
      <w:r w:rsidR="003C5D9D">
        <w:rPr>
          <w:b/>
        </w:rPr>
        <w:t xml:space="preserve"> </w:t>
      </w:r>
      <w:r w:rsidR="003B4ACB" w:rsidRPr="00CC72D3">
        <w:rPr>
          <w:b/>
        </w:rPr>
        <w:t>nicht</w:t>
      </w:r>
      <w:r w:rsidR="003C5D9D">
        <w:rPr>
          <w:b/>
        </w:rPr>
        <w:t xml:space="preserve"> </w:t>
      </w:r>
      <w:r w:rsidR="003B4ACB" w:rsidRPr="00CC72D3">
        <w:rPr>
          <w:b/>
        </w:rPr>
        <w:t>wirklich</w:t>
      </w:r>
      <w:r w:rsidR="003C5D9D">
        <w:rPr>
          <w:b/>
        </w:rPr>
        <w:t xml:space="preserve"> </w:t>
      </w:r>
      <w:r w:rsidR="003B4ACB" w:rsidRPr="00CC72D3">
        <w:rPr>
          <w:b/>
        </w:rPr>
        <w:t>kanntet,</w:t>
      </w:r>
      <w:r w:rsidR="003C5D9D">
        <w:rPr>
          <w:b/>
        </w:rPr>
        <w:t xml:space="preserve"> </w:t>
      </w:r>
      <w:r w:rsidR="003B4ACB" w:rsidRPr="00CC72D3">
        <w:rPr>
          <w:b/>
        </w:rPr>
        <w:t>wart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denen</w:t>
      </w:r>
      <w:r w:rsidR="003C5D9D">
        <w:rPr>
          <w:b/>
        </w:rPr>
        <w:t xml:space="preserve"> </w:t>
      </w:r>
      <w:r w:rsidR="003B4ACB" w:rsidRPr="00CC72D3">
        <w:rPr>
          <w:b/>
        </w:rPr>
        <w:t>als</w:t>
      </w:r>
      <w:r w:rsidR="003C5D9D">
        <w:rPr>
          <w:b/>
        </w:rPr>
        <w:t xml:space="preserve"> </w:t>
      </w:r>
      <w:r w:rsidR="003B4ACB" w:rsidRPr="00CC72D3">
        <w:rPr>
          <w:b/>
        </w:rPr>
        <w:t>leibeigene</w:t>
      </w:r>
      <w:r w:rsidR="003C5D9D">
        <w:rPr>
          <w:b/>
        </w:rPr>
        <w:t xml:space="preserve"> </w:t>
      </w:r>
      <w:r w:rsidR="003B4ACB" w:rsidRPr="00CC72D3">
        <w:rPr>
          <w:b/>
        </w:rPr>
        <w:t>Knechte</w:t>
      </w:r>
      <w:r w:rsidR="003C5D9D">
        <w:rPr>
          <w:b/>
        </w:rPr>
        <w:t xml:space="preserve"> </w:t>
      </w:r>
      <w:r w:rsidR="003B4ACB" w:rsidRPr="00CC72D3">
        <w:rPr>
          <w:b/>
        </w:rPr>
        <w:t>unterworfen,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Pr="00CC72D3">
        <w:rPr>
          <w:b/>
        </w:rPr>
        <w:t>von</w:t>
      </w:r>
      <w:r w:rsidR="003C5D9D">
        <w:rPr>
          <w:b/>
        </w:rPr>
        <w:t xml:space="preserve"> </w:t>
      </w:r>
      <w:r w:rsidRPr="00CC72D3">
        <w:rPr>
          <w:b/>
        </w:rPr>
        <w:t>Natur</w:t>
      </w:r>
      <w:r w:rsidR="003C5D9D">
        <w:rPr>
          <w:b/>
        </w:rPr>
        <w:t xml:space="preserve"> </w:t>
      </w:r>
      <w:r w:rsidRPr="00CC72D3">
        <w:t>(d.</w:t>
      </w:r>
      <w:r w:rsidR="003C5D9D">
        <w:t xml:space="preserve"> </w:t>
      </w:r>
      <w:r w:rsidRPr="00CC72D3">
        <w:t>h.:</w:t>
      </w:r>
      <w:r w:rsidR="003C5D9D">
        <w:t xml:space="preserve"> </w:t>
      </w:r>
      <w:r w:rsidR="003B4ACB" w:rsidRPr="00CC72D3">
        <w:t>im</w:t>
      </w:r>
      <w:r w:rsidR="003C5D9D">
        <w:t xml:space="preserve"> </w:t>
      </w:r>
      <w:r w:rsidR="003B4ACB" w:rsidRPr="00CC72D3">
        <w:t>Wesen</w:t>
      </w:r>
      <w:r w:rsidRPr="00CC72D3">
        <w:t>)</w:t>
      </w:r>
      <w:r w:rsidR="003C5D9D">
        <w:rPr>
          <w:b/>
        </w:rPr>
        <w:t xml:space="preserve"> </w:t>
      </w:r>
      <w:r w:rsidR="003B4ACB" w:rsidRPr="00CC72D3">
        <w:rPr>
          <w:b/>
        </w:rPr>
        <w:t>nicht</w:t>
      </w:r>
      <w:r w:rsidR="003C5D9D">
        <w:rPr>
          <w:b/>
        </w:rPr>
        <w:t xml:space="preserve"> </w:t>
      </w:r>
      <w:r w:rsidR="003B4ACB" w:rsidRPr="00CC72D3">
        <w:rPr>
          <w:b/>
        </w:rPr>
        <w:t>Götter</w:t>
      </w:r>
      <w:r w:rsidR="003C5D9D">
        <w:rPr>
          <w:b/>
        </w:rPr>
        <w:t xml:space="preserve"> </w:t>
      </w:r>
      <w:r w:rsidR="003B4ACB" w:rsidRPr="00CC72D3">
        <w:rPr>
          <w:b/>
        </w:rPr>
        <w:t>sind.</w:t>
      </w:r>
      <w:r w:rsidR="00F66451" w:rsidRPr="00CC72D3">
        <w:rPr>
          <w:b/>
        </w:rPr>
        <w:t>“</w:t>
      </w:r>
    </w:p>
    <w:p w14:paraId="0E84CC0A" w14:textId="5A56E75B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Darauf</w:t>
      </w:r>
      <w:r>
        <w:t xml:space="preserve"> </w:t>
      </w:r>
      <w:r w:rsidR="003B4ACB" w:rsidRPr="00CC72D3">
        <w:t>folgt</w:t>
      </w:r>
      <w:r>
        <w:t xml:space="preserve"> </w:t>
      </w:r>
      <w:r w:rsidR="008A035E">
        <w:t>dann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Frage:</w:t>
      </w:r>
      <w:r>
        <w:t xml:space="preserve"> </w:t>
      </w:r>
      <w:r w:rsidR="003B4ACB" w:rsidRPr="00CC72D3">
        <w:t>Warum</w:t>
      </w:r>
      <w:r>
        <w:t xml:space="preserve"> </w:t>
      </w:r>
      <w:r w:rsidR="003B4ACB" w:rsidRPr="00CC72D3">
        <w:t>zurück?</w:t>
      </w:r>
      <w:r>
        <w:t xml:space="preserve"> </w:t>
      </w:r>
      <w:r w:rsidR="003B4ACB" w:rsidRPr="00CC72D3">
        <w:t>Auf</w:t>
      </w:r>
      <w:r>
        <w:t xml:space="preserve"> </w:t>
      </w:r>
      <w:r w:rsidR="003B4ACB" w:rsidRPr="00CC72D3">
        <w:t>diese</w:t>
      </w:r>
      <w:r>
        <w:t xml:space="preserve"> </w:t>
      </w:r>
      <w:r w:rsidR="003B4ACB" w:rsidRPr="00CC72D3">
        <w:t>Weise</w:t>
      </w:r>
      <w:r>
        <w:t xml:space="preserve"> </w:t>
      </w:r>
      <w:r w:rsidR="003B4ACB" w:rsidRPr="00CC72D3">
        <w:t>wird</w:t>
      </w:r>
      <w:r>
        <w:t xml:space="preserve"> </w:t>
      </w:r>
      <w:r w:rsidR="003B4ACB" w:rsidRPr="00CC72D3">
        <w:t>den</w:t>
      </w:r>
      <w:r>
        <w:t xml:space="preserve"> </w:t>
      </w:r>
      <w:r w:rsidR="003B4ACB" w:rsidRPr="00CC72D3">
        <w:t>Galatern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größere</w:t>
      </w:r>
      <w:r>
        <w:t xml:space="preserve"> </w:t>
      </w:r>
      <w:r w:rsidR="003B4ACB" w:rsidRPr="00CC72D3">
        <w:t>Bild</w:t>
      </w:r>
      <w:r>
        <w:t xml:space="preserve"> </w:t>
      </w:r>
      <w:r w:rsidR="003B4ACB" w:rsidRPr="00CC72D3">
        <w:t>ihrer</w:t>
      </w:r>
      <w:r>
        <w:t xml:space="preserve"> </w:t>
      </w:r>
      <w:r w:rsidR="003B4ACB" w:rsidRPr="00CC72D3">
        <w:t>Wirklichkeit</w:t>
      </w:r>
      <w:r>
        <w:t xml:space="preserve"> </w:t>
      </w:r>
      <w:r w:rsidR="003B4ACB" w:rsidRPr="00CC72D3">
        <w:t>gezeigt,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werden</w:t>
      </w:r>
      <w:r>
        <w:t xml:space="preserve"> </w:t>
      </w:r>
      <w:r w:rsidR="003B4ACB" w:rsidRPr="00CC72D3">
        <w:t>fähiger,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rechte</w:t>
      </w:r>
      <w:r>
        <w:t xml:space="preserve"> </w:t>
      </w:r>
      <w:r w:rsidR="003B4ACB" w:rsidRPr="00CC72D3">
        <w:t>Entscheidung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treffen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Irrlehre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verlassen.</w:t>
      </w:r>
    </w:p>
    <w:p w14:paraId="179446B8" w14:textId="0B8EC8DC" w:rsidR="003B4ACB" w:rsidRPr="00CC72D3" w:rsidRDefault="003B4ACB" w:rsidP="009517A5">
      <w:pPr>
        <w:jc w:val="both"/>
      </w:pPr>
      <w:r w:rsidRPr="00CC72D3">
        <w:t>V.</w:t>
      </w:r>
      <w:r w:rsidR="003C5D9D">
        <w:t xml:space="preserve"> </w:t>
      </w:r>
      <w:r w:rsidRPr="00CC72D3">
        <w:rPr>
          <w:b/>
        </w:rPr>
        <w:t>9</w:t>
      </w:r>
      <w:r w:rsidR="009D61A7" w:rsidRPr="00CC72D3">
        <w:rPr>
          <w:b/>
        </w:rPr>
        <w:t>.10:</w:t>
      </w:r>
      <w:r w:rsidR="003C5D9D">
        <w:rPr>
          <w:b/>
        </w:rPr>
        <w:t xml:space="preserve"> </w:t>
      </w:r>
      <w:r w:rsidR="009D61A7" w:rsidRPr="00CC72D3">
        <w:rPr>
          <w:b/>
        </w:rPr>
        <w:t>„</w:t>
      </w:r>
      <w:r w:rsidRPr="00CC72D3">
        <w:rPr>
          <w:b/>
        </w:rPr>
        <w:t>Nun</w:t>
      </w:r>
      <w:r w:rsidR="003C5D9D">
        <w:rPr>
          <w:b/>
        </w:rPr>
        <w:t xml:space="preserve"> </w:t>
      </w:r>
      <w:r w:rsidRPr="00CC72D3">
        <w:rPr>
          <w:b/>
        </w:rPr>
        <w:t>aber,</w:t>
      </w:r>
      <w:r w:rsidR="003C5D9D">
        <w:rPr>
          <w:b/>
        </w:rPr>
        <w:t xml:space="preserve"> </w:t>
      </w:r>
      <w:r w:rsidRPr="00CC72D3">
        <w:rPr>
          <w:b/>
        </w:rPr>
        <w:t>nachdem</w:t>
      </w:r>
      <w:r w:rsidR="003C5D9D">
        <w:rPr>
          <w:b/>
        </w:rPr>
        <w:t xml:space="preserve"> </w:t>
      </w:r>
      <w:r w:rsidRPr="00CC72D3">
        <w:rPr>
          <w:b/>
        </w:rPr>
        <w:t>ihr</w:t>
      </w:r>
      <w:r w:rsidR="003C5D9D">
        <w:rPr>
          <w:b/>
        </w:rPr>
        <w:t xml:space="preserve"> </w:t>
      </w:r>
      <w:r w:rsidRPr="00CC72D3">
        <w:rPr>
          <w:b/>
        </w:rPr>
        <w:t>Gott</w:t>
      </w:r>
      <w:r w:rsidR="003C5D9D">
        <w:rPr>
          <w:b/>
        </w:rPr>
        <w:t xml:space="preserve"> </w:t>
      </w:r>
      <w:r w:rsidRPr="00CC72D3">
        <w:rPr>
          <w:b/>
        </w:rPr>
        <w:t>kennenlerntet,</w:t>
      </w:r>
      <w:r w:rsidR="003C5D9D">
        <w:rPr>
          <w:b/>
        </w:rPr>
        <w:t xml:space="preserve"> </w:t>
      </w:r>
      <w:r w:rsidRPr="00CC72D3">
        <w:rPr>
          <w:b/>
        </w:rPr>
        <w:t>viel</w:t>
      </w:r>
      <w:r w:rsidR="003C5D9D">
        <w:rPr>
          <w:b/>
        </w:rPr>
        <w:t xml:space="preserve"> </w:t>
      </w:r>
      <w:r w:rsidRPr="00CC72D3">
        <w:rPr>
          <w:b/>
        </w:rPr>
        <w:t>mehr</w:t>
      </w:r>
      <w:r w:rsidR="003C5D9D">
        <w:rPr>
          <w:b/>
        </w:rPr>
        <w:t xml:space="preserve"> </w:t>
      </w:r>
      <w:r w:rsidRPr="00CC72D3">
        <w:rPr>
          <w:b/>
        </w:rPr>
        <w:t>noch</w:t>
      </w:r>
      <w:r w:rsidR="003C5D9D">
        <w:rPr>
          <w:b/>
        </w:rPr>
        <w:t xml:space="preserve"> </w:t>
      </w:r>
      <w:r w:rsidR="002C13FE" w:rsidRPr="00CC72D3">
        <w:t>(d.</w:t>
      </w:r>
      <w:r w:rsidR="003C5D9D">
        <w:t xml:space="preserve"> </w:t>
      </w:r>
      <w:r w:rsidR="002C13FE" w:rsidRPr="00CC72D3">
        <w:t>h.:</w:t>
      </w:r>
      <w:r w:rsidR="003C5D9D">
        <w:t xml:space="preserve"> </w:t>
      </w:r>
      <w:r w:rsidRPr="00CC72D3">
        <w:t>was</w:t>
      </w:r>
      <w:r w:rsidR="003C5D9D">
        <w:t xml:space="preserve"> </w:t>
      </w:r>
      <w:r w:rsidRPr="00CC72D3">
        <w:t>noch</w:t>
      </w:r>
      <w:r w:rsidR="003C5D9D">
        <w:t xml:space="preserve"> </w:t>
      </w:r>
      <w:r w:rsidRPr="00CC72D3">
        <w:t>wichtiger</w:t>
      </w:r>
      <w:r w:rsidR="003C5D9D">
        <w:t xml:space="preserve"> </w:t>
      </w:r>
      <w:r w:rsidRPr="00CC72D3">
        <w:t>ist</w:t>
      </w:r>
      <w:r w:rsidR="002C13FE" w:rsidRPr="00CC72D3">
        <w:t>)</w:t>
      </w:r>
      <w:r w:rsidRPr="00CC72D3">
        <w:rPr>
          <w:b/>
        </w:rPr>
        <w:t>:</w:t>
      </w:r>
      <w:r w:rsidR="003C5D9D">
        <w:rPr>
          <w:b/>
        </w:rPr>
        <w:t xml:space="preserve"> </w:t>
      </w:r>
      <w:r w:rsidRPr="00CC72D3">
        <w:rPr>
          <w:b/>
        </w:rPr>
        <w:t>von</w:t>
      </w:r>
      <w:r w:rsidR="003C5D9D">
        <w:rPr>
          <w:b/>
        </w:rPr>
        <w:t xml:space="preserve"> </w:t>
      </w:r>
      <w:r w:rsidRPr="00CC72D3">
        <w:rPr>
          <w:b/>
        </w:rPr>
        <w:t>Gott</w:t>
      </w:r>
      <w:r w:rsidR="003C5D9D">
        <w:rPr>
          <w:b/>
        </w:rPr>
        <w:t xml:space="preserve"> </w:t>
      </w:r>
      <w:r w:rsidRPr="00CC72D3">
        <w:rPr>
          <w:b/>
        </w:rPr>
        <w:t>erkannt</w:t>
      </w:r>
      <w:r w:rsidR="003C5D9D">
        <w:rPr>
          <w:b/>
        </w:rPr>
        <w:t xml:space="preserve"> </w:t>
      </w:r>
      <w:r w:rsidRPr="00CC72D3">
        <w:rPr>
          <w:b/>
        </w:rPr>
        <w:t>wurdet</w:t>
      </w:r>
      <w:r w:rsidR="003C5D9D">
        <w:rPr>
          <w:b/>
        </w:rPr>
        <w:t xml:space="preserve"> </w:t>
      </w:r>
      <w:r w:rsidR="002C13FE" w:rsidRPr="00CC72D3">
        <w:t>(</w:t>
      </w:r>
      <w:r w:rsidR="003C5D9D">
        <w:t xml:space="preserve"> </w:t>
      </w:r>
      <w:r w:rsidR="002C13FE" w:rsidRPr="00CC72D3">
        <w:t>und</w:t>
      </w:r>
      <w:r w:rsidR="003C5D9D">
        <w:t xml:space="preserve"> </w:t>
      </w:r>
      <w:r w:rsidR="002C13FE" w:rsidRPr="00CC72D3">
        <w:t>zwar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seine</w:t>
      </w:r>
      <w:r w:rsidR="003C5D9D">
        <w:t xml:space="preserve"> </w:t>
      </w:r>
      <w:r w:rsidRPr="00CC72D3">
        <w:t>Kinder</w:t>
      </w:r>
      <w:r w:rsidR="003C5D9D">
        <w:t xml:space="preserve"> </w:t>
      </w:r>
      <w:r w:rsidRPr="00CC72D3">
        <w:t>erkannt</w:t>
      </w:r>
      <w:r w:rsidR="003C5D9D">
        <w:t xml:space="preserve"> </w:t>
      </w:r>
      <w:r w:rsidR="008A035E">
        <w:t>wurdet;</w:t>
      </w:r>
      <w:r w:rsidR="003C5D9D">
        <w:t xml:space="preserve"> </w:t>
      </w:r>
      <w:r w:rsidR="008A035E">
        <w:t>d.</w:t>
      </w:r>
      <w:r w:rsidR="003C5D9D">
        <w:t xml:space="preserve"> </w:t>
      </w:r>
      <w:r w:rsidR="008A035E">
        <w:t>h.,</w:t>
      </w:r>
      <w:r w:rsidR="003C5D9D">
        <w:t xml:space="preserve"> </w:t>
      </w:r>
      <w:r w:rsidR="008A035E">
        <w:t>in</w:t>
      </w:r>
      <w:r w:rsidR="003C5D9D">
        <w:t xml:space="preserve"> </w:t>
      </w:r>
      <w:r w:rsidR="008A035E">
        <w:t>die</w:t>
      </w:r>
      <w:r w:rsidR="003C5D9D">
        <w:t xml:space="preserve"> </w:t>
      </w:r>
      <w:r w:rsidR="008A035E">
        <w:t>Vater-Sohn-Beziehung</w:t>
      </w:r>
      <w:r w:rsidR="003C5D9D">
        <w:t xml:space="preserve"> </w:t>
      </w:r>
      <w:r w:rsidR="008A035E">
        <w:t>hineingenommen</w:t>
      </w:r>
      <w:r w:rsidR="003C5D9D">
        <w:t xml:space="preserve"> </w:t>
      </w:r>
      <w:r w:rsidR="008A035E">
        <w:t>wurdet,</w:t>
      </w:r>
      <w:r w:rsidR="003C5D9D">
        <w:t xml:space="preserve"> </w:t>
      </w:r>
      <w:r w:rsidR="008A035E">
        <w:t>wie</w:t>
      </w:r>
      <w:r w:rsidR="003C5D9D">
        <w:t xml:space="preserve"> </w:t>
      </w:r>
      <w:r w:rsidR="008A035E">
        <w:t>es</w:t>
      </w:r>
      <w:r w:rsidR="003C5D9D">
        <w:t xml:space="preserve"> </w:t>
      </w:r>
      <w:r w:rsidR="008A035E">
        <w:t>seit</w:t>
      </w:r>
      <w:r w:rsidR="003C5D9D">
        <w:t xml:space="preserve"> </w:t>
      </w:r>
      <w:r w:rsidR="008A035E">
        <w:t>je</w:t>
      </w:r>
      <w:r w:rsidR="003C5D9D">
        <w:t xml:space="preserve"> </w:t>
      </w:r>
      <w:r w:rsidR="008A035E">
        <w:t>sein</w:t>
      </w:r>
      <w:r w:rsidR="003C5D9D">
        <w:t xml:space="preserve"> </w:t>
      </w:r>
      <w:r w:rsidR="008A035E">
        <w:t>Plan</w:t>
      </w:r>
      <w:r w:rsidR="003C5D9D">
        <w:t xml:space="preserve"> </w:t>
      </w:r>
      <w:r w:rsidR="008A035E">
        <w:t>gewesen</w:t>
      </w:r>
      <w:r w:rsidR="003C5D9D">
        <w:t xml:space="preserve"> </w:t>
      </w:r>
      <w:r w:rsidR="008A035E">
        <w:t>war</w:t>
      </w:r>
      <w:r w:rsidR="002C13FE" w:rsidRPr="00CC72D3">
        <w:t>)</w:t>
      </w:r>
      <w:r w:rsidRPr="00CC72D3">
        <w:rPr>
          <w:b/>
        </w:rPr>
        <w:t>,</w:t>
      </w:r>
      <w:r w:rsidR="003C5D9D">
        <w:rPr>
          <w:b/>
        </w:rPr>
        <w:t xml:space="preserve"> </w:t>
      </w:r>
      <w:r w:rsidRPr="00CC72D3">
        <w:rPr>
          <w:b/>
        </w:rPr>
        <w:t>wie</w:t>
      </w:r>
      <w:r w:rsidR="003C5D9D">
        <w:rPr>
          <w:b/>
        </w:rPr>
        <w:t xml:space="preserve"> </w:t>
      </w:r>
      <w:r w:rsidRPr="00CC72D3">
        <w:rPr>
          <w:b/>
        </w:rPr>
        <w:t>wendet</w:t>
      </w:r>
      <w:r w:rsidR="003C5D9D">
        <w:rPr>
          <w:b/>
        </w:rPr>
        <w:t xml:space="preserve"> </w:t>
      </w:r>
      <w:r w:rsidRPr="00CC72D3">
        <w:rPr>
          <w:b/>
        </w:rPr>
        <w:t>ihr</w:t>
      </w:r>
      <w:r w:rsidR="003C5D9D">
        <w:rPr>
          <w:b/>
        </w:rPr>
        <w:t xml:space="preserve"> </w:t>
      </w:r>
      <w:r w:rsidRPr="00CC72D3">
        <w:rPr>
          <w:b/>
        </w:rPr>
        <w:t>euch</w:t>
      </w:r>
      <w:r w:rsidR="003C5D9D">
        <w:rPr>
          <w:b/>
        </w:rPr>
        <w:t xml:space="preserve"> </w:t>
      </w:r>
      <w:r w:rsidRPr="00CC72D3">
        <w:rPr>
          <w:b/>
        </w:rPr>
        <w:t>wieder</w:t>
      </w:r>
      <w:r w:rsidR="003C5D9D">
        <w:rPr>
          <w:b/>
        </w:rPr>
        <w:t xml:space="preserve"> </w:t>
      </w:r>
      <w:r w:rsidRPr="00CC72D3">
        <w:rPr>
          <w:b/>
        </w:rPr>
        <w:t>um</w:t>
      </w:r>
      <w:r w:rsidR="003C5D9D">
        <w:rPr>
          <w:b/>
        </w:rPr>
        <w:t xml:space="preserve"> </w:t>
      </w:r>
      <w:r w:rsidRPr="00CC72D3">
        <w:rPr>
          <w:b/>
        </w:rPr>
        <w:t>zu</w:t>
      </w:r>
      <w:r w:rsidR="003C5D9D">
        <w:rPr>
          <w:b/>
        </w:rPr>
        <w:t xml:space="preserve"> </w:t>
      </w:r>
      <w:r w:rsidRPr="00CC72D3">
        <w:rPr>
          <w:b/>
        </w:rPr>
        <w:t>den</w:t>
      </w:r>
      <w:r w:rsidR="003C5D9D">
        <w:rPr>
          <w:b/>
        </w:rPr>
        <w:t xml:space="preserve"> </w:t>
      </w:r>
      <w:r w:rsidRPr="00CC72D3">
        <w:rPr>
          <w:b/>
        </w:rPr>
        <w:t>schwachen</w:t>
      </w:r>
      <w:r w:rsidR="003C5D9D">
        <w:rPr>
          <w:b/>
        </w:rPr>
        <w:t xml:space="preserve"> </w:t>
      </w:r>
      <w:r w:rsidRPr="00CC72D3">
        <w:rPr>
          <w:b/>
        </w:rPr>
        <w:t>und</w:t>
      </w:r>
      <w:r w:rsidR="003C5D9D">
        <w:rPr>
          <w:b/>
        </w:rPr>
        <w:t xml:space="preserve"> </w:t>
      </w:r>
      <w:r w:rsidRPr="00CC72D3">
        <w:rPr>
          <w:b/>
        </w:rPr>
        <w:t>ärmlichen</w:t>
      </w:r>
      <w:r w:rsidR="003C5D9D">
        <w:rPr>
          <w:b/>
        </w:rPr>
        <w:t xml:space="preserve"> </w:t>
      </w:r>
      <w:r w:rsidR="002C13FE" w:rsidRPr="00CC72D3">
        <w:rPr>
          <w:b/>
        </w:rPr>
        <w:t>E</w:t>
      </w:r>
      <w:r w:rsidRPr="00CC72D3">
        <w:rPr>
          <w:b/>
        </w:rPr>
        <w:t>lementen,</w:t>
      </w:r>
      <w:r w:rsidR="003C5D9D">
        <w:rPr>
          <w:b/>
        </w:rPr>
        <w:t xml:space="preserve"> </w:t>
      </w:r>
      <w:r w:rsidRPr="00CC72D3">
        <w:rPr>
          <w:b/>
        </w:rPr>
        <w:t>denen</w:t>
      </w:r>
      <w:r w:rsidR="003C5D9D">
        <w:rPr>
          <w:b/>
        </w:rPr>
        <w:t xml:space="preserve"> </w:t>
      </w:r>
      <w:r w:rsidRPr="00CC72D3">
        <w:rPr>
          <w:b/>
        </w:rPr>
        <w:t>ihr</w:t>
      </w:r>
      <w:r w:rsidR="003C5D9D">
        <w:rPr>
          <w:b/>
        </w:rPr>
        <w:t xml:space="preserve"> </w:t>
      </w:r>
      <w:r w:rsidRPr="00CC72D3">
        <w:rPr>
          <w:b/>
        </w:rPr>
        <w:t>wieder</w:t>
      </w:r>
      <w:r w:rsidR="003C5D9D">
        <w:rPr>
          <w:b/>
        </w:rPr>
        <w:t xml:space="preserve"> </w:t>
      </w:r>
      <w:r w:rsidRPr="00CC72D3">
        <w:rPr>
          <w:b/>
        </w:rPr>
        <w:t>von</w:t>
      </w:r>
      <w:r w:rsidR="003C5D9D">
        <w:rPr>
          <w:b/>
        </w:rPr>
        <w:t xml:space="preserve"> </w:t>
      </w:r>
      <w:r w:rsidRPr="00CC72D3">
        <w:rPr>
          <w:b/>
        </w:rPr>
        <w:t>neuem</w:t>
      </w:r>
      <w:r w:rsidR="003C5D9D">
        <w:rPr>
          <w:b/>
        </w:rPr>
        <w:t xml:space="preserve"> </w:t>
      </w:r>
      <w:r w:rsidRPr="00CC72D3">
        <w:rPr>
          <w:b/>
        </w:rPr>
        <w:t>als</w:t>
      </w:r>
      <w:r w:rsidR="003C5D9D">
        <w:rPr>
          <w:b/>
        </w:rPr>
        <w:t xml:space="preserve"> </w:t>
      </w:r>
      <w:r w:rsidRPr="00CC72D3">
        <w:rPr>
          <w:b/>
        </w:rPr>
        <w:t>leibeigene</w:t>
      </w:r>
      <w:r w:rsidR="003C5D9D">
        <w:rPr>
          <w:b/>
        </w:rPr>
        <w:t xml:space="preserve"> </w:t>
      </w:r>
      <w:r w:rsidRPr="00CC72D3">
        <w:rPr>
          <w:b/>
        </w:rPr>
        <w:t>Knechte</w:t>
      </w:r>
      <w:r w:rsidR="003C5D9D">
        <w:rPr>
          <w:b/>
        </w:rPr>
        <w:t xml:space="preserve"> </w:t>
      </w:r>
      <w:r w:rsidRPr="00CC72D3">
        <w:rPr>
          <w:b/>
        </w:rPr>
        <w:t>unterworfen</w:t>
      </w:r>
      <w:r w:rsidR="003C5D9D">
        <w:rPr>
          <w:b/>
        </w:rPr>
        <w:t xml:space="preserve"> </w:t>
      </w:r>
      <w:r w:rsidRPr="00CC72D3">
        <w:rPr>
          <w:b/>
        </w:rPr>
        <w:t>zu</w:t>
      </w:r>
      <w:r w:rsidR="003C5D9D">
        <w:rPr>
          <w:b/>
        </w:rPr>
        <w:t xml:space="preserve"> </w:t>
      </w:r>
      <w:r w:rsidRPr="00CC72D3">
        <w:rPr>
          <w:b/>
        </w:rPr>
        <w:t>sein</w:t>
      </w:r>
      <w:r w:rsidR="003C5D9D">
        <w:rPr>
          <w:b/>
        </w:rPr>
        <w:t xml:space="preserve"> </w:t>
      </w:r>
      <w:r w:rsidRPr="00CC72D3">
        <w:rPr>
          <w:b/>
        </w:rPr>
        <w:t>wünscht?</w:t>
      </w:r>
      <w:r w:rsidR="003C5D9D">
        <w:rPr>
          <w:b/>
        </w:rPr>
        <w:t xml:space="preserve"> </w:t>
      </w:r>
      <w:r w:rsidRPr="00CC72D3">
        <w:rPr>
          <w:b/>
        </w:rPr>
        <w:t>Ihr</w:t>
      </w:r>
      <w:r w:rsidR="003C5D9D">
        <w:rPr>
          <w:b/>
        </w:rPr>
        <w:t xml:space="preserve"> </w:t>
      </w:r>
      <w:r w:rsidRPr="00CC72D3">
        <w:rPr>
          <w:b/>
        </w:rPr>
        <w:t>beobachtet</w:t>
      </w:r>
      <w:r w:rsidR="003C5D9D">
        <w:rPr>
          <w:b/>
        </w:rPr>
        <w:t xml:space="preserve"> </w:t>
      </w:r>
      <w:r w:rsidRPr="00CC72D3">
        <w:rPr>
          <w:b/>
        </w:rPr>
        <w:t>Tage</w:t>
      </w:r>
      <w:r w:rsidR="003C5D9D">
        <w:rPr>
          <w:b/>
        </w:rPr>
        <w:t xml:space="preserve"> </w:t>
      </w:r>
      <w:r w:rsidRPr="00CC72D3">
        <w:rPr>
          <w:b/>
        </w:rPr>
        <w:t>und</w:t>
      </w:r>
      <w:r w:rsidR="003C5D9D">
        <w:rPr>
          <w:b/>
        </w:rPr>
        <w:t xml:space="preserve"> </w:t>
      </w:r>
      <w:r w:rsidRPr="00CC72D3">
        <w:rPr>
          <w:b/>
        </w:rPr>
        <w:t>Monate</w:t>
      </w:r>
      <w:r w:rsidR="003C5D9D">
        <w:rPr>
          <w:b/>
        </w:rPr>
        <w:t xml:space="preserve"> </w:t>
      </w:r>
      <w:r w:rsidRPr="00CC72D3">
        <w:rPr>
          <w:b/>
        </w:rPr>
        <w:t>und</w:t>
      </w:r>
      <w:r w:rsidR="003C5D9D">
        <w:rPr>
          <w:b/>
        </w:rPr>
        <w:t xml:space="preserve"> </w:t>
      </w:r>
      <w:r w:rsidRPr="00CC72D3">
        <w:rPr>
          <w:b/>
        </w:rPr>
        <w:t>bestimmte</w:t>
      </w:r>
      <w:r w:rsidR="003C5D9D">
        <w:rPr>
          <w:b/>
        </w:rPr>
        <w:t xml:space="preserve"> </w:t>
      </w:r>
      <w:r w:rsidRPr="00CC72D3">
        <w:rPr>
          <w:b/>
        </w:rPr>
        <w:t>Zeiten</w:t>
      </w:r>
      <w:r w:rsidR="003C5D9D">
        <w:rPr>
          <w:b/>
        </w:rPr>
        <w:t xml:space="preserve"> </w:t>
      </w:r>
      <w:r w:rsidRPr="00CC72D3">
        <w:rPr>
          <w:b/>
        </w:rPr>
        <w:t>und</w:t>
      </w:r>
      <w:r w:rsidR="003C5D9D">
        <w:rPr>
          <w:b/>
        </w:rPr>
        <w:t xml:space="preserve"> </w:t>
      </w:r>
      <w:r w:rsidRPr="00CC72D3">
        <w:rPr>
          <w:b/>
        </w:rPr>
        <w:t>Jahre</w:t>
      </w:r>
      <w:r w:rsidRPr="00CC72D3">
        <w:t>.</w:t>
      </w:r>
      <w:r w:rsidR="00F66451" w:rsidRPr="00CC72D3">
        <w:t>“</w:t>
      </w:r>
    </w:p>
    <w:p w14:paraId="375EEF3B" w14:textId="2BB930DE" w:rsidR="003B4ACB" w:rsidRPr="00CC72D3" w:rsidRDefault="003C5D9D" w:rsidP="009517A5">
      <w:pPr>
        <w:jc w:val="both"/>
      </w:pPr>
      <w:r>
        <w:t xml:space="preserve">    </w:t>
      </w:r>
      <w:r w:rsidR="008D40F8">
        <w:t>Anmerkung: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V.</w:t>
      </w:r>
      <w:r>
        <w:t xml:space="preserve"> </w:t>
      </w:r>
      <w:r w:rsidR="003B4ACB" w:rsidRPr="00CC72D3">
        <w:t>3</w:t>
      </w:r>
      <w:r>
        <w:t xml:space="preserve"> </w:t>
      </w:r>
      <w:r w:rsidR="003B4ACB" w:rsidRPr="00CC72D3">
        <w:t>hatte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Apostel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Leben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Israeliten</w:t>
      </w:r>
      <w:r>
        <w:t xml:space="preserve"> </w:t>
      </w:r>
      <w:r w:rsidR="003B4ACB" w:rsidRPr="00CC72D3">
        <w:t>unter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Gesetz</w:t>
      </w:r>
      <w:r>
        <w:t xml:space="preserve"> </w:t>
      </w:r>
      <w:r w:rsidR="00F66451" w:rsidRPr="00CC72D3">
        <w:t>„</w:t>
      </w:r>
      <w:r w:rsidR="003B4ACB" w:rsidRPr="00CC72D3">
        <w:t>das</w:t>
      </w:r>
      <w:r>
        <w:t xml:space="preserve"> </w:t>
      </w:r>
      <w:r w:rsidR="003B4ACB" w:rsidRPr="00CC72D3">
        <w:t>Elementare</w:t>
      </w:r>
      <w:r w:rsidR="00F66451" w:rsidRPr="00CC72D3">
        <w:t>“</w:t>
      </w:r>
      <w:r>
        <w:t xml:space="preserve"> </w:t>
      </w:r>
      <w:r w:rsidR="003B4ACB" w:rsidRPr="00CC72D3">
        <w:t>genannt.</w:t>
      </w:r>
      <w:r>
        <w:t xml:space="preserve"> </w:t>
      </w:r>
      <w:r w:rsidR="003B4ACB" w:rsidRPr="00CC72D3">
        <w:t>Jetzt</w:t>
      </w:r>
      <w:r>
        <w:t xml:space="preserve"> </w:t>
      </w:r>
      <w:r w:rsidR="003B4ACB" w:rsidRPr="00CC72D3">
        <w:t>gebraucht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dieselbe</w:t>
      </w:r>
      <w:r>
        <w:t xml:space="preserve"> </w:t>
      </w:r>
      <w:r w:rsidR="003B4ACB" w:rsidRPr="00CC72D3">
        <w:t>Bezeichnung</w:t>
      </w:r>
      <w:r>
        <w:t xml:space="preserve"> </w:t>
      </w:r>
      <w:r w:rsidR="003B4ACB" w:rsidRPr="00CC72D3">
        <w:t>für</w:t>
      </w:r>
      <w:r>
        <w:t xml:space="preserve"> </w:t>
      </w:r>
      <w:r w:rsidR="003B4ACB" w:rsidRPr="00CC72D3">
        <w:t>ihre</w:t>
      </w:r>
      <w:r>
        <w:t xml:space="preserve"> </w:t>
      </w:r>
      <w:r w:rsidR="003B4ACB" w:rsidRPr="00CC72D3">
        <w:t>frühere</w:t>
      </w:r>
      <w:r>
        <w:t xml:space="preserve"> </w:t>
      </w:r>
      <w:r w:rsidR="003B4ACB" w:rsidRPr="00CC72D3">
        <w:t>Gebundenheit</w:t>
      </w:r>
      <w:r>
        <w:t xml:space="preserve"> </w:t>
      </w:r>
      <w:r w:rsidR="003B4ACB" w:rsidRPr="00CC72D3">
        <w:t>an</w:t>
      </w:r>
      <w:r>
        <w:t xml:space="preserve"> </w:t>
      </w:r>
      <w:r w:rsidR="002C13FE" w:rsidRPr="00CC72D3">
        <w:t>heidnische</w:t>
      </w:r>
      <w:r>
        <w:t xml:space="preserve"> </w:t>
      </w:r>
      <w:r w:rsidR="003B4ACB" w:rsidRPr="00CC72D3">
        <w:t>falsche</w:t>
      </w:r>
      <w:r>
        <w:t xml:space="preserve"> </w:t>
      </w:r>
      <w:r w:rsidR="003B4ACB" w:rsidRPr="00CC72D3">
        <w:t>Gottheiten.</w:t>
      </w:r>
      <w:r>
        <w:t xml:space="preserve"> </w:t>
      </w:r>
      <w:r w:rsidR="003B4ACB" w:rsidRPr="00CC72D3">
        <w:t>Wo</w:t>
      </w:r>
      <w:r>
        <w:t xml:space="preserve"> </w:t>
      </w:r>
      <w:r w:rsidR="003B4ACB" w:rsidRPr="00CC72D3">
        <w:t>liegt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Ähnlichkeit?</w:t>
      </w:r>
      <w:r>
        <w:t xml:space="preserve"> </w:t>
      </w:r>
      <w:r w:rsidR="003B4ACB" w:rsidRPr="00CC72D3">
        <w:t>Nach</w:t>
      </w:r>
      <w:r>
        <w:t xml:space="preserve"> </w:t>
      </w:r>
      <w:r w:rsidR="003B4ACB" w:rsidRPr="00CC72D3">
        <w:t>V.</w:t>
      </w:r>
      <w:r>
        <w:t xml:space="preserve"> </w:t>
      </w:r>
      <w:r w:rsidR="003B4ACB" w:rsidRPr="00CC72D3">
        <w:t>3</w:t>
      </w:r>
      <w:r>
        <w:t xml:space="preserve"> </w:t>
      </w:r>
      <w:r w:rsidR="003B4ACB" w:rsidRPr="00CC72D3">
        <w:t>gab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Israel</w:t>
      </w:r>
      <w:r>
        <w:t xml:space="preserve"> </w:t>
      </w:r>
      <w:r w:rsidR="003B4ACB" w:rsidRPr="00CC72D3">
        <w:t>ein</w:t>
      </w:r>
      <w:r>
        <w:t xml:space="preserve"> </w:t>
      </w:r>
      <w:proofErr w:type="spellStart"/>
      <w:r w:rsidR="003B4ACB" w:rsidRPr="00CC72D3">
        <w:t>Unterworfensein</w:t>
      </w:r>
      <w:proofErr w:type="spellEnd"/>
      <w:r>
        <w:t xml:space="preserve"> </w:t>
      </w:r>
      <w:r w:rsidR="003B4ACB" w:rsidRPr="00CC72D3">
        <w:t>unter</w:t>
      </w:r>
      <w:r>
        <w:t xml:space="preserve"> </w:t>
      </w:r>
      <w:r w:rsidR="008A035E">
        <w:t>die</w:t>
      </w:r>
      <w:r>
        <w:t xml:space="preserve"> </w:t>
      </w:r>
      <w:r w:rsidR="003B4ACB" w:rsidRPr="00CC72D3">
        <w:t>elementaren</w:t>
      </w:r>
      <w:r>
        <w:t xml:space="preserve"> </w:t>
      </w:r>
      <w:r w:rsidR="003B4ACB" w:rsidRPr="00CC72D3">
        <w:t>Dinge</w:t>
      </w:r>
      <w:r>
        <w:t xml:space="preserve"> </w:t>
      </w:r>
      <w:r w:rsidR="003B4ACB" w:rsidRPr="00CC72D3">
        <w:t>der</w:t>
      </w:r>
      <w:r>
        <w:t xml:space="preserve"> </w:t>
      </w:r>
      <w:r w:rsidR="002C13FE" w:rsidRPr="00CC72D3">
        <w:t>(sichtbaren)</w:t>
      </w:r>
      <w:r>
        <w:t xml:space="preserve"> </w:t>
      </w:r>
      <w:r w:rsidR="003B4ACB" w:rsidRPr="00CC72D3">
        <w:t>Welt</w:t>
      </w:r>
      <w:r w:rsidR="008A035E">
        <w:t>,</w:t>
      </w:r>
      <w:r>
        <w:t xml:space="preserve"> </w:t>
      </w:r>
      <w:r w:rsidR="008A035E">
        <w:t>und</w:t>
      </w:r>
      <w:r>
        <w:t xml:space="preserve"> </w:t>
      </w:r>
      <w:r w:rsidR="008A035E">
        <w:t>zwar</w:t>
      </w:r>
      <w:r>
        <w:t xml:space="preserve">  </w:t>
      </w:r>
      <w:r w:rsidR="003B4ACB" w:rsidRPr="00CC72D3">
        <w:t>nach</w:t>
      </w:r>
      <w:r>
        <w:t xml:space="preserve"> </w:t>
      </w:r>
      <w:proofErr w:type="spellStart"/>
      <w:r w:rsidR="008A035E">
        <w:t>de</w:t>
      </w:r>
      <w:proofErr w:type="spellEnd"/>
      <w:r>
        <w:t xml:space="preserve"> </w:t>
      </w:r>
      <w:r w:rsidR="008A035E">
        <w:t>alttestamentlichen</w:t>
      </w:r>
      <w:r>
        <w:t xml:space="preserve"> </w:t>
      </w:r>
      <w:r w:rsidR="003B4ACB" w:rsidRPr="00CC72D3">
        <w:t>göttlichen</w:t>
      </w:r>
      <w:r>
        <w:t xml:space="preserve"> </w:t>
      </w:r>
      <w:r w:rsidR="003B4ACB" w:rsidRPr="00CC72D3">
        <w:t>Vorschriften.</w:t>
      </w:r>
      <w:r>
        <w:t xml:space="preserve"> </w:t>
      </w:r>
      <w:r w:rsidR="003B4ACB" w:rsidRPr="00CC72D3">
        <w:t>Die</w:t>
      </w:r>
      <w:r>
        <w:t xml:space="preserve"> </w:t>
      </w:r>
      <w:r w:rsidR="00F66451" w:rsidRPr="00CC72D3">
        <w:t>„</w:t>
      </w:r>
      <w:r w:rsidR="003B4ACB" w:rsidRPr="00CC72D3">
        <w:t>Tage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Monate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bestimmte</w:t>
      </w:r>
      <w:r>
        <w:t xml:space="preserve"> </w:t>
      </w:r>
      <w:r w:rsidR="003B4ACB" w:rsidRPr="00CC72D3">
        <w:t>Zeiten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Jahre</w:t>
      </w:r>
      <w:r w:rsidR="00F66451" w:rsidRPr="00CC72D3">
        <w:t>“</w:t>
      </w:r>
      <w:r w:rsidR="003B4ACB" w:rsidRPr="00CC72D3">
        <w:t>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Galater</w:t>
      </w:r>
      <w:r>
        <w:t xml:space="preserve"> </w:t>
      </w:r>
      <w:r w:rsidR="003B4ACB" w:rsidRPr="00CC72D3">
        <w:t>beobachte</w:t>
      </w:r>
      <w:r w:rsidR="002C13FE" w:rsidRPr="00CC72D3">
        <w:t>te</w:t>
      </w:r>
      <w:r w:rsidR="003B4ACB" w:rsidRPr="00CC72D3">
        <w:t>n,</w:t>
      </w:r>
      <w:r>
        <w:t xml:space="preserve"> </w:t>
      </w:r>
      <w:r w:rsidR="003B4ACB" w:rsidRPr="00CC72D3">
        <w:t>gehör</w:t>
      </w:r>
      <w:r w:rsidR="009D61A7" w:rsidRPr="00CC72D3">
        <w:t>t</w:t>
      </w:r>
      <w:r w:rsidR="003B4ACB" w:rsidRPr="00CC72D3">
        <w:t>en</w:t>
      </w:r>
      <w:r>
        <w:t xml:space="preserve"> </w:t>
      </w:r>
      <w:r w:rsidR="003B4ACB" w:rsidRPr="00CC72D3">
        <w:t>zum</w:t>
      </w:r>
      <w:r>
        <w:t xml:space="preserve"> </w:t>
      </w:r>
      <w:r w:rsidR="003B4ACB" w:rsidRPr="00CC72D3">
        <w:t>Lauf</w:t>
      </w:r>
      <w:r>
        <w:t xml:space="preserve"> </w:t>
      </w:r>
      <w:r w:rsidR="009D61A7" w:rsidRPr="00CC72D3">
        <w:t>jener</w:t>
      </w:r>
      <w:r>
        <w:t xml:space="preserve"> </w:t>
      </w:r>
      <w:r w:rsidR="003B4ACB" w:rsidRPr="00CC72D3">
        <w:t>vergänglichen</w:t>
      </w:r>
      <w:r>
        <w:t xml:space="preserve"> </w:t>
      </w:r>
      <w:r w:rsidR="003B4ACB" w:rsidRPr="00CC72D3">
        <w:t>Welt.</w:t>
      </w:r>
      <w:r>
        <w:t xml:space="preserve"> </w:t>
      </w:r>
      <w:r w:rsidR="003B4ACB" w:rsidRPr="00CC72D3">
        <w:t>Im</w:t>
      </w:r>
      <w:r>
        <w:t xml:space="preserve"> </w:t>
      </w:r>
      <w:r w:rsidR="003B4ACB" w:rsidRPr="00CC72D3">
        <w:t>Heidentum</w:t>
      </w:r>
      <w:r>
        <w:t xml:space="preserve"> </w:t>
      </w:r>
      <w:r w:rsidR="003B4ACB" w:rsidRPr="00CC72D3">
        <w:t>gab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ebenfalls</w:t>
      </w:r>
      <w:r>
        <w:t xml:space="preserve"> </w:t>
      </w:r>
      <w:r w:rsidR="003B4ACB" w:rsidRPr="00CC72D3">
        <w:t>ein</w:t>
      </w:r>
      <w:r>
        <w:t xml:space="preserve"> </w:t>
      </w:r>
      <w:proofErr w:type="spellStart"/>
      <w:r w:rsidR="003B4ACB" w:rsidRPr="00CC72D3">
        <w:t>Unterworfensein</w:t>
      </w:r>
      <w:proofErr w:type="spellEnd"/>
      <w:r>
        <w:t xml:space="preserve"> </w:t>
      </w:r>
      <w:r w:rsidR="003B4ACB" w:rsidRPr="00CC72D3">
        <w:t>unter</w:t>
      </w:r>
      <w:r>
        <w:t xml:space="preserve"> </w:t>
      </w:r>
      <w:r w:rsidR="00F66451" w:rsidRPr="00CC72D3">
        <w:t>„</w:t>
      </w:r>
      <w:r w:rsidR="003B4ACB" w:rsidRPr="00CC72D3">
        <w:t>elementare</w:t>
      </w:r>
      <w:r>
        <w:t xml:space="preserve"> </w:t>
      </w:r>
      <w:r w:rsidR="003B4ACB" w:rsidRPr="00CC72D3">
        <w:t>Dinge</w:t>
      </w:r>
      <w:r w:rsidR="008A035E">
        <w:t>“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Welt,</w:t>
      </w:r>
      <w:r>
        <w:t xml:space="preserve"> </w:t>
      </w:r>
      <w:r w:rsidR="003B4ACB" w:rsidRPr="00CC72D3">
        <w:t>zum</w:t>
      </w:r>
      <w:r>
        <w:t xml:space="preserve"> </w:t>
      </w:r>
      <w:r w:rsidR="003B4ACB" w:rsidRPr="00CC72D3">
        <w:t>Teil</w:t>
      </w:r>
      <w:r>
        <w:t xml:space="preserve"> </w:t>
      </w:r>
      <w:r w:rsidR="003B4ACB" w:rsidRPr="00CC72D3">
        <w:t>nach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Gewissen</w:t>
      </w:r>
      <w:r>
        <w:t xml:space="preserve"> </w:t>
      </w:r>
      <w:r w:rsidR="002C13FE" w:rsidRPr="00CC72D3">
        <w:t>(</w:t>
      </w:r>
      <w:r w:rsidR="003B4ACB" w:rsidRPr="00CC72D3">
        <w:t>wie</w:t>
      </w:r>
      <w:r>
        <w:t xml:space="preserve"> </w:t>
      </w:r>
      <w:r w:rsidR="003B4ACB" w:rsidRPr="00CC72D3">
        <w:t>Paulus</w:t>
      </w:r>
      <w:r>
        <w:t xml:space="preserve"> </w:t>
      </w:r>
      <w:r w:rsidR="003B4ACB" w:rsidRPr="00CC72D3">
        <w:t>in</w:t>
      </w:r>
      <w:r>
        <w:t xml:space="preserve"> Römer </w:t>
      </w:r>
      <w:r w:rsidR="003B4ACB" w:rsidRPr="00CC72D3">
        <w:t>2</w:t>
      </w:r>
      <w:r>
        <w:t xml:space="preserve"> </w:t>
      </w:r>
      <w:r w:rsidR="003B4ACB" w:rsidRPr="00CC72D3">
        <w:t>ausführt</w:t>
      </w:r>
      <w:r w:rsidR="002C13FE" w:rsidRPr="00CC72D3">
        <w:t>)</w:t>
      </w:r>
      <w:r w:rsidR="003B4ACB" w:rsidRPr="00CC72D3">
        <w:t>,</w:t>
      </w:r>
      <w:r>
        <w:t xml:space="preserve"> </w:t>
      </w:r>
      <w:r w:rsidR="003B4ACB" w:rsidRPr="00CC72D3">
        <w:t>zum</w:t>
      </w:r>
      <w:r>
        <w:t xml:space="preserve"> </w:t>
      </w:r>
      <w:r w:rsidR="003B4ACB" w:rsidRPr="00CC72D3">
        <w:t>Teil</w:t>
      </w:r>
      <w:r>
        <w:t xml:space="preserve"> </w:t>
      </w:r>
      <w:r w:rsidR="003B4ACB" w:rsidRPr="00CC72D3">
        <w:t>aber</w:t>
      </w:r>
      <w:r>
        <w:t xml:space="preserve"> </w:t>
      </w:r>
      <w:r w:rsidR="002C13FE" w:rsidRPr="00CC72D3">
        <w:t>auch</w:t>
      </w:r>
      <w:r>
        <w:t xml:space="preserve"> </w:t>
      </w:r>
      <w:r w:rsidR="003B4ACB" w:rsidRPr="00CC72D3">
        <w:t>nach</w:t>
      </w:r>
      <w:r>
        <w:t xml:space="preserve"> </w:t>
      </w:r>
      <w:r w:rsidR="003B4ACB" w:rsidRPr="00CC72D3">
        <w:t>eigenen</w:t>
      </w:r>
      <w:r>
        <w:t xml:space="preserve"> </w:t>
      </w:r>
      <w:r w:rsidR="003B4ACB" w:rsidRPr="00CC72D3">
        <w:t>Vorstellungen</w:t>
      </w:r>
      <w:r>
        <w:t xml:space="preserve"> </w:t>
      </w:r>
      <w:r w:rsidR="002C13FE" w:rsidRPr="00CC72D3">
        <w:t>(</w:t>
      </w:r>
      <w:r w:rsidR="003B4ACB" w:rsidRPr="00CC72D3">
        <w:t>wie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in</w:t>
      </w:r>
      <w:r>
        <w:t xml:space="preserve"> Römer </w:t>
      </w:r>
      <w:r w:rsidR="003B4ACB" w:rsidRPr="00CC72D3">
        <w:t>1</w:t>
      </w:r>
      <w:r>
        <w:t xml:space="preserve"> </w:t>
      </w:r>
      <w:r w:rsidR="003B4ACB" w:rsidRPr="00CC72D3">
        <w:t>zeigt</w:t>
      </w:r>
      <w:r w:rsidR="002C13FE" w:rsidRPr="00CC72D3">
        <w:t>)</w:t>
      </w:r>
      <w:r w:rsidR="003B4ACB" w:rsidRPr="00CC72D3">
        <w:t>.</w:t>
      </w:r>
      <w:r>
        <w:t xml:space="preserve"> </w:t>
      </w:r>
      <w:r w:rsidR="003B4ACB" w:rsidRPr="00CC72D3">
        <w:rPr>
          <w:i/>
          <w:iCs/>
        </w:rPr>
        <w:t>Alle</w:t>
      </w:r>
      <w:r>
        <w:t xml:space="preserve"> </w:t>
      </w:r>
      <w:r w:rsidR="003B4ACB" w:rsidRPr="00CC72D3">
        <w:t>Religionen</w:t>
      </w:r>
      <w:r>
        <w:t xml:space="preserve"> </w:t>
      </w:r>
      <w:r w:rsidR="003B4ACB" w:rsidRPr="00CC72D3">
        <w:t>haben</w:t>
      </w:r>
      <w:r>
        <w:t xml:space="preserve"> </w:t>
      </w:r>
      <w:r w:rsidR="003B4ACB" w:rsidRPr="00CC72D3">
        <w:t>Dienst-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Lebensvorschriften,</w:t>
      </w:r>
      <w:r>
        <w:t xml:space="preserve"> </w:t>
      </w:r>
      <w:r w:rsidR="003B4ACB" w:rsidRPr="00CC72D3">
        <w:t>denen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verpflichtet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sein</w:t>
      </w:r>
      <w:r>
        <w:t xml:space="preserve"> </w:t>
      </w:r>
      <w:r w:rsidR="003B4ACB" w:rsidRPr="00CC72D3">
        <w:t>meinen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wodurch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sich</w:t>
      </w:r>
      <w:r>
        <w:t xml:space="preserve"> </w:t>
      </w:r>
      <w:r w:rsidR="003B4ACB" w:rsidRPr="00CC72D3">
        <w:t>bei</w:t>
      </w:r>
      <w:r>
        <w:t xml:space="preserve"> </w:t>
      </w:r>
      <w:r w:rsidR="003B4ACB" w:rsidRPr="00CC72D3">
        <w:t>Einhalten</w:t>
      </w:r>
      <w:r>
        <w:t xml:space="preserve"> </w:t>
      </w:r>
      <w:r w:rsidR="003B4ACB" w:rsidRPr="00CC72D3">
        <w:t>einen</w:t>
      </w:r>
      <w:r>
        <w:t xml:space="preserve"> </w:t>
      </w:r>
      <w:r w:rsidR="003B4ACB" w:rsidRPr="00CC72D3">
        <w:t>religiösen</w:t>
      </w:r>
      <w:r>
        <w:t xml:space="preserve"> </w:t>
      </w:r>
      <w:r w:rsidR="003B4ACB" w:rsidRPr="00CC72D3">
        <w:t>Gewinn</w:t>
      </w:r>
      <w:r>
        <w:t xml:space="preserve"> </w:t>
      </w:r>
      <w:r w:rsidR="003B4ACB" w:rsidRPr="00CC72D3">
        <w:t>erhoffen.</w:t>
      </w:r>
      <w:r>
        <w:t xml:space="preserve"> </w:t>
      </w:r>
      <w:r w:rsidR="003B4ACB" w:rsidRPr="00CC72D3">
        <w:t>Ob</w:t>
      </w:r>
      <w:r>
        <w:t xml:space="preserve"> </w:t>
      </w:r>
      <w:r w:rsidR="003B4ACB" w:rsidRPr="00CC72D3">
        <w:t>aber</w:t>
      </w:r>
      <w:r>
        <w:t xml:space="preserve"> </w:t>
      </w:r>
      <w:r w:rsidR="003B4ACB" w:rsidRPr="00CC72D3">
        <w:t>jüdisch,</w:t>
      </w:r>
      <w:r>
        <w:t xml:space="preserve"> </w:t>
      </w:r>
      <w:r w:rsidR="003B4ACB" w:rsidRPr="00CC72D3">
        <w:t>heidnisch</w:t>
      </w:r>
      <w:r>
        <w:t xml:space="preserve"> </w:t>
      </w:r>
      <w:r w:rsidR="003B4ACB" w:rsidRPr="00CC72D3">
        <w:t>oder</w:t>
      </w:r>
      <w:r>
        <w:t xml:space="preserve"> </w:t>
      </w:r>
      <w:r w:rsidR="003B4ACB" w:rsidRPr="00CC72D3">
        <w:t>gar</w:t>
      </w:r>
      <w:r>
        <w:t xml:space="preserve"> </w:t>
      </w:r>
      <w:r w:rsidR="00F66451" w:rsidRPr="00CC72D3">
        <w:t>„</w:t>
      </w:r>
      <w:r w:rsidR="003B4ACB" w:rsidRPr="00CC72D3">
        <w:t>christlich</w:t>
      </w:r>
      <w:r w:rsidR="00F66451" w:rsidRPr="00CC72D3">
        <w:t>“</w:t>
      </w:r>
      <w:r w:rsidR="003B4ACB" w:rsidRPr="00CC72D3">
        <w:t>,</w:t>
      </w:r>
      <w:r>
        <w:t xml:space="preserve"> </w:t>
      </w:r>
      <w:r w:rsidR="003B4ACB" w:rsidRPr="00CC72D3">
        <w:t>alle</w:t>
      </w:r>
      <w:r>
        <w:t xml:space="preserve"> </w:t>
      </w:r>
      <w:r w:rsidR="003B4ACB" w:rsidRPr="00CC72D3">
        <w:t>solche</w:t>
      </w:r>
      <w:r>
        <w:t xml:space="preserve"> </w:t>
      </w:r>
      <w:r w:rsidR="003B4ACB" w:rsidRPr="00CC72D3">
        <w:t>Systeme</w:t>
      </w:r>
      <w:r>
        <w:t xml:space="preserve"> </w:t>
      </w:r>
      <w:r w:rsidR="008A035E">
        <w:t>haben</w:t>
      </w:r>
      <w:r>
        <w:t xml:space="preserve"> </w:t>
      </w:r>
      <w:r w:rsidR="008A035E">
        <w:t>es</w:t>
      </w:r>
      <w:r>
        <w:t xml:space="preserve"> </w:t>
      </w:r>
      <w:r w:rsidR="008A035E">
        <w:t>mit</w:t>
      </w:r>
      <w:r>
        <w:t xml:space="preserve"> </w:t>
      </w:r>
      <w:r w:rsidR="008A035E">
        <w:t>diesseitigen</w:t>
      </w:r>
      <w:r>
        <w:t xml:space="preserve"> </w:t>
      </w:r>
      <w:r w:rsidR="008A035E">
        <w:t>Dingen</w:t>
      </w:r>
      <w:r>
        <w:t xml:space="preserve"> </w:t>
      </w:r>
      <w:r w:rsidR="008A035E">
        <w:t>zu</w:t>
      </w:r>
      <w:r>
        <w:t xml:space="preserve"> </w:t>
      </w:r>
      <w:r w:rsidR="008A035E">
        <w:t>tun</w:t>
      </w:r>
      <w:r>
        <w:t xml:space="preserve"> </w:t>
      </w:r>
      <w:r w:rsidR="008A035E">
        <w:t>und</w:t>
      </w:r>
      <w:r>
        <w:t xml:space="preserve"> </w:t>
      </w:r>
      <w:r w:rsidR="003B4ACB" w:rsidRPr="00CC72D3">
        <w:t>fordern</w:t>
      </w:r>
      <w:r>
        <w:t xml:space="preserve"> </w:t>
      </w:r>
      <w:r w:rsidR="003B4ACB" w:rsidRPr="00CC72D3">
        <w:t>Leistung</w:t>
      </w:r>
      <w:r>
        <w:t xml:space="preserve"> </w:t>
      </w:r>
      <w:r w:rsidR="003B4ACB" w:rsidRPr="00CC72D3">
        <w:t>als</w:t>
      </w:r>
      <w:r>
        <w:t xml:space="preserve"> </w:t>
      </w:r>
      <w:r w:rsidR="003B4ACB" w:rsidRPr="00CC72D3">
        <w:t>Zahlung</w:t>
      </w:r>
      <w:r>
        <w:t xml:space="preserve"> </w:t>
      </w:r>
      <w:r w:rsidR="003B4ACB" w:rsidRPr="00CC72D3">
        <w:t>für</w:t>
      </w:r>
      <w:r>
        <w:t xml:space="preserve"> </w:t>
      </w:r>
      <w:r w:rsidR="003B4ACB" w:rsidRPr="00CC72D3">
        <w:t>Seelen</w:t>
      </w:r>
      <w:r w:rsidR="008A035E">
        <w:t>-</w:t>
      </w:r>
      <w:r w:rsidR="003B4ACB" w:rsidRPr="00CC72D3">
        <w:t>frieden,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Apostel</w:t>
      </w:r>
      <w:r>
        <w:t xml:space="preserve"> </w:t>
      </w:r>
      <w:r w:rsidR="003B4ACB" w:rsidRPr="00CC72D3">
        <w:t>erklärt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als</w:t>
      </w:r>
      <w:r>
        <w:t xml:space="preserve"> </w:t>
      </w:r>
      <w:r w:rsidR="00F66451" w:rsidRPr="00CC72D3">
        <w:t>„</w:t>
      </w:r>
      <w:r w:rsidR="003B4ACB" w:rsidRPr="00CC72D3">
        <w:t>schwach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ärmlich</w:t>
      </w:r>
      <w:r w:rsidR="00F66451" w:rsidRPr="00CC72D3">
        <w:t>“</w:t>
      </w:r>
      <w:r w:rsidR="003B4ACB" w:rsidRPr="00CC72D3">
        <w:t>: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Erhoffte</w:t>
      </w:r>
      <w:r>
        <w:t xml:space="preserve"> </w:t>
      </w:r>
      <w:r w:rsidR="003B4ACB" w:rsidRPr="00CC72D3">
        <w:rPr>
          <w:i/>
          <w:iCs/>
        </w:rPr>
        <w:t>können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liefern,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lassen</w:t>
      </w:r>
      <w:r>
        <w:t xml:space="preserve"> </w:t>
      </w:r>
      <w:r w:rsidR="003B4ACB" w:rsidRPr="00CC72D3">
        <w:t>arm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leer.</w:t>
      </w:r>
      <w:r>
        <w:t xml:space="preserve"> </w:t>
      </w:r>
      <w:r w:rsidR="003B4ACB" w:rsidRPr="00CC72D3">
        <w:t>Wie</w:t>
      </w:r>
      <w:r>
        <w:t xml:space="preserve"> </w:t>
      </w:r>
      <w:r w:rsidR="003B4ACB" w:rsidRPr="00CC72D3">
        <w:t>er</w:t>
      </w:r>
      <w:r>
        <w:t xml:space="preserve"> </w:t>
      </w:r>
      <w:r w:rsidR="003B4ACB" w:rsidRPr="00CC72D3">
        <w:t>schon</w:t>
      </w:r>
      <w:r>
        <w:t xml:space="preserve"> </w:t>
      </w:r>
      <w:r w:rsidR="003B4ACB" w:rsidRPr="00CC72D3">
        <w:t>im</w:t>
      </w:r>
      <w:r>
        <w:t xml:space="preserve"> </w:t>
      </w:r>
      <w:r w:rsidR="003B4ACB" w:rsidRPr="00CC72D3">
        <w:t>Grußwort</w:t>
      </w:r>
      <w:r>
        <w:t xml:space="preserve"> </w:t>
      </w:r>
      <w:r w:rsidR="003B4ACB" w:rsidRPr="00CC72D3">
        <w:t>andeutete:</w:t>
      </w:r>
      <w:r>
        <w:t xml:space="preserve"> </w:t>
      </w:r>
      <w:r w:rsidR="003B4ACB" w:rsidRPr="00CC72D3">
        <w:t>Durch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rPr>
          <w:i/>
        </w:rPr>
        <w:t>Gnade</w:t>
      </w:r>
      <w:r>
        <w:rPr>
          <w:i/>
        </w:rPr>
        <w:t xml:space="preserve"> </w:t>
      </w:r>
      <w:r w:rsidR="003B4ACB" w:rsidRPr="00CC72D3">
        <w:rPr>
          <w:i/>
        </w:rPr>
        <w:t>Gottes</w:t>
      </w:r>
      <w:r>
        <w:t xml:space="preserve"> </w:t>
      </w:r>
      <w:r w:rsidR="003B4ACB" w:rsidRPr="00CC72D3">
        <w:t>kommt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Friede,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Versöhnung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allen</w:t>
      </w:r>
      <w:r>
        <w:t xml:space="preserve"> </w:t>
      </w:r>
      <w:proofErr w:type="spellStart"/>
      <w:r w:rsidR="003B4ACB" w:rsidRPr="00CC72D3">
        <w:t>Segnun</w:t>
      </w:r>
      <w:proofErr w:type="spellEnd"/>
      <w:r w:rsidR="008A035E">
        <w:t>-</w:t>
      </w:r>
      <w:r w:rsidR="003B4ACB" w:rsidRPr="00CC72D3">
        <w:t>gen,</w:t>
      </w:r>
      <w:r>
        <w:t xml:space="preserve"> </w:t>
      </w:r>
      <w:r w:rsidR="003B4ACB" w:rsidRPr="00CC72D3">
        <w:t>u</w:t>
      </w:r>
      <w:r w:rsidR="002C13FE" w:rsidRPr="00CC72D3">
        <w:t>nd</w:t>
      </w:r>
      <w:r>
        <w:t xml:space="preserve"> </w:t>
      </w:r>
      <w:r w:rsidR="002C13FE" w:rsidRPr="00CC72D3">
        <w:t>zwar</w:t>
      </w:r>
      <w:r>
        <w:t xml:space="preserve"> </w:t>
      </w:r>
      <w:r w:rsidR="003B4ACB" w:rsidRPr="00CC72D3">
        <w:t>durch</w:t>
      </w:r>
      <w:r>
        <w:t xml:space="preserve"> </w:t>
      </w:r>
      <w:r w:rsidR="003B4ACB" w:rsidRPr="00CC72D3">
        <w:t>Jesus</w:t>
      </w:r>
      <w:r>
        <w:t xml:space="preserve"> </w:t>
      </w:r>
      <w:r w:rsidR="003B4ACB" w:rsidRPr="00CC72D3">
        <w:t>Christus.</w:t>
      </w:r>
    </w:p>
    <w:p w14:paraId="500C7C68" w14:textId="3A0215AC" w:rsidR="003B4ACB" w:rsidRPr="00CC72D3" w:rsidRDefault="00930F89" w:rsidP="009517A5">
      <w:pPr>
        <w:pStyle w:val="berschrift4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6</w:t>
      </w:r>
      <w:r w:rsidR="003B4ACB" w:rsidRPr="00CC72D3">
        <w:rPr>
          <w:sz w:val="21"/>
          <w:szCs w:val="21"/>
        </w:rPr>
        <w:t>:</w:t>
      </w:r>
      <w:r w:rsidR="003C5D9D">
        <w:rPr>
          <w:sz w:val="21"/>
          <w:szCs w:val="21"/>
        </w:rPr>
        <w:t xml:space="preserve"> </w:t>
      </w:r>
      <w:r w:rsidR="002C13FE" w:rsidRPr="00CC72D3">
        <w:rPr>
          <w:sz w:val="21"/>
          <w:szCs w:val="21"/>
        </w:rPr>
        <w:t>Zwischendurch</w:t>
      </w:r>
      <w:r w:rsidR="003C5D9D">
        <w:rPr>
          <w:sz w:val="21"/>
          <w:szCs w:val="21"/>
        </w:rPr>
        <w:t xml:space="preserve"> </w:t>
      </w:r>
      <w:r w:rsidR="002C13FE" w:rsidRPr="00CC72D3">
        <w:rPr>
          <w:sz w:val="21"/>
          <w:szCs w:val="21"/>
        </w:rPr>
        <w:t>spricht</w:t>
      </w:r>
      <w:r w:rsidR="003C5D9D">
        <w:rPr>
          <w:sz w:val="21"/>
          <w:szCs w:val="21"/>
        </w:rPr>
        <w:t xml:space="preserve"> </w:t>
      </w:r>
      <w:r w:rsidR="002C13FE" w:rsidRPr="00CC72D3">
        <w:rPr>
          <w:sz w:val="21"/>
          <w:szCs w:val="21"/>
        </w:rPr>
        <w:t>das</w:t>
      </w:r>
      <w:r w:rsidR="003C5D9D">
        <w:rPr>
          <w:sz w:val="21"/>
          <w:szCs w:val="21"/>
        </w:rPr>
        <w:t xml:space="preserve"> </w:t>
      </w:r>
      <w:r w:rsidR="002C13FE" w:rsidRPr="00CC72D3">
        <w:rPr>
          <w:sz w:val="21"/>
          <w:szCs w:val="21"/>
        </w:rPr>
        <w:t>Herz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eines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besor</w:t>
      </w:r>
      <w:r w:rsidR="003B4ACB" w:rsidRPr="00CC72D3">
        <w:rPr>
          <w:sz w:val="21"/>
          <w:szCs w:val="21"/>
        </w:rPr>
        <w:t>g</w:t>
      </w:r>
      <w:r w:rsidR="003B4ACB" w:rsidRPr="00CC72D3">
        <w:rPr>
          <w:sz w:val="21"/>
          <w:szCs w:val="21"/>
        </w:rPr>
        <w:t>ten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Seelsorgers: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4</w:t>
      </w:r>
      <w:r w:rsidR="003C5D9D">
        <w:rPr>
          <w:sz w:val="21"/>
          <w:szCs w:val="21"/>
        </w:rPr>
        <w:t>, 1</w:t>
      </w:r>
      <w:r w:rsidR="003B4ACB" w:rsidRPr="00CC72D3">
        <w:rPr>
          <w:sz w:val="21"/>
          <w:szCs w:val="21"/>
        </w:rPr>
        <w:t>1-20</w:t>
      </w:r>
    </w:p>
    <w:p w14:paraId="0A0D70AF" w14:textId="44A00647" w:rsidR="003B4ACB" w:rsidRPr="00CC72D3" w:rsidRDefault="003C5D9D" w:rsidP="009517A5">
      <w:pPr>
        <w:pStyle w:val="berschrift5"/>
        <w:jc w:val="both"/>
      </w:pPr>
      <w:r>
        <w:t xml:space="preserve"> </w:t>
      </w:r>
      <w:r w:rsidR="003B4ACB" w:rsidRPr="00CC72D3">
        <w:t>a:</w:t>
      </w:r>
      <w:r>
        <w:t xml:space="preserve"> </w:t>
      </w:r>
      <w:r w:rsidR="003B4ACB" w:rsidRPr="00CC72D3">
        <w:t>Einleitendes</w:t>
      </w:r>
    </w:p>
    <w:p w14:paraId="40A8A751" w14:textId="1A1BACEF" w:rsidR="003B4ACB" w:rsidRPr="00CC72D3" w:rsidRDefault="003B4ACB" w:rsidP="009517A5">
      <w:pPr>
        <w:jc w:val="both"/>
      </w:pPr>
      <w:r w:rsidRPr="00CC72D3">
        <w:t>Die</w:t>
      </w:r>
      <w:r w:rsidR="003C5D9D">
        <w:t xml:space="preserve"> </w:t>
      </w:r>
      <w:r w:rsidRPr="00CC72D3">
        <w:t>Bilder</w:t>
      </w:r>
      <w:r w:rsidR="003C5D9D">
        <w:t xml:space="preserve"> </w:t>
      </w:r>
      <w:r w:rsidRPr="00CC72D3">
        <w:t>wechseln.</w:t>
      </w:r>
      <w:r w:rsidR="003C5D9D">
        <w:t xml:space="preserve"> </w:t>
      </w:r>
      <w:r w:rsidRPr="00CC72D3">
        <w:t>Nach</w:t>
      </w:r>
      <w:r w:rsidR="003C5D9D">
        <w:t xml:space="preserve"> </w:t>
      </w:r>
      <w:r w:rsidRPr="00CC72D3">
        <w:t>den</w:t>
      </w:r>
      <w:r w:rsidR="003C5D9D">
        <w:t xml:space="preserve"> </w:t>
      </w:r>
      <w:r w:rsidR="00F66451" w:rsidRPr="00CC72D3">
        <w:t>„</w:t>
      </w:r>
      <w:r w:rsidRPr="00CC72D3">
        <w:t>Söhnen</w:t>
      </w:r>
      <w:r w:rsidR="00F66451" w:rsidRPr="00CC72D3">
        <w:t>“</w:t>
      </w:r>
      <w:r w:rsidR="003C5D9D">
        <w:t xml:space="preserve"> </w:t>
      </w:r>
      <w:r w:rsidRPr="00CC72D3">
        <w:t>kommen</w:t>
      </w:r>
      <w:r w:rsidR="003C5D9D">
        <w:t xml:space="preserve"> </w:t>
      </w:r>
      <w:r w:rsidRPr="00CC72D3">
        <w:t>die</w:t>
      </w:r>
      <w:r w:rsidR="003C5D9D">
        <w:t xml:space="preserve"> </w:t>
      </w:r>
      <w:r w:rsidR="00F66451" w:rsidRPr="00CC72D3">
        <w:t>„</w:t>
      </w:r>
      <w:proofErr w:type="spellStart"/>
      <w:r w:rsidRPr="00CC72D3">
        <w:t>Müt</w:t>
      </w:r>
      <w:r w:rsidR="008A035E">
        <w:t>-</w:t>
      </w:r>
      <w:r w:rsidRPr="00CC72D3">
        <w:t>ter</w:t>
      </w:r>
      <w:proofErr w:type="spellEnd"/>
      <w:r w:rsidR="00F66451" w:rsidRPr="00CC72D3">
        <w:t>“</w:t>
      </w:r>
      <w:r w:rsidR="003C5D9D">
        <w:t xml:space="preserve"> </w:t>
      </w:r>
      <w:r w:rsidR="009D61A7" w:rsidRPr="00CC72D3">
        <w:t>(</w:t>
      </w:r>
      <w:r w:rsidRPr="00CC72D3">
        <w:t>der</w:t>
      </w:r>
      <w:r w:rsidR="003C5D9D">
        <w:t xml:space="preserve"> </w:t>
      </w:r>
      <w:r w:rsidRPr="00CC72D3">
        <w:t>Apostel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Mutter</w:t>
      </w:r>
      <w:r w:rsidR="009D61A7" w:rsidRPr="00CC72D3">
        <w:t>,</w:t>
      </w:r>
      <w:r w:rsidR="003C5D9D">
        <w:t xml:space="preserve"> </w:t>
      </w:r>
      <w:r w:rsidR="00FE096F" w:rsidRPr="00CC72D3">
        <w:t>dann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Frauen</w:t>
      </w:r>
      <w:r w:rsidR="003C5D9D">
        <w:t xml:space="preserve"> </w:t>
      </w:r>
      <w:r w:rsidRPr="00CC72D3">
        <w:t>Abrahams</w:t>
      </w:r>
      <w:r w:rsidR="009D61A7" w:rsidRPr="00CC72D3">
        <w:t>)</w:t>
      </w:r>
      <w:r w:rsidRPr="00CC72D3">
        <w:t>.</w:t>
      </w:r>
      <w:r w:rsidR="003C5D9D">
        <w:t xml:space="preserve"> </w:t>
      </w:r>
      <w:r w:rsidRPr="00CC72D3">
        <w:t>Diese</w:t>
      </w:r>
      <w:r w:rsidR="003C5D9D">
        <w:t xml:space="preserve"> </w:t>
      </w:r>
      <w:r w:rsidRPr="00CC72D3">
        <w:t>Familienbilder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geeignet,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Herzen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Galater</w:t>
      </w:r>
      <w:r w:rsidR="003C5D9D">
        <w:t xml:space="preserve"> </w:t>
      </w:r>
      <w:r w:rsidRPr="00CC72D3">
        <w:t>anzusprechen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wegzuziehen</w:t>
      </w:r>
      <w:r w:rsidR="003C5D9D">
        <w:t xml:space="preserve"> </w:t>
      </w:r>
      <w:r w:rsidRPr="00CC72D3">
        <w:t>von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Knechtschaft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Freiheit</w:t>
      </w:r>
      <w:r w:rsidR="003C5D9D">
        <w:t xml:space="preserve"> </w:t>
      </w:r>
      <w:r w:rsidRPr="00CC72D3">
        <w:t>der</w:t>
      </w:r>
      <w:r w:rsidR="003C5D9D">
        <w:t xml:space="preserve"> </w:t>
      </w:r>
      <w:r w:rsidR="00FE096F" w:rsidRPr="00CC72D3">
        <w:t>Sohnesstellung</w:t>
      </w:r>
      <w:r w:rsidRPr="00CC72D3">
        <w:t>.</w:t>
      </w:r>
    </w:p>
    <w:p w14:paraId="21279BAE" w14:textId="6550059F" w:rsidR="003B4ACB" w:rsidRPr="00CC72D3" w:rsidRDefault="003C5D9D" w:rsidP="009517A5">
      <w:pPr>
        <w:pStyle w:val="berschrift5"/>
        <w:jc w:val="both"/>
      </w:pPr>
      <w:r>
        <w:t xml:space="preserve"> </w:t>
      </w:r>
      <w:r w:rsidR="003B4ACB" w:rsidRPr="00CC72D3">
        <w:t>b:</w:t>
      </w:r>
      <w:r>
        <w:t xml:space="preserve"> </w:t>
      </w:r>
      <w:r w:rsidR="003B4ACB" w:rsidRPr="00CC72D3">
        <w:t>Paulus</w:t>
      </w:r>
      <w:r>
        <w:t xml:space="preserve"> </w:t>
      </w:r>
      <w:r w:rsidR="003B4ACB" w:rsidRPr="00CC72D3">
        <w:t>als</w:t>
      </w:r>
      <w:r>
        <w:t xml:space="preserve"> </w:t>
      </w:r>
      <w:r w:rsidR="003B4ACB" w:rsidRPr="00CC72D3">
        <w:t>Mutter</w:t>
      </w:r>
      <w:r>
        <w:t xml:space="preserve"> </w:t>
      </w:r>
      <w:r w:rsidR="004C3668" w:rsidRPr="00CC72D3">
        <w:t>V.</w:t>
      </w:r>
      <w:r>
        <w:t xml:space="preserve"> </w:t>
      </w:r>
      <w:r w:rsidR="004C3668" w:rsidRPr="00CC72D3">
        <w:t>11-20</w:t>
      </w:r>
    </w:p>
    <w:p w14:paraId="078C201B" w14:textId="262D26CC" w:rsidR="003B4ACB" w:rsidRPr="00CC72D3" w:rsidRDefault="009D61A7" w:rsidP="009517A5">
      <w:pPr>
        <w:jc w:val="both"/>
      </w:pPr>
      <w:r w:rsidRPr="00CC72D3">
        <w:t>Er</w:t>
      </w:r>
      <w:r w:rsidR="003C5D9D">
        <w:t xml:space="preserve"> </w:t>
      </w:r>
      <w:r w:rsidR="003B4ACB" w:rsidRPr="00CC72D3">
        <w:t>vergleicht</w:t>
      </w:r>
      <w:r w:rsidR="003C5D9D">
        <w:t xml:space="preserve"> </w:t>
      </w:r>
      <w:r w:rsidR="003B4ACB" w:rsidRPr="00CC72D3">
        <w:t>sich</w:t>
      </w:r>
      <w:r w:rsidR="003C5D9D">
        <w:t xml:space="preserve"> </w:t>
      </w:r>
      <w:r w:rsidR="003B4ACB" w:rsidRPr="00CC72D3">
        <w:t>mit</w:t>
      </w:r>
      <w:r w:rsidR="003C5D9D">
        <w:t xml:space="preserve"> </w:t>
      </w:r>
      <w:r w:rsidR="003B4ACB" w:rsidRPr="00CC72D3">
        <w:t>einer</w:t>
      </w:r>
      <w:r w:rsidR="003C5D9D">
        <w:t xml:space="preserve"> </w:t>
      </w:r>
      <w:r w:rsidR="003B4ACB" w:rsidRPr="00CC72D3">
        <w:t>fürsorg</w:t>
      </w:r>
      <w:r w:rsidR="008A035E">
        <w:t>lich</w:t>
      </w:r>
      <w:r w:rsidR="003B4ACB" w:rsidRPr="00CC72D3">
        <w:t>en</w:t>
      </w:r>
      <w:r w:rsidR="008A035E">
        <w:t>,</w:t>
      </w:r>
      <w:r w:rsidR="003C5D9D">
        <w:t xml:space="preserve"> </w:t>
      </w:r>
      <w:r w:rsidR="008A035E">
        <w:t>besorgten</w:t>
      </w:r>
      <w:r w:rsidR="003C5D9D">
        <w:t xml:space="preserve"> </w:t>
      </w:r>
      <w:r w:rsidR="003B4ACB" w:rsidRPr="00CC72D3">
        <w:t>Mutter:</w:t>
      </w:r>
      <w:r w:rsidR="003C5D9D">
        <w:t xml:space="preserve"> </w:t>
      </w:r>
    </w:p>
    <w:p w14:paraId="2D6002DD" w14:textId="0CDD114B" w:rsidR="003B4ACB" w:rsidRPr="00CC72D3" w:rsidRDefault="00BA0CB1" w:rsidP="009517A5">
      <w:pPr>
        <w:jc w:val="both"/>
        <w:rPr>
          <w:b/>
        </w:rPr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Pr="00CC72D3">
        <w:rPr>
          <w:b/>
        </w:rPr>
        <w:t>11: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fürchte</w:t>
      </w:r>
      <w:r w:rsidR="003C5D9D">
        <w:rPr>
          <w:b/>
        </w:rPr>
        <w:t xml:space="preserve"> </w:t>
      </w:r>
      <w:r w:rsidR="003B4ACB" w:rsidRPr="00CC72D3">
        <w:rPr>
          <w:b/>
        </w:rPr>
        <w:t>um</w:t>
      </w:r>
      <w:r w:rsidR="003C5D9D">
        <w:rPr>
          <w:b/>
        </w:rPr>
        <w:t xml:space="preserve"> </w:t>
      </w:r>
      <w:r w:rsidR="003B4ACB" w:rsidRPr="00CC72D3">
        <w:rPr>
          <w:b/>
        </w:rPr>
        <w:t>euch,</w:t>
      </w:r>
      <w:r w:rsidR="003C5D9D">
        <w:rPr>
          <w:b/>
        </w:rPr>
        <w:t xml:space="preserve"> </w:t>
      </w:r>
      <w:r w:rsidR="003B4ACB" w:rsidRPr="00CC72D3">
        <w:rPr>
          <w:b/>
        </w:rPr>
        <w:t>dass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vergebens</w:t>
      </w:r>
      <w:r w:rsidR="003C5D9D">
        <w:rPr>
          <w:b/>
        </w:rPr>
        <w:t xml:space="preserve"> </w:t>
      </w:r>
      <w:r w:rsidR="003B4ACB" w:rsidRPr="00CC72D3">
        <w:rPr>
          <w:b/>
        </w:rPr>
        <w:t>für</w:t>
      </w:r>
      <w:r w:rsidR="003C5D9D">
        <w:rPr>
          <w:b/>
        </w:rPr>
        <w:t xml:space="preserve"> </w:t>
      </w:r>
      <w:r w:rsidR="003B4ACB" w:rsidRPr="00CC72D3">
        <w:rPr>
          <w:b/>
        </w:rPr>
        <w:t>euch</w:t>
      </w:r>
      <w:r w:rsidR="003C5D9D">
        <w:rPr>
          <w:b/>
        </w:rPr>
        <w:t xml:space="preserve"> </w:t>
      </w:r>
      <w:r w:rsidR="003B4ACB" w:rsidRPr="00CC72D3">
        <w:rPr>
          <w:b/>
        </w:rPr>
        <w:t>gearbeitet</w:t>
      </w:r>
      <w:r w:rsidR="003C5D9D">
        <w:rPr>
          <w:b/>
        </w:rPr>
        <w:t xml:space="preserve"> </w:t>
      </w:r>
      <w:r w:rsidR="003B4ACB" w:rsidRPr="00CC72D3">
        <w:rPr>
          <w:b/>
        </w:rPr>
        <w:t>haben</w:t>
      </w:r>
      <w:r w:rsidR="003C5D9D">
        <w:rPr>
          <w:b/>
        </w:rPr>
        <w:t xml:space="preserve"> </w:t>
      </w:r>
      <w:r w:rsidR="003B4ACB" w:rsidRPr="00CC72D3">
        <w:rPr>
          <w:b/>
        </w:rPr>
        <w:t>möchte.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</w:p>
    <w:p w14:paraId="575AB439" w14:textId="3A0F0043" w:rsidR="003B4ACB" w:rsidRPr="00CC72D3" w:rsidRDefault="003C5D9D" w:rsidP="009517A5">
      <w:pPr>
        <w:jc w:val="both"/>
      </w:pPr>
      <w:r>
        <w:t xml:space="preserve">    </w:t>
      </w:r>
      <w:r w:rsidR="00BA0CB1" w:rsidRPr="00CC72D3">
        <w:t>Er</w:t>
      </w:r>
      <w:r>
        <w:t xml:space="preserve"> </w:t>
      </w:r>
      <w:r w:rsidR="003B4ACB" w:rsidRPr="00CC72D3">
        <w:t>sieht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Möglichkeit,</w:t>
      </w:r>
      <w:r>
        <w:t xml:space="preserve"> </w:t>
      </w:r>
      <w:r w:rsidR="003B4ACB" w:rsidRPr="00CC72D3">
        <w:t>vergeblich</w:t>
      </w:r>
      <w:r>
        <w:t xml:space="preserve"> </w:t>
      </w:r>
      <w:r w:rsidR="003B4ACB" w:rsidRPr="00CC72D3">
        <w:t>an</w:t>
      </w:r>
      <w:r>
        <w:t xml:space="preserve"> </w:t>
      </w:r>
      <w:r w:rsidR="003B4ACB" w:rsidRPr="00CC72D3">
        <w:t>ihnen</w:t>
      </w:r>
      <w:r>
        <w:t xml:space="preserve"> </w:t>
      </w:r>
      <w:r w:rsidR="003B4ACB" w:rsidRPr="00CC72D3">
        <w:t>gearbeitet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haben;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wäre</w:t>
      </w:r>
      <w:r>
        <w:t xml:space="preserve"> </w:t>
      </w:r>
      <w:r w:rsidR="003B4ACB" w:rsidRPr="00CC72D3">
        <w:t>dann,</w:t>
      </w:r>
      <w:r>
        <w:t xml:space="preserve"> </w:t>
      </w:r>
      <w:r w:rsidR="003B4ACB" w:rsidRPr="00CC72D3">
        <w:t>wenn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sich</w:t>
      </w:r>
      <w:r>
        <w:t xml:space="preserve"> </w:t>
      </w:r>
      <w:r w:rsidR="003B4ACB" w:rsidRPr="00CC72D3">
        <w:t>gänzlich</w:t>
      </w:r>
      <w:r>
        <w:t xml:space="preserve"> </w:t>
      </w:r>
      <w:r w:rsidR="003B4ACB" w:rsidRPr="00CC72D3">
        <w:t>von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Gnade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Christus</w:t>
      </w:r>
      <w:r>
        <w:t xml:space="preserve"> </w:t>
      </w:r>
      <w:r w:rsidR="003B4ACB" w:rsidRPr="00CC72D3">
        <w:t>(und</w:t>
      </w:r>
      <w:r>
        <w:t xml:space="preserve"> </w:t>
      </w:r>
      <w:r w:rsidR="003B4ACB" w:rsidRPr="00CC72D3">
        <w:t>damit</w:t>
      </w:r>
      <w:r>
        <w:t xml:space="preserve"> </w:t>
      </w:r>
      <w:r w:rsidR="003B4ACB" w:rsidRPr="00CC72D3">
        <w:t>von</w:t>
      </w:r>
      <w:r>
        <w:t xml:space="preserve"> </w:t>
      </w:r>
      <w:r w:rsidR="003B4ACB" w:rsidRPr="00CC72D3">
        <w:t>Christus)</w:t>
      </w:r>
      <w:r>
        <w:t xml:space="preserve"> </w:t>
      </w:r>
      <w:r w:rsidR="003B4ACB" w:rsidRPr="00CC72D3">
        <w:t>abwenden.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waren</w:t>
      </w:r>
      <w:r>
        <w:t xml:space="preserve"> </w:t>
      </w:r>
      <w:r w:rsidR="003B4ACB" w:rsidRPr="00CC72D3">
        <w:t>wirklich</w:t>
      </w:r>
      <w:r>
        <w:t xml:space="preserve"> </w:t>
      </w:r>
      <w:r w:rsidR="00FE096F" w:rsidRPr="00CC72D3">
        <w:t>an</w:t>
      </w:r>
      <w:r>
        <w:t xml:space="preserve"> </w:t>
      </w:r>
      <w:r w:rsidR="00FE096F" w:rsidRPr="00CC72D3">
        <w:t>Christus</w:t>
      </w:r>
      <w:r>
        <w:t xml:space="preserve"> </w:t>
      </w:r>
      <w:r w:rsidR="00FE096F" w:rsidRPr="00CC72D3">
        <w:t>gläubig</w:t>
      </w:r>
      <w:r>
        <w:t xml:space="preserve"> </w:t>
      </w:r>
      <w:r w:rsidR="00FE096F" w:rsidRPr="00CC72D3">
        <w:t>und</w:t>
      </w:r>
      <w:r>
        <w:t xml:space="preserve"> </w:t>
      </w:r>
      <w:r w:rsidR="00FE096F" w:rsidRPr="00CC72D3">
        <w:t>Kinder</w:t>
      </w:r>
      <w:r>
        <w:t xml:space="preserve"> </w:t>
      </w:r>
      <w:r w:rsidR="00FE096F" w:rsidRPr="00CC72D3">
        <w:t>Gottes</w:t>
      </w:r>
      <w:r>
        <w:t xml:space="preserve"> </w:t>
      </w:r>
      <w:r w:rsidR="003B4ACB" w:rsidRPr="00CC72D3">
        <w:t>geworden</w:t>
      </w:r>
      <w:r w:rsidR="009D61A7" w:rsidRPr="00CC72D3">
        <w:t>.</w:t>
      </w:r>
      <w:r>
        <w:t xml:space="preserve"> </w:t>
      </w:r>
      <w:r w:rsidR="009D61A7" w:rsidRPr="00CC72D3">
        <w:t>Nun</w:t>
      </w:r>
      <w:r>
        <w:t xml:space="preserve"> </w:t>
      </w:r>
      <w:r w:rsidR="009D61A7" w:rsidRPr="00CC72D3">
        <w:t>standen</w:t>
      </w:r>
      <w:r>
        <w:t xml:space="preserve"> </w:t>
      </w:r>
      <w:r w:rsidR="009D61A7" w:rsidRPr="00CC72D3">
        <w:t>sie</w:t>
      </w:r>
      <w:r>
        <w:t xml:space="preserve"> </w:t>
      </w:r>
      <w:r w:rsidR="009D61A7" w:rsidRPr="00CC72D3">
        <w:t>in</w:t>
      </w:r>
      <w:r>
        <w:t xml:space="preserve"> </w:t>
      </w:r>
      <w:r w:rsidR="009D61A7" w:rsidRPr="00CC72D3">
        <w:t>Gefahr</w:t>
      </w:r>
      <w:r w:rsidR="003B4ACB" w:rsidRPr="00CC72D3">
        <w:t>!</w:t>
      </w:r>
      <w:r>
        <w:t xml:space="preserve"> </w:t>
      </w:r>
    </w:p>
    <w:p w14:paraId="771F9CEF" w14:textId="59826FFC" w:rsidR="003B4ACB" w:rsidRPr="00CC72D3" w:rsidRDefault="00FE096F" w:rsidP="009517A5">
      <w:pPr>
        <w:jc w:val="both"/>
        <w:rPr>
          <w:b/>
        </w:rPr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="003B4ACB" w:rsidRPr="00CC72D3">
        <w:rPr>
          <w:b/>
        </w:rPr>
        <w:t>12</w:t>
      </w:r>
      <w:r w:rsidRPr="00CC72D3">
        <w:rPr>
          <w:b/>
        </w:rPr>
        <w:t>-15: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Werdet,</w:t>
      </w:r>
      <w:r w:rsidR="003C5D9D">
        <w:rPr>
          <w:b/>
        </w:rPr>
        <w:t xml:space="preserve"> </w:t>
      </w:r>
      <w:r w:rsidR="003B4ACB" w:rsidRPr="00CC72D3">
        <w:rPr>
          <w:b/>
        </w:rPr>
        <w:t>wie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[bin],</w:t>
      </w:r>
      <w:r w:rsidR="003C5D9D">
        <w:rPr>
          <w:b/>
        </w:rPr>
        <w:t xml:space="preserve"> </w:t>
      </w:r>
      <w:r w:rsidR="003B4ACB" w:rsidRPr="00CC72D3">
        <w:rPr>
          <w:b/>
        </w:rPr>
        <w:t>weil</w:t>
      </w:r>
      <w:r w:rsidR="003C5D9D">
        <w:rPr>
          <w:b/>
        </w:rPr>
        <w:t xml:space="preserve"> </w:t>
      </w:r>
      <w:r w:rsidR="003B4ACB" w:rsidRPr="00CC72D3">
        <w:rPr>
          <w:b/>
        </w:rPr>
        <w:t>auch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so</w:t>
      </w:r>
      <w:r w:rsidR="003C5D9D">
        <w:rPr>
          <w:b/>
        </w:rPr>
        <w:t xml:space="preserve"> </w:t>
      </w:r>
      <w:r w:rsidR="003B4ACB" w:rsidRPr="00CC72D3">
        <w:rPr>
          <w:b/>
        </w:rPr>
        <w:t>[wurde],</w:t>
      </w:r>
      <w:r w:rsidR="003C5D9D">
        <w:rPr>
          <w:b/>
        </w:rPr>
        <w:t xml:space="preserve"> </w:t>
      </w:r>
      <w:r w:rsidR="003B4ACB" w:rsidRPr="00CC72D3">
        <w:rPr>
          <w:b/>
        </w:rPr>
        <w:t>wie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[wart].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flehe</w:t>
      </w:r>
      <w:r w:rsidR="003C5D9D">
        <w:rPr>
          <w:b/>
        </w:rPr>
        <w:t xml:space="preserve"> </w:t>
      </w:r>
      <w:r w:rsidR="003B4ACB" w:rsidRPr="00CC72D3">
        <w:rPr>
          <w:b/>
        </w:rPr>
        <w:t>euch</w:t>
      </w:r>
      <w:r w:rsidR="003C5D9D">
        <w:rPr>
          <w:b/>
        </w:rPr>
        <w:t xml:space="preserve"> </w:t>
      </w:r>
      <w:r w:rsidR="003B4ACB" w:rsidRPr="00CC72D3">
        <w:rPr>
          <w:b/>
        </w:rPr>
        <w:t>an,</w:t>
      </w:r>
      <w:r w:rsidR="003C5D9D">
        <w:rPr>
          <w:b/>
        </w:rPr>
        <w:t xml:space="preserve"> </w:t>
      </w:r>
      <w:r w:rsidR="003B4ACB" w:rsidRPr="00CC72D3">
        <w:rPr>
          <w:b/>
        </w:rPr>
        <w:t>Brüder!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  <w:r w:rsidRPr="00CC72D3">
        <w:t>(Sie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immer</w:t>
      </w:r>
      <w:r w:rsidR="003C5D9D">
        <w:t xml:space="preserve"> </w:t>
      </w:r>
      <w:r w:rsidRPr="00CC72D3">
        <w:t>noch</w:t>
      </w:r>
      <w:r w:rsidR="003C5D9D">
        <w:t xml:space="preserve"> </w:t>
      </w:r>
      <w:r w:rsidRPr="00CC72D3">
        <w:t>Brüder!)</w:t>
      </w:r>
      <w:r w:rsidR="003C5D9D"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tatet</w:t>
      </w:r>
      <w:r w:rsidR="003C5D9D">
        <w:rPr>
          <w:b/>
        </w:rPr>
        <w:t xml:space="preserve"> </w:t>
      </w:r>
      <w:r w:rsidR="003B4ACB" w:rsidRPr="00CC72D3">
        <w:rPr>
          <w:b/>
        </w:rPr>
        <w:t>mir</w:t>
      </w:r>
      <w:r w:rsidR="003C5D9D">
        <w:rPr>
          <w:b/>
        </w:rPr>
        <w:t xml:space="preserve"> </w:t>
      </w:r>
      <w:r w:rsidR="003B4ACB" w:rsidRPr="00CC72D3">
        <w:rPr>
          <w:b/>
        </w:rPr>
        <w:t>kein</w:t>
      </w:r>
      <w:r w:rsidR="003C5D9D">
        <w:rPr>
          <w:b/>
        </w:rPr>
        <w:t xml:space="preserve"> </w:t>
      </w:r>
      <w:r w:rsidR="003B4ACB" w:rsidRPr="00CC72D3">
        <w:rPr>
          <w:b/>
        </w:rPr>
        <w:t>Unrecht.</w:t>
      </w:r>
      <w:r w:rsidR="003C5D9D">
        <w:rPr>
          <w:b/>
        </w:rPr>
        <w:t xml:space="preserve">  </w:t>
      </w:r>
      <w:r w:rsidR="003B4ACB" w:rsidRPr="00CC72D3">
        <w:rPr>
          <w:b/>
        </w:rPr>
        <w:t>13</w:t>
      </w:r>
      <w:r w:rsidR="003C5D9D">
        <w:rPr>
          <w:b/>
        </w:rPr>
        <w:t xml:space="preserve"> </w:t>
      </w:r>
      <w:r w:rsidR="003B4ACB" w:rsidRPr="00CC72D3">
        <w:rPr>
          <w:b/>
        </w:rPr>
        <w:t>Aber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wisst,</w:t>
      </w:r>
      <w:r w:rsidR="003C5D9D">
        <w:rPr>
          <w:b/>
        </w:rPr>
        <w:t xml:space="preserve"> </w:t>
      </w:r>
      <w:r w:rsidR="003B4ACB" w:rsidRPr="00CC72D3">
        <w:rPr>
          <w:b/>
        </w:rPr>
        <w:t>dass</w:t>
      </w:r>
      <w:r w:rsidR="003C5D9D">
        <w:rPr>
          <w:b/>
        </w:rPr>
        <w:t xml:space="preserve"> </w:t>
      </w:r>
      <w:r w:rsidR="003B4ACB" w:rsidRPr="00CC72D3">
        <w:rPr>
          <w:b/>
        </w:rPr>
        <w:t>wegen</w:t>
      </w:r>
      <w:r w:rsidR="003C5D9D">
        <w:rPr>
          <w:b/>
        </w:rPr>
        <w:t xml:space="preserve"> </w:t>
      </w:r>
      <w:r w:rsidR="003B4ACB" w:rsidRPr="00CC72D3">
        <w:rPr>
          <w:b/>
        </w:rPr>
        <w:t>Schwachheit</w:t>
      </w:r>
      <w:r w:rsidR="003C5D9D">
        <w:rPr>
          <w:b/>
        </w:rPr>
        <w:t xml:space="preserve"> </w:t>
      </w:r>
      <w:r w:rsidR="003B4ACB" w:rsidRPr="00CC72D3">
        <w:rPr>
          <w:b/>
        </w:rPr>
        <w:t>des</w:t>
      </w:r>
      <w:r w:rsidR="003C5D9D">
        <w:rPr>
          <w:b/>
        </w:rPr>
        <w:t xml:space="preserve"> </w:t>
      </w:r>
      <w:r w:rsidR="003B4ACB" w:rsidRPr="00CC72D3">
        <w:rPr>
          <w:b/>
        </w:rPr>
        <w:t>Fleisches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euch</w:t>
      </w:r>
      <w:r w:rsidR="003C5D9D">
        <w:rPr>
          <w:b/>
        </w:rPr>
        <w:t xml:space="preserve"> </w:t>
      </w:r>
      <w:r w:rsidR="003B4ACB" w:rsidRPr="00CC72D3">
        <w:rPr>
          <w:b/>
        </w:rPr>
        <w:t>beim</w:t>
      </w:r>
      <w:r w:rsidR="003C5D9D">
        <w:rPr>
          <w:b/>
        </w:rPr>
        <w:t xml:space="preserve"> </w:t>
      </w:r>
      <w:r w:rsidR="003B4ACB" w:rsidRPr="00CC72D3">
        <w:rPr>
          <w:b/>
        </w:rPr>
        <w:t>ersten</w:t>
      </w:r>
      <w:r w:rsidR="003C5D9D">
        <w:rPr>
          <w:b/>
        </w:rPr>
        <w:t xml:space="preserve"> </w:t>
      </w:r>
      <w:r w:rsidR="003B4ACB" w:rsidRPr="00CC72D3">
        <w:rPr>
          <w:b/>
        </w:rPr>
        <w:t>Mal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="003B4ACB" w:rsidRPr="00CC72D3">
        <w:rPr>
          <w:b/>
        </w:rPr>
        <w:t>gute</w:t>
      </w:r>
      <w:r w:rsidR="003C5D9D">
        <w:rPr>
          <w:b/>
        </w:rPr>
        <w:t xml:space="preserve"> </w:t>
      </w:r>
      <w:r w:rsidR="003B4ACB" w:rsidRPr="00CC72D3">
        <w:rPr>
          <w:b/>
        </w:rPr>
        <w:t>Botschaft</w:t>
      </w:r>
      <w:r w:rsidR="003C5D9D">
        <w:rPr>
          <w:b/>
        </w:rPr>
        <w:t xml:space="preserve"> </w:t>
      </w:r>
      <w:r w:rsidR="003B4ACB" w:rsidRPr="00CC72D3">
        <w:rPr>
          <w:b/>
        </w:rPr>
        <w:t>sagte,</w:t>
      </w:r>
      <w:r w:rsidR="003C5D9D">
        <w:rPr>
          <w:b/>
        </w:rPr>
        <w:t xml:space="preserve"> </w:t>
      </w:r>
      <w:r w:rsidR="003B4ACB" w:rsidRPr="00CC72D3">
        <w:rPr>
          <w:b/>
        </w:rPr>
        <w:t>14</w:t>
      </w:r>
      <w:r w:rsidR="003C5D9D">
        <w:rPr>
          <w:b/>
        </w:rPr>
        <w:t xml:space="preserve"> </w:t>
      </w:r>
      <w:r w:rsidR="003B4ACB" w:rsidRPr="00CC72D3">
        <w:rPr>
          <w:b/>
        </w:rPr>
        <w:t>und</w:t>
      </w:r>
      <w:r w:rsidR="003C5D9D">
        <w:rPr>
          <w:b/>
        </w:rPr>
        <w:t xml:space="preserve"> </w:t>
      </w:r>
      <w:r w:rsidR="003B4ACB" w:rsidRPr="00CC72D3">
        <w:rPr>
          <w:b/>
        </w:rPr>
        <w:t>meine</w:t>
      </w:r>
      <w:r w:rsidR="003C5D9D">
        <w:rPr>
          <w:b/>
        </w:rPr>
        <w:t xml:space="preserve"> </w:t>
      </w:r>
      <w:r w:rsidR="003B4ACB" w:rsidRPr="00CC72D3">
        <w:rPr>
          <w:b/>
        </w:rPr>
        <w:t>Prüfung</w:t>
      </w:r>
      <w:r w:rsidR="003C5D9D">
        <w:rPr>
          <w:b/>
        </w:rPr>
        <w:t xml:space="preserve"> </w:t>
      </w:r>
      <w:r w:rsidR="003B4ACB" w:rsidRPr="00CC72D3">
        <w:rPr>
          <w:b/>
        </w:rPr>
        <w:t>in</w:t>
      </w:r>
      <w:r w:rsidR="003C5D9D">
        <w:rPr>
          <w:b/>
        </w:rPr>
        <w:t xml:space="preserve"> </w:t>
      </w:r>
      <w:r w:rsidR="003B4ACB" w:rsidRPr="00CC72D3">
        <w:rPr>
          <w:b/>
        </w:rPr>
        <w:t>meinem</w:t>
      </w:r>
      <w:r w:rsidR="003C5D9D">
        <w:rPr>
          <w:b/>
        </w:rPr>
        <w:t xml:space="preserve"> </w:t>
      </w:r>
      <w:r w:rsidR="003B4ACB" w:rsidRPr="00CC72D3">
        <w:rPr>
          <w:b/>
        </w:rPr>
        <w:t>Fleisch</w:t>
      </w:r>
      <w:r w:rsidR="003C5D9D">
        <w:rPr>
          <w:b/>
        </w:rPr>
        <w:t xml:space="preserve"> </w:t>
      </w:r>
      <w:r w:rsidR="003B4ACB" w:rsidRPr="00CC72D3">
        <w:rPr>
          <w:b/>
        </w:rPr>
        <w:t>verachtetet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nicht,</w:t>
      </w:r>
      <w:r w:rsidR="003C5D9D">
        <w:rPr>
          <w:b/>
        </w:rPr>
        <w:t xml:space="preserve"> </w:t>
      </w:r>
      <w:r w:rsidR="003B4ACB" w:rsidRPr="00CC72D3">
        <w:rPr>
          <w:b/>
        </w:rPr>
        <w:t>noch</w:t>
      </w:r>
      <w:r w:rsidR="003C5D9D">
        <w:rPr>
          <w:b/>
        </w:rPr>
        <w:t xml:space="preserve"> </w:t>
      </w:r>
      <w:r w:rsidR="003B4ACB" w:rsidRPr="00CC72D3">
        <w:rPr>
          <w:b/>
        </w:rPr>
        <w:t>verschmäh</w:t>
      </w:r>
      <w:r w:rsidR="008D40F8">
        <w:rPr>
          <w:b/>
        </w:rPr>
        <w:t>-</w:t>
      </w:r>
      <w:proofErr w:type="spellStart"/>
      <w:r w:rsidR="003B4ACB" w:rsidRPr="00CC72D3">
        <w:rPr>
          <w:b/>
        </w:rPr>
        <w:t>tet</w:t>
      </w:r>
      <w:proofErr w:type="spellEnd"/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sie,</w:t>
      </w:r>
      <w:r w:rsidR="003C5D9D">
        <w:rPr>
          <w:b/>
        </w:rPr>
        <w:t xml:space="preserve"> </w:t>
      </w:r>
      <w:r w:rsidR="003B4ACB" w:rsidRPr="00CC72D3">
        <w:rPr>
          <w:b/>
        </w:rPr>
        <w:t>sondern</w:t>
      </w:r>
      <w:r w:rsidR="003C5D9D">
        <w:rPr>
          <w:b/>
        </w:rPr>
        <w:t xml:space="preserve"> </w:t>
      </w:r>
      <w:r w:rsidR="003B4ACB" w:rsidRPr="00CC72D3">
        <w:rPr>
          <w:b/>
        </w:rPr>
        <w:t>wie</w:t>
      </w:r>
      <w:r w:rsidR="003C5D9D">
        <w:rPr>
          <w:b/>
        </w:rPr>
        <w:t xml:space="preserve"> </w:t>
      </w:r>
      <w:r w:rsidR="003B4ACB" w:rsidRPr="00CC72D3">
        <w:rPr>
          <w:b/>
        </w:rPr>
        <w:t>einen</w:t>
      </w:r>
      <w:r w:rsidR="003C5D9D">
        <w:rPr>
          <w:b/>
        </w:rPr>
        <w:t xml:space="preserve"> </w:t>
      </w:r>
      <w:r w:rsidR="003B4ACB" w:rsidRPr="00CC72D3">
        <w:rPr>
          <w:b/>
        </w:rPr>
        <w:t>[himmlischen]</w:t>
      </w:r>
      <w:r w:rsidR="003C5D9D">
        <w:rPr>
          <w:b/>
        </w:rPr>
        <w:t xml:space="preserve"> </w:t>
      </w:r>
      <w:r w:rsidR="003B4ACB" w:rsidRPr="00CC72D3">
        <w:rPr>
          <w:b/>
        </w:rPr>
        <w:t>Boten</w:t>
      </w:r>
      <w:r w:rsidR="003C5D9D">
        <w:rPr>
          <w:b/>
        </w:rPr>
        <w:t xml:space="preserve"> </w:t>
      </w:r>
      <w:r w:rsidR="003B4ACB" w:rsidRPr="00CC72D3">
        <w:rPr>
          <w:b/>
        </w:rPr>
        <w:t>Gottes</w:t>
      </w:r>
      <w:r w:rsidR="003C5D9D">
        <w:rPr>
          <w:b/>
        </w:rPr>
        <w:t xml:space="preserve"> </w:t>
      </w:r>
      <w:r w:rsidR="003B4ACB" w:rsidRPr="00CC72D3">
        <w:rPr>
          <w:b/>
        </w:rPr>
        <w:t>nahmt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mich</w:t>
      </w:r>
      <w:r w:rsidR="003C5D9D">
        <w:rPr>
          <w:b/>
        </w:rPr>
        <w:t xml:space="preserve"> </w:t>
      </w:r>
      <w:r w:rsidR="003B4ACB" w:rsidRPr="00CC72D3">
        <w:rPr>
          <w:b/>
        </w:rPr>
        <w:t>auf,</w:t>
      </w:r>
      <w:r w:rsidR="003C5D9D">
        <w:rPr>
          <w:b/>
        </w:rPr>
        <w:t xml:space="preserve"> </w:t>
      </w:r>
      <w:r w:rsidR="003B4ACB" w:rsidRPr="00CC72D3">
        <w:rPr>
          <w:b/>
        </w:rPr>
        <w:t>wie</w:t>
      </w:r>
      <w:r w:rsidR="003C5D9D">
        <w:rPr>
          <w:b/>
        </w:rPr>
        <w:t xml:space="preserve"> </w:t>
      </w:r>
      <w:r w:rsidR="003B4ACB" w:rsidRPr="00CC72D3">
        <w:rPr>
          <w:b/>
        </w:rPr>
        <w:t>Christus</w:t>
      </w:r>
      <w:r w:rsidR="003C5D9D">
        <w:rPr>
          <w:b/>
        </w:rPr>
        <w:t xml:space="preserve"> </w:t>
      </w:r>
      <w:r w:rsidR="003B4ACB" w:rsidRPr="00CC72D3">
        <w:rPr>
          <w:b/>
        </w:rPr>
        <w:t>Jesus.</w:t>
      </w:r>
      <w:r w:rsidR="003C5D9D">
        <w:rPr>
          <w:b/>
        </w:rPr>
        <w:t xml:space="preserve"> </w:t>
      </w:r>
      <w:r w:rsidR="003B4ACB" w:rsidRPr="00CC72D3">
        <w:rPr>
          <w:b/>
        </w:rPr>
        <w:t>15</w:t>
      </w:r>
      <w:r w:rsidR="003C5D9D">
        <w:rPr>
          <w:b/>
        </w:rPr>
        <w:t xml:space="preserve"> </w:t>
      </w:r>
      <w:r w:rsidR="003B4ACB" w:rsidRPr="00CC72D3">
        <w:rPr>
          <w:b/>
        </w:rPr>
        <w:t>Was</w:t>
      </w:r>
      <w:r w:rsidR="003C5D9D">
        <w:rPr>
          <w:b/>
        </w:rPr>
        <w:t xml:space="preserve"> </w:t>
      </w:r>
      <w:r w:rsidR="003B4ACB" w:rsidRPr="00CC72D3">
        <w:rPr>
          <w:b/>
        </w:rPr>
        <w:t>war</w:t>
      </w:r>
      <w:r w:rsidR="003C5D9D">
        <w:rPr>
          <w:b/>
        </w:rPr>
        <w:t xml:space="preserve"> </w:t>
      </w:r>
      <w:r w:rsidR="003B4ACB" w:rsidRPr="00CC72D3">
        <w:rPr>
          <w:b/>
        </w:rPr>
        <w:t>also</w:t>
      </w:r>
      <w:r w:rsidR="003C5D9D">
        <w:rPr>
          <w:b/>
        </w:rPr>
        <w:t xml:space="preserve"> </w:t>
      </w:r>
      <w:r w:rsidR="003B4ACB" w:rsidRPr="00CC72D3">
        <w:rPr>
          <w:b/>
        </w:rPr>
        <w:t>eure</w:t>
      </w:r>
      <w:r w:rsidR="003C5D9D">
        <w:rPr>
          <w:b/>
        </w:rPr>
        <w:t xml:space="preserve"> </w:t>
      </w:r>
      <w:r w:rsidR="003B4ACB" w:rsidRPr="00CC72D3">
        <w:rPr>
          <w:b/>
        </w:rPr>
        <w:t>Seligkeit?</w:t>
      </w:r>
      <w:r w:rsidR="003C5D9D">
        <w:rPr>
          <w:b/>
        </w:rPr>
        <w:t xml:space="preserve"> </w:t>
      </w:r>
      <w:r w:rsidR="003B4ACB" w:rsidRPr="00CC72D3">
        <w:rPr>
          <w:b/>
        </w:rPr>
        <w:t>–</w:t>
      </w:r>
      <w:r w:rsidR="003C5D9D">
        <w:rPr>
          <w:b/>
        </w:rPr>
        <w:t xml:space="preserve"> </w:t>
      </w:r>
      <w:r w:rsidR="003B4ACB" w:rsidRPr="00CC72D3">
        <w:rPr>
          <w:b/>
        </w:rPr>
        <w:t>denn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bezeuge</w:t>
      </w:r>
      <w:r w:rsidR="003C5D9D">
        <w:rPr>
          <w:b/>
        </w:rPr>
        <w:t xml:space="preserve"> </w:t>
      </w:r>
      <w:r w:rsidR="003B4ACB" w:rsidRPr="00CC72D3">
        <w:rPr>
          <w:b/>
        </w:rPr>
        <w:t>euch,</w:t>
      </w:r>
      <w:r w:rsidR="003C5D9D">
        <w:rPr>
          <w:b/>
        </w:rPr>
        <w:t xml:space="preserve"> </w:t>
      </w:r>
      <w:r w:rsidR="003B4ACB" w:rsidRPr="00CC72D3">
        <w:rPr>
          <w:b/>
        </w:rPr>
        <w:t>dass</w:t>
      </w:r>
      <w:r w:rsidR="003C5D9D">
        <w:rPr>
          <w:b/>
        </w:rPr>
        <w:t xml:space="preserve"> </w:t>
      </w:r>
      <w:r w:rsidR="003B4ACB" w:rsidRPr="00CC72D3">
        <w:rPr>
          <w:b/>
        </w:rPr>
        <w:t>ihr,</w:t>
      </w:r>
      <w:r w:rsidR="003C5D9D">
        <w:rPr>
          <w:b/>
        </w:rPr>
        <w:t xml:space="preserve"> </w:t>
      </w:r>
      <w:r w:rsidR="003B4ACB" w:rsidRPr="00CC72D3">
        <w:rPr>
          <w:b/>
        </w:rPr>
        <w:t>wenn</w:t>
      </w:r>
      <w:r w:rsidR="003C5D9D">
        <w:rPr>
          <w:b/>
        </w:rPr>
        <w:t xml:space="preserve"> </w:t>
      </w:r>
      <w:r w:rsidR="003B4ACB" w:rsidRPr="00CC72D3">
        <w:rPr>
          <w:b/>
        </w:rPr>
        <w:t>es</w:t>
      </w:r>
      <w:r w:rsidR="003C5D9D">
        <w:rPr>
          <w:b/>
        </w:rPr>
        <w:t xml:space="preserve"> </w:t>
      </w:r>
      <w:r w:rsidR="003B4ACB" w:rsidRPr="00CC72D3">
        <w:rPr>
          <w:b/>
        </w:rPr>
        <w:t>möglich</w:t>
      </w:r>
      <w:r w:rsidR="003C5D9D">
        <w:rPr>
          <w:b/>
        </w:rPr>
        <w:t xml:space="preserve"> </w:t>
      </w:r>
      <w:r w:rsidR="003B4ACB" w:rsidRPr="00CC72D3">
        <w:rPr>
          <w:b/>
        </w:rPr>
        <w:t>gewesen</w:t>
      </w:r>
      <w:r w:rsidR="003C5D9D">
        <w:rPr>
          <w:b/>
        </w:rPr>
        <w:t xml:space="preserve"> </w:t>
      </w:r>
      <w:r w:rsidR="003B4ACB" w:rsidRPr="00CC72D3">
        <w:rPr>
          <w:b/>
        </w:rPr>
        <w:t>wäre,</w:t>
      </w:r>
      <w:r w:rsidR="003C5D9D">
        <w:rPr>
          <w:b/>
        </w:rPr>
        <w:t xml:space="preserve"> </w:t>
      </w:r>
      <w:r w:rsidR="003B4ACB" w:rsidRPr="00CC72D3">
        <w:rPr>
          <w:b/>
        </w:rPr>
        <w:t>eure</w:t>
      </w:r>
      <w:r w:rsidR="003C5D9D">
        <w:rPr>
          <w:b/>
        </w:rPr>
        <w:t xml:space="preserve"> </w:t>
      </w:r>
      <w:r w:rsidR="003B4ACB" w:rsidRPr="00CC72D3">
        <w:rPr>
          <w:b/>
        </w:rPr>
        <w:t>Augen</w:t>
      </w:r>
      <w:r w:rsidR="003C5D9D">
        <w:rPr>
          <w:b/>
        </w:rPr>
        <w:t xml:space="preserve"> </w:t>
      </w:r>
      <w:r w:rsidR="003B4ACB" w:rsidRPr="00CC72D3">
        <w:rPr>
          <w:b/>
        </w:rPr>
        <w:t>ausgerissen</w:t>
      </w:r>
      <w:r w:rsidR="003C5D9D">
        <w:rPr>
          <w:b/>
        </w:rPr>
        <w:t xml:space="preserve"> </w:t>
      </w:r>
      <w:r w:rsidR="003B4ACB" w:rsidRPr="00CC72D3">
        <w:rPr>
          <w:b/>
        </w:rPr>
        <w:t>und</w:t>
      </w:r>
      <w:r w:rsidR="003C5D9D">
        <w:rPr>
          <w:b/>
        </w:rPr>
        <w:t xml:space="preserve"> </w:t>
      </w:r>
      <w:r w:rsidR="003B4ACB" w:rsidRPr="00CC72D3">
        <w:rPr>
          <w:b/>
        </w:rPr>
        <w:t>mir</w:t>
      </w:r>
      <w:r w:rsidR="003C5D9D">
        <w:rPr>
          <w:b/>
        </w:rPr>
        <w:t xml:space="preserve"> </w:t>
      </w:r>
      <w:r w:rsidR="003B4ACB" w:rsidRPr="00CC72D3">
        <w:rPr>
          <w:b/>
        </w:rPr>
        <w:t>gegeben</w:t>
      </w:r>
      <w:r w:rsidR="003C5D9D">
        <w:rPr>
          <w:b/>
        </w:rPr>
        <w:t xml:space="preserve"> </w:t>
      </w:r>
      <w:r w:rsidR="003B4ACB" w:rsidRPr="00CC72D3">
        <w:rPr>
          <w:b/>
        </w:rPr>
        <w:t>hättet.</w:t>
      </w:r>
      <w:r w:rsidR="009D61A7" w:rsidRPr="00CC72D3">
        <w:rPr>
          <w:b/>
        </w:rPr>
        <w:t>“</w:t>
      </w:r>
      <w:r w:rsidR="003C5D9D">
        <w:rPr>
          <w:b/>
        </w:rPr>
        <w:t xml:space="preserve"> </w:t>
      </w:r>
    </w:p>
    <w:p w14:paraId="7CA22927" w14:textId="77396921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Mütterliche</w:t>
      </w:r>
      <w:r>
        <w:t xml:space="preserve"> </w:t>
      </w:r>
      <w:r w:rsidR="003B4ACB" w:rsidRPr="00CC72D3">
        <w:t>Worte</w:t>
      </w:r>
      <w:r>
        <w:t xml:space="preserve"> </w:t>
      </w:r>
      <w:r w:rsidR="00BA0CB1" w:rsidRPr="00CC72D3">
        <w:t>(</w:t>
      </w:r>
      <w:r w:rsidR="003B4ACB" w:rsidRPr="00CC72D3">
        <w:t>V.</w:t>
      </w:r>
      <w:r>
        <w:t xml:space="preserve"> </w:t>
      </w:r>
      <w:r w:rsidR="003B4ACB" w:rsidRPr="00CC72D3">
        <w:t>1</w:t>
      </w:r>
      <w:r w:rsidR="00105D0A" w:rsidRPr="00CC72D3">
        <w:t>6</w:t>
      </w:r>
      <w:r w:rsidR="003B4ACB" w:rsidRPr="00CC72D3">
        <w:t>-20</w:t>
      </w:r>
      <w:r w:rsidR="00BA0CB1" w:rsidRPr="00CC72D3">
        <w:t>)</w:t>
      </w:r>
    </w:p>
    <w:p w14:paraId="671553B1" w14:textId="2579A0B4" w:rsidR="003B4ACB" w:rsidRPr="00CC72D3" w:rsidRDefault="00105D0A" w:rsidP="009517A5">
      <w:pPr>
        <w:jc w:val="both"/>
        <w:rPr>
          <w:b/>
        </w:rPr>
      </w:pPr>
      <w:r w:rsidRPr="00CC72D3">
        <w:rPr>
          <w:b/>
        </w:rPr>
        <w:t>V.</w:t>
      </w:r>
      <w:r w:rsidR="003B4ACB" w:rsidRPr="00CC72D3">
        <w:rPr>
          <w:b/>
        </w:rPr>
        <w:t>16</w:t>
      </w:r>
      <w:r w:rsidR="008D40F8">
        <w:rPr>
          <w:b/>
        </w:rPr>
        <w:t>-18</w:t>
      </w:r>
      <w:r w:rsidRPr="00CC72D3">
        <w:rPr>
          <w:b/>
        </w:rPr>
        <w:t>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Bin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mit</w:t>
      </w:r>
      <w:r w:rsidR="003C5D9D">
        <w:rPr>
          <w:b/>
        </w:rPr>
        <w:t xml:space="preserve"> </w:t>
      </w:r>
      <w:r w:rsidR="003B4ACB" w:rsidRPr="00CC72D3">
        <w:rPr>
          <w:b/>
        </w:rPr>
        <w:t>dem,</w:t>
      </w:r>
      <w:r w:rsidR="003C5D9D">
        <w:rPr>
          <w:b/>
        </w:rPr>
        <w:t xml:space="preserve"> </w:t>
      </w:r>
      <w:r w:rsidR="003B4ACB" w:rsidRPr="00CC72D3">
        <w:rPr>
          <w:b/>
        </w:rPr>
        <w:t>dass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euch</w:t>
      </w:r>
      <w:r w:rsidR="003C5D9D">
        <w:rPr>
          <w:b/>
        </w:rPr>
        <w:t xml:space="preserve"> </w:t>
      </w:r>
      <w:r w:rsidR="003B4ACB" w:rsidRPr="00CC72D3">
        <w:rPr>
          <w:b/>
        </w:rPr>
        <w:t>mit</w:t>
      </w:r>
      <w:r w:rsidR="003C5D9D">
        <w:rPr>
          <w:b/>
        </w:rPr>
        <w:t xml:space="preserve"> </w:t>
      </w:r>
      <w:r w:rsidR="003B4ACB" w:rsidRPr="00CC72D3">
        <w:rPr>
          <w:b/>
        </w:rPr>
        <w:t>[der]</w:t>
      </w:r>
      <w:r w:rsidR="003C5D9D">
        <w:rPr>
          <w:b/>
        </w:rPr>
        <w:t xml:space="preserve"> </w:t>
      </w:r>
      <w:r w:rsidR="003B4ACB" w:rsidRPr="00CC72D3">
        <w:rPr>
          <w:b/>
        </w:rPr>
        <w:t>Wahr</w:t>
      </w:r>
      <w:r w:rsidR="008D40F8">
        <w:rPr>
          <w:b/>
        </w:rPr>
        <w:t>-</w:t>
      </w:r>
      <w:proofErr w:type="spellStart"/>
      <w:r w:rsidR="003B4ACB" w:rsidRPr="00CC72D3">
        <w:rPr>
          <w:b/>
        </w:rPr>
        <w:t>heit</w:t>
      </w:r>
      <w:proofErr w:type="spellEnd"/>
      <w:r w:rsidR="003C5D9D">
        <w:rPr>
          <w:b/>
        </w:rPr>
        <w:t xml:space="preserve"> </w:t>
      </w:r>
      <w:r w:rsidR="003B4ACB" w:rsidRPr="00CC72D3">
        <w:rPr>
          <w:b/>
        </w:rPr>
        <w:t>begegnet</w:t>
      </w:r>
      <w:r w:rsidR="003C5D9D">
        <w:rPr>
          <w:b/>
        </w:rPr>
        <w:t xml:space="preserve"> </w:t>
      </w:r>
      <w:r w:rsidR="003B4ACB" w:rsidRPr="00CC72D3">
        <w:rPr>
          <w:b/>
        </w:rPr>
        <w:t>bin,</w:t>
      </w:r>
      <w:r w:rsidR="003C5D9D">
        <w:rPr>
          <w:b/>
        </w:rPr>
        <w:t xml:space="preserve"> </w:t>
      </w:r>
      <w:r w:rsidR="003B4ACB" w:rsidRPr="00CC72D3">
        <w:rPr>
          <w:b/>
        </w:rPr>
        <w:t>euer</w:t>
      </w:r>
      <w:r w:rsidR="003C5D9D">
        <w:rPr>
          <w:b/>
        </w:rPr>
        <w:t xml:space="preserve"> </w:t>
      </w:r>
      <w:r w:rsidR="003B4ACB" w:rsidRPr="00CC72D3">
        <w:rPr>
          <w:b/>
        </w:rPr>
        <w:t>Feind</w:t>
      </w:r>
      <w:r w:rsidR="003C5D9D">
        <w:rPr>
          <w:b/>
        </w:rPr>
        <w:t xml:space="preserve"> </w:t>
      </w:r>
      <w:r w:rsidR="003B4ACB" w:rsidRPr="00CC72D3">
        <w:rPr>
          <w:b/>
        </w:rPr>
        <w:t>geworden?</w:t>
      </w:r>
      <w:r w:rsidR="003C5D9D">
        <w:rPr>
          <w:b/>
        </w:rPr>
        <w:t xml:space="preserve"> </w:t>
      </w:r>
      <w:r w:rsidR="003B4ACB" w:rsidRPr="00CC72D3">
        <w:rPr>
          <w:b/>
        </w:rPr>
        <w:t>Sie</w:t>
      </w:r>
      <w:r w:rsidR="003C5D9D">
        <w:rPr>
          <w:b/>
        </w:rPr>
        <w:t xml:space="preserve"> </w:t>
      </w:r>
      <w:r w:rsidR="003B4ACB" w:rsidRPr="00CC72D3">
        <w:rPr>
          <w:b/>
        </w:rPr>
        <w:t>eifern</w:t>
      </w:r>
      <w:r w:rsidR="003C5D9D">
        <w:rPr>
          <w:b/>
        </w:rPr>
        <w:t xml:space="preserve"> </w:t>
      </w:r>
      <w:r w:rsidR="003B4ACB" w:rsidRPr="00CC72D3">
        <w:rPr>
          <w:b/>
        </w:rPr>
        <w:t>nicht</w:t>
      </w:r>
      <w:r w:rsidR="003C5D9D">
        <w:rPr>
          <w:b/>
        </w:rPr>
        <w:t xml:space="preserve"> </w:t>
      </w:r>
      <w:r w:rsidR="003B4ACB" w:rsidRPr="00CC72D3">
        <w:rPr>
          <w:b/>
        </w:rPr>
        <w:t>im</w:t>
      </w:r>
      <w:r w:rsidR="003C5D9D">
        <w:rPr>
          <w:b/>
        </w:rPr>
        <w:t xml:space="preserve"> </w:t>
      </w:r>
      <w:r w:rsidR="003B4ACB" w:rsidRPr="00CC72D3">
        <w:rPr>
          <w:b/>
        </w:rPr>
        <w:t>Guten</w:t>
      </w:r>
      <w:r w:rsidR="003C5D9D">
        <w:rPr>
          <w:b/>
        </w:rPr>
        <w:t xml:space="preserve"> </w:t>
      </w:r>
      <w:r w:rsidR="003B4ACB" w:rsidRPr="00CC72D3">
        <w:rPr>
          <w:b/>
        </w:rPr>
        <w:t>um</w:t>
      </w:r>
      <w:r w:rsidR="003C5D9D">
        <w:rPr>
          <w:b/>
        </w:rPr>
        <w:t xml:space="preserve"> </w:t>
      </w:r>
      <w:r w:rsidR="003B4ACB" w:rsidRPr="00CC72D3">
        <w:rPr>
          <w:b/>
        </w:rPr>
        <w:t>euch,</w:t>
      </w:r>
      <w:r w:rsidR="003C5D9D">
        <w:rPr>
          <w:b/>
        </w:rPr>
        <w:t xml:space="preserve"> </w:t>
      </w:r>
      <w:r w:rsidR="003B4ACB" w:rsidRPr="00CC72D3">
        <w:rPr>
          <w:b/>
        </w:rPr>
        <w:t>sondern</w:t>
      </w:r>
      <w:r w:rsidR="003C5D9D">
        <w:rPr>
          <w:b/>
        </w:rPr>
        <w:t xml:space="preserve"> </w:t>
      </w:r>
      <w:r w:rsidR="003B4ACB" w:rsidRPr="00CC72D3">
        <w:rPr>
          <w:b/>
        </w:rPr>
        <w:t>wollen</w:t>
      </w:r>
      <w:r w:rsidR="003C5D9D">
        <w:rPr>
          <w:b/>
        </w:rPr>
        <w:t xml:space="preserve"> </w:t>
      </w:r>
      <w:r w:rsidR="003B4ACB" w:rsidRPr="00CC72D3">
        <w:rPr>
          <w:b/>
        </w:rPr>
        <w:t>euch</w:t>
      </w:r>
      <w:r w:rsidR="003C5D9D">
        <w:rPr>
          <w:b/>
        </w:rPr>
        <w:t xml:space="preserve"> </w:t>
      </w:r>
      <w:r w:rsidR="003B4ACB" w:rsidRPr="00CC72D3">
        <w:rPr>
          <w:b/>
        </w:rPr>
        <w:t>ausschließen,</w:t>
      </w:r>
      <w:r w:rsidR="003C5D9D">
        <w:rPr>
          <w:b/>
        </w:rPr>
        <w:t xml:space="preserve"> </w:t>
      </w:r>
      <w:r w:rsidR="003B4ACB" w:rsidRPr="00CC72D3">
        <w:rPr>
          <w:b/>
        </w:rPr>
        <w:t>damit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um</w:t>
      </w:r>
      <w:r w:rsidR="003C5D9D">
        <w:rPr>
          <w:b/>
        </w:rPr>
        <w:t xml:space="preserve"> </w:t>
      </w:r>
      <w:r w:rsidR="003B4ACB" w:rsidRPr="00CC72D3">
        <w:rPr>
          <w:b/>
          <w:i/>
        </w:rPr>
        <w:t>sie</w:t>
      </w:r>
      <w:r w:rsidR="003C5D9D">
        <w:rPr>
          <w:b/>
        </w:rPr>
        <w:t xml:space="preserve"> </w:t>
      </w:r>
      <w:r w:rsidR="003B4ACB" w:rsidRPr="00CC72D3">
        <w:rPr>
          <w:b/>
        </w:rPr>
        <w:t>eifert.</w:t>
      </w:r>
      <w:r w:rsidR="003C5D9D">
        <w:rPr>
          <w:b/>
        </w:rPr>
        <w:t xml:space="preserve"> </w:t>
      </w:r>
      <w:r w:rsidR="003B4ACB" w:rsidRPr="00CC72D3">
        <w:rPr>
          <w:b/>
        </w:rPr>
        <w:t>Aber</w:t>
      </w:r>
      <w:r w:rsidR="003C5D9D">
        <w:rPr>
          <w:b/>
        </w:rPr>
        <w:t xml:space="preserve"> </w:t>
      </w:r>
      <w:r w:rsidR="003B4ACB" w:rsidRPr="00CC72D3">
        <w:rPr>
          <w:b/>
        </w:rPr>
        <w:t>gut</w:t>
      </w:r>
      <w:r w:rsidR="003C5D9D">
        <w:rPr>
          <w:b/>
        </w:rPr>
        <w:t xml:space="preserve"> </w:t>
      </w:r>
      <w:r w:rsidR="003B4ACB" w:rsidRPr="00CC72D3">
        <w:rPr>
          <w:b/>
        </w:rPr>
        <w:t>ist</w:t>
      </w:r>
      <w:r w:rsidR="003C5D9D">
        <w:rPr>
          <w:b/>
        </w:rPr>
        <w:t xml:space="preserve"> </w:t>
      </w:r>
      <w:r w:rsidR="003B4ACB" w:rsidRPr="00CC72D3">
        <w:rPr>
          <w:b/>
        </w:rPr>
        <w:t>es,</w:t>
      </w:r>
      <w:r w:rsidR="003C5D9D">
        <w:rPr>
          <w:b/>
        </w:rPr>
        <w:t xml:space="preserve"> </w:t>
      </w:r>
      <w:r w:rsidR="003B4ACB" w:rsidRPr="00CC72D3">
        <w:rPr>
          <w:b/>
        </w:rPr>
        <w:t>in</w:t>
      </w:r>
      <w:r w:rsidR="003C5D9D">
        <w:rPr>
          <w:b/>
        </w:rPr>
        <w:t xml:space="preserve"> </w:t>
      </w:r>
      <w:r w:rsidR="003B4ACB" w:rsidRPr="00CC72D3">
        <w:rPr>
          <w:b/>
        </w:rPr>
        <w:t>einer</w:t>
      </w:r>
      <w:r w:rsidR="003C5D9D">
        <w:rPr>
          <w:b/>
        </w:rPr>
        <w:t xml:space="preserve"> </w:t>
      </w:r>
      <w:r w:rsidR="003B4ACB" w:rsidRPr="00CC72D3">
        <w:rPr>
          <w:b/>
        </w:rPr>
        <w:t>guten</w:t>
      </w:r>
      <w:r w:rsidR="003C5D9D">
        <w:rPr>
          <w:b/>
        </w:rPr>
        <w:t xml:space="preserve"> </w:t>
      </w:r>
      <w:r w:rsidR="008D40F8">
        <w:rPr>
          <w:b/>
        </w:rPr>
        <w:t>Sa-</w:t>
      </w:r>
      <w:proofErr w:type="spellStart"/>
      <w:r w:rsidR="003B4ACB" w:rsidRPr="00CC72D3">
        <w:rPr>
          <w:b/>
        </w:rPr>
        <w:t>che</w:t>
      </w:r>
      <w:proofErr w:type="spellEnd"/>
      <w:r w:rsidR="003C5D9D">
        <w:rPr>
          <w:b/>
        </w:rPr>
        <w:t xml:space="preserve"> </w:t>
      </w:r>
      <w:r w:rsidR="003B4ACB" w:rsidRPr="00CC72D3">
        <w:rPr>
          <w:b/>
        </w:rPr>
        <w:t>allezeit</w:t>
      </w:r>
      <w:r w:rsidR="003C5D9D">
        <w:rPr>
          <w:b/>
        </w:rPr>
        <w:t xml:space="preserve"> </w:t>
      </w:r>
      <w:r w:rsidR="003B4ACB" w:rsidRPr="00CC72D3">
        <w:rPr>
          <w:b/>
        </w:rPr>
        <w:t>eifrig</w:t>
      </w:r>
      <w:r w:rsidR="003C5D9D">
        <w:rPr>
          <w:b/>
        </w:rPr>
        <w:t xml:space="preserve"> </w:t>
      </w:r>
      <w:r w:rsidR="003B4ACB" w:rsidRPr="00CC72D3">
        <w:rPr>
          <w:b/>
        </w:rPr>
        <w:t>zu</w:t>
      </w:r>
      <w:r w:rsidR="003C5D9D">
        <w:rPr>
          <w:b/>
        </w:rPr>
        <w:t xml:space="preserve"> </w:t>
      </w:r>
      <w:r w:rsidR="003B4ACB" w:rsidRPr="00CC72D3">
        <w:rPr>
          <w:b/>
        </w:rPr>
        <w:t>sein</w:t>
      </w:r>
      <w:r w:rsidR="003C5D9D">
        <w:rPr>
          <w:b/>
        </w:rPr>
        <w:t xml:space="preserve"> </w:t>
      </w:r>
      <w:r w:rsidR="003B4ACB" w:rsidRPr="00CC72D3">
        <w:rPr>
          <w:b/>
        </w:rPr>
        <w:t>und</w:t>
      </w:r>
      <w:r w:rsidR="003C5D9D">
        <w:rPr>
          <w:b/>
        </w:rPr>
        <w:t xml:space="preserve"> </w:t>
      </w:r>
      <w:r w:rsidR="003B4ACB" w:rsidRPr="00CC72D3">
        <w:rPr>
          <w:b/>
        </w:rPr>
        <w:t>nicht</w:t>
      </w:r>
      <w:r w:rsidR="003C5D9D">
        <w:rPr>
          <w:b/>
        </w:rPr>
        <w:t xml:space="preserve"> </w:t>
      </w:r>
      <w:r w:rsidR="003B4ACB" w:rsidRPr="00CC72D3">
        <w:rPr>
          <w:b/>
        </w:rPr>
        <w:t>allein</w:t>
      </w:r>
      <w:r w:rsidR="003C5D9D">
        <w:rPr>
          <w:b/>
        </w:rPr>
        <w:t xml:space="preserve"> </w:t>
      </w:r>
      <w:r w:rsidR="003B4ACB" w:rsidRPr="00CC72D3">
        <w:rPr>
          <w:b/>
        </w:rPr>
        <w:t>während</w:t>
      </w:r>
      <w:r w:rsidR="003C5D9D">
        <w:rPr>
          <w:b/>
        </w:rPr>
        <w:t xml:space="preserve"> </w:t>
      </w:r>
      <w:r w:rsidR="003B4ACB" w:rsidRPr="00CC72D3">
        <w:rPr>
          <w:b/>
        </w:rPr>
        <w:t>meiner</w:t>
      </w:r>
      <w:r w:rsidR="003C5D9D">
        <w:rPr>
          <w:b/>
        </w:rPr>
        <w:t xml:space="preserve"> </w:t>
      </w:r>
      <w:r w:rsidR="003B4ACB" w:rsidRPr="00CC72D3">
        <w:rPr>
          <w:b/>
        </w:rPr>
        <w:t>Anwesenheit</w:t>
      </w:r>
      <w:r w:rsidR="003C5D9D">
        <w:rPr>
          <w:b/>
        </w:rPr>
        <w:t xml:space="preserve"> </w:t>
      </w:r>
      <w:r w:rsidR="003B4ACB" w:rsidRPr="00CC72D3">
        <w:rPr>
          <w:b/>
        </w:rPr>
        <w:t>bei</w:t>
      </w:r>
      <w:r w:rsidR="003C5D9D">
        <w:rPr>
          <w:b/>
        </w:rPr>
        <w:t xml:space="preserve"> </w:t>
      </w:r>
      <w:r w:rsidR="003B4ACB" w:rsidRPr="00CC72D3">
        <w:rPr>
          <w:b/>
        </w:rPr>
        <w:t>euch.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</w:p>
    <w:p w14:paraId="3838A08B" w14:textId="59AEF84A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Sie</w:t>
      </w:r>
      <w:r>
        <w:t xml:space="preserve"> </w:t>
      </w:r>
      <w:r w:rsidR="003B4ACB" w:rsidRPr="00CC72D3">
        <w:t>sollen</w:t>
      </w:r>
      <w:r>
        <w:t xml:space="preserve"> </w:t>
      </w:r>
      <w:r w:rsidR="003B4ACB" w:rsidRPr="00CC72D3">
        <w:t>wissen:</w:t>
      </w:r>
      <w:r>
        <w:t xml:space="preserve"> </w:t>
      </w:r>
      <w:r w:rsidR="00105D0A" w:rsidRPr="00CC72D3">
        <w:t>D</w:t>
      </w:r>
      <w:r w:rsidR="003B4ACB" w:rsidRPr="00CC72D3">
        <w:t>ie</w:t>
      </w:r>
      <w:r>
        <w:t xml:space="preserve"> </w:t>
      </w:r>
      <w:r w:rsidR="003B4ACB" w:rsidRPr="00CC72D3">
        <w:t>Absicht</w:t>
      </w:r>
      <w:r>
        <w:t xml:space="preserve"> </w:t>
      </w:r>
      <w:r w:rsidR="003B4ACB" w:rsidRPr="00CC72D3">
        <w:t>dieser</w:t>
      </w:r>
      <w:r>
        <w:t xml:space="preserve"> </w:t>
      </w:r>
      <w:r w:rsidR="003B4ACB" w:rsidRPr="00CC72D3">
        <w:t>Gesetzeslehrer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gut:</w:t>
      </w:r>
      <w:r>
        <w:t xml:space="preserve"> </w:t>
      </w:r>
      <w:r w:rsidR="008D40F8">
        <w:t>S</w:t>
      </w:r>
      <w:r w:rsidR="003B4ACB" w:rsidRPr="00CC72D3">
        <w:t>ie</w:t>
      </w:r>
      <w:r>
        <w:t xml:space="preserve"> </w:t>
      </w:r>
      <w:r w:rsidR="003B4ACB" w:rsidRPr="00CC72D3">
        <w:t>wollen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Galater</w:t>
      </w:r>
      <w:r>
        <w:t xml:space="preserve"> </w:t>
      </w:r>
      <w:r w:rsidR="003B4ACB" w:rsidRPr="00CC72D3">
        <w:t>ausschließen.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nur</w:t>
      </w:r>
      <w:r>
        <w:t xml:space="preserve"> </w:t>
      </w:r>
      <w:r w:rsidR="003B4ACB" w:rsidRPr="00CC72D3">
        <w:t>eines</w:t>
      </w:r>
      <w:r>
        <w:t xml:space="preserve"> </w:t>
      </w:r>
      <w:r w:rsidR="003B4ACB" w:rsidRPr="00CC72D3">
        <w:t>möglich:</w:t>
      </w:r>
      <w:r>
        <w:t xml:space="preserve"> </w:t>
      </w:r>
      <w:r w:rsidR="003B4ACB" w:rsidRPr="00CC72D3">
        <w:t>entweder</w:t>
      </w:r>
      <w:r>
        <w:t xml:space="preserve"> </w:t>
      </w:r>
      <w:r w:rsidR="003B4ACB" w:rsidRPr="00CC72D3">
        <w:t>Jesus</w:t>
      </w:r>
      <w:r>
        <w:t xml:space="preserve"> </w:t>
      </w:r>
      <w:r w:rsidR="003B4ACB" w:rsidRPr="00CC72D3">
        <w:t>oder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Gesetz.</w:t>
      </w:r>
      <w:r>
        <w:t xml:space="preserve"> </w:t>
      </w:r>
    </w:p>
    <w:p w14:paraId="0996340B" w14:textId="16208DA1" w:rsidR="003B4ACB" w:rsidRPr="00CC72D3" w:rsidRDefault="003C5D9D" w:rsidP="009517A5">
      <w:pPr>
        <w:jc w:val="both"/>
      </w:pPr>
      <w:r>
        <w:t xml:space="preserve">    </w:t>
      </w:r>
      <w:r w:rsidR="00BA0CB1" w:rsidRPr="00CC72D3">
        <w:t>Er</w:t>
      </w:r>
      <w:r>
        <w:t xml:space="preserve"> </w:t>
      </w:r>
      <w:r w:rsidR="003B4ACB" w:rsidRPr="00CC72D3">
        <w:t>sagt:</w:t>
      </w:r>
      <w:r>
        <w:t xml:space="preserve"> </w:t>
      </w:r>
      <w:r w:rsidR="00F66451" w:rsidRPr="00CC72D3">
        <w:t>„</w:t>
      </w:r>
      <w:r w:rsidR="003B4ACB" w:rsidRPr="00CC72D3">
        <w:t>Wenn</w:t>
      </w:r>
      <w:r>
        <w:t xml:space="preserve"> </w:t>
      </w:r>
      <w:r w:rsidR="003B4ACB" w:rsidRPr="00CC72D3">
        <w:t>ihr</w:t>
      </w:r>
      <w:r>
        <w:t xml:space="preserve"> </w:t>
      </w:r>
      <w:r w:rsidR="003B4ACB" w:rsidRPr="00CC72D3">
        <w:t>jenen</w:t>
      </w:r>
      <w:r>
        <w:t xml:space="preserve"> </w:t>
      </w:r>
      <w:r w:rsidR="003B4ACB" w:rsidRPr="00CC72D3">
        <w:t>Leuten</w:t>
      </w:r>
      <w:r>
        <w:t xml:space="preserve"> </w:t>
      </w:r>
      <w:r w:rsidR="003B4ACB" w:rsidRPr="00CC72D3">
        <w:t>nachfolgt,</w:t>
      </w:r>
      <w:r>
        <w:t xml:space="preserve"> </w:t>
      </w:r>
      <w:r w:rsidR="003B4ACB" w:rsidRPr="00CC72D3">
        <w:t>dann</w:t>
      </w:r>
      <w:r>
        <w:t xml:space="preserve"> </w:t>
      </w:r>
      <w:r w:rsidR="003B4ACB" w:rsidRPr="00CC72D3">
        <w:t>seid</w:t>
      </w:r>
      <w:r>
        <w:t xml:space="preserve"> </w:t>
      </w:r>
      <w:r w:rsidR="003B4ACB" w:rsidRPr="00CC72D3">
        <w:t>ihr</w:t>
      </w:r>
      <w:r>
        <w:t xml:space="preserve"> </w:t>
      </w:r>
      <w:r w:rsidR="003B4ACB" w:rsidRPr="00CC72D3">
        <w:t>aus</w:t>
      </w:r>
      <w:r>
        <w:t xml:space="preserve"> </w:t>
      </w:r>
      <w:r w:rsidR="003B4ACB" w:rsidRPr="00CC72D3">
        <w:t>Christus</w:t>
      </w:r>
      <w:r>
        <w:t xml:space="preserve"> </w:t>
      </w:r>
      <w:r w:rsidR="003B4ACB" w:rsidRPr="00CC72D3">
        <w:t>ausgeschlossen.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aber</w:t>
      </w:r>
      <w:r>
        <w:t xml:space="preserve"> </w:t>
      </w:r>
      <w:r w:rsidR="003B4ACB" w:rsidRPr="00CC72D3">
        <w:t>wollen</w:t>
      </w:r>
      <w:r>
        <w:t xml:space="preserve"> </w:t>
      </w:r>
      <w:r w:rsidR="003B4ACB" w:rsidRPr="00CC72D3">
        <w:t>jene</w:t>
      </w:r>
      <w:r>
        <w:t xml:space="preserve"> </w:t>
      </w:r>
      <w:r w:rsidR="003B4ACB" w:rsidRPr="00CC72D3">
        <w:t>Gesetzeslehrer.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wollen</w:t>
      </w:r>
      <w:r>
        <w:t xml:space="preserve"> </w:t>
      </w:r>
      <w:r w:rsidR="003B4ACB" w:rsidRPr="00CC72D3">
        <w:t>euch</w:t>
      </w:r>
      <w:r>
        <w:t xml:space="preserve"> </w:t>
      </w:r>
      <w:r w:rsidR="003B4ACB" w:rsidRPr="00CC72D3">
        <w:t>aus</w:t>
      </w:r>
      <w:r>
        <w:t xml:space="preserve"> </w:t>
      </w:r>
      <w:r w:rsidR="003B4ACB" w:rsidRPr="00CC72D3">
        <w:t>unserem</w:t>
      </w:r>
      <w:r>
        <w:t xml:space="preserve"> </w:t>
      </w:r>
      <w:r w:rsidR="003B4ACB" w:rsidRPr="00CC72D3">
        <w:t>Kreis</w:t>
      </w:r>
      <w:r>
        <w:t xml:space="preserve"> </w:t>
      </w:r>
      <w:r w:rsidR="009D61A7" w:rsidRPr="00CC72D3">
        <w:t>ausschließen</w:t>
      </w:r>
      <w:r w:rsidR="003B4ACB" w:rsidRPr="00CC72D3">
        <w:t>,</w:t>
      </w:r>
      <w:r>
        <w:t xml:space="preserve"> </w:t>
      </w:r>
      <w:r w:rsidR="003B4ACB" w:rsidRPr="00CC72D3">
        <w:t>da</w:t>
      </w:r>
      <w:r w:rsidR="00BA0CB1" w:rsidRPr="00CC72D3">
        <w:t>-</w:t>
      </w:r>
      <w:r w:rsidR="003B4ACB" w:rsidRPr="00CC72D3">
        <w:t>mit</w:t>
      </w:r>
      <w:r>
        <w:t xml:space="preserve"> </w:t>
      </w:r>
      <w:r w:rsidR="003B4ACB" w:rsidRPr="00CC72D3">
        <w:t>ihr</w:t>
      </w:r>
      <w:r>
        <w:t xml:space="preserve"> </w:t>
      </w:r>
      <w:r w:rsidR="003B4ACB" w:rsidRPr="00CC72D3">
        <w:t>um</w:t>
      </w:r>
      <w:r>
        <w:t xml:space="preserve"> </w:t>
      </w:r>
      <w:r w:rsidR="00105D0A" w:rsidRPr="00CC72D3">
        <w:rPr>
          <w:i/>
        </w:rPr>
        <w:t>sie</w:t>
      </w:r>
      <w:r>
        <w:t xml:space="preserve"> </w:t>
      </w:r>
      <w:r w:rsidR="003B4ACB" w:rsidRPr="00CC72D3">
        <w:t>eifert.</w:t>
      </w:r>
      <w:r w:rsidR="00F66451" w:rsidRPr="00CC72D3">
        <w:t>“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Liebe</w:t>
      </w:r>
      <w:r>
        <w:t xml:space="preserve"> </w:t>
      </w:r>
      <w:r w:rsidR="003B4ACB" w:rsidRPr="00CC72D3">
        <w:t>eifert</w:t>
      </w:r>
      <w:r w:rsidR="00105D0A" w:rsidRPr="00CC72D3">
        <w:t>,</w:t>
      </w:r>
      <w:r>
        <w:t xml:space="preserve"> </w:t>
      </w:r>
      <w:r w:rsidR="00105D0A" w:rsidRPr="00CC72D3">
        <w:t>aber</w:t>
      </w:r>
      <w:r>
        <w:t xml:space="preserve"> </w:t>
      </w:r>
      <w:r w:rsidR="00105D0A" w:rsidRPr="00CC72D3">
        <w:t>nicht</w:t>
      </w:r>
      <w:r>
        <w:t xml:space="preserve"> </w:t>
      </w:r>
      <w:r w:rsidR="00105D0A" w:rsidRPr="00CC72D3">
        <w:t>im</w:t>
      </w:r>
      <w:r>
        <w:t xml:space="preserve"> </w:t>
      </w:r>
      <w:r w:rsidR="00105D0A" w:rsidRPr="00CC72D3">
        <w:t>negativen</w:t>
      </w:r>
      <w:r>
        <w:t xml:space="preserve"> </w:t>
      </w:r>
      <w:r w:rsidR="00105D0A" w:rsidRPr="00CC72D3">
        <w:t>Sinne,</w:t>
      </w:r>
      <w:r>
        <w:t xml:space="preserve"> </w:t>
      </w:r>
      <w:r w:rsidR="00105D0A" w:rsidRPr="00CC72D3">
        <w:t>sie</w:t>
      </w:r>
      <w:r>
        <w:t xml:space="preserve"> </w:t>
      </w:r>
      <w:r w:rsidR="00F66451" w:rsidRPr="00CC72D3">
        <w:t>„</w:t>
      </w:r>
      <w:r w:rsidR="00105D0A" w:rsidRPr="00CC72D3">
        <w:t>neidet</w:t>
      </w:r>
      <w:r>
        <w:t xml:space="preserve"> </w:t>
      </w:r>
      <w:r w:rsidR="00105D0A" w:rsidRPr="00CC72D3">
        <w:t>nicht</w:t>
      </w:r>
      <w:r w:rsidR="00F66451" w:rsidRPr="00CC72D3">
        <w:t>“</w:t>
      </w:r>
      <w:r>
        <w:t xml:space="preserve"> </w:t>
      </w:r>
      <w:r w:rsidR="00105D0A" w:rsidRPr="00CC72D3">
        <w:t>(</w:t>
      </w:r>
      <w:r>
        <w:t xml:space="preserve">1. Korinther </w:t>
      </w:r>
      <w:r w:rsidR="00105D0A" w:rsidRPr="00CC72D3">
        <w:t>13</w:t>
      </w:r>
      <w:r>
        <w:t>, 4</w:t>
      </w:r>
      <w:r w:rsidR="00105D0A" w:rsidRPr="00CC72D3">
        <w:t>)</w:t>
      </w:r>
      <w:r w:rsidR="003B4ACB" w:rsidRPr="00CC72D3">
        <w:t>.</w:t>
      </w:r>
      <w:r>
        <w:t xml:space="preserve"> </w:t>
      </w:r>
      <w:r w:rsidR="00BA0CB1" w:rsidRPr="00CC72D3">
        <w:t>Paulus</w:t>
      </w:r>
      <w:r>
        <w:t xml:space="preserve"> </w:t>
      </w:r>
      <w:r w:rsidR="00105D0A" w:rsidRPr="00CC72D3">
        <w:t>fragt</w:t>
      </w:r>
      <w:r>
        <w:t xml:space="preserve"> </w:t>
      </w:r>
      <w:r w:rsidR="00F66451" w:rsidRPr="00CC72D3">
        <w:t>„</w:t>
      </w:r>
      <w:r w:rsidR="00105D0A" w:rsidRPr="00CC72D3">
        <w:t>Lauft</w:t>
      </w:r>
      <w:r>
        <w:t xml:space="preserve"> </w:t>
      </w:r>
      <w:r w:rsidR="003B4ACB" w:rsidRPr="00CC72D3">
        <w:t>ihr,</w:t>
      </w:r>
      <w:r>
        <w:t xml:space="preserve"> </w:t>
      </w:r>
      <w:r w:rsidR="003B4ACB" w:rsidRPr="00CC72D3">
        <w:t>wenn</w:t>
      </w:r>
      <w:r>
        <w:t xml:space="preserve"> </w:t>
      </w:r>
      <w:r w:rsidR="003B4ACB" w:rsidRPr="00CC72D3">
        <w:t>ich</w:t>
      </w:r>
      <w:r>
        <w:t xml:space="preserve"> </w:t>
      </w:r>
      <w:r w:rsidR="003B4ACB" w:rsidRPr="00CC72D3">
        <w:t>abwesend</w:t>
      </w:r>
      <w:r>
        <w:t xml:space="preserve"> </w:t>
      </w:r>
      <w:r w:rsidR="003B4ACB" w:rsidRPr="00CC72D3">
        <w:t>bin</w:t>
      </w:r>
      <w:r w:rsidR="00105D0A" w:rsidRPr="00CC72D3">
        <w:t>,</w:t>
      </w:r>
      <w:r>
        <w:t xml:space="preserve"> </w:t>
      </w:r>
      <w:r w:rsidR="00105D0A" w:rsidRPr="00CC72D3">
        <w:t>zur</w:t>
      </w:r>
      <w:r>
        <w:t xml:space="preserve"> </w:t>
      </w:r>
      <w:r w:rsidR="00105D0A" w:rsidRPr="00CC72D3">
        <w:t>anderen</w:t>
      </w:r>
      <w:r>
        <w:t xml:space="preserve"> </w:t>
      </w:r>
      <w:r w:rsidR="00105D0A" w:rsidRPr="00CC72D3">
        <w:t>Seite</w:t>
      </w:r>
      <w:r>
        <w:t xml:space="preserve"> </w:t>
      </w:r>
      <w:r w:rsidR="00105D0A" w:rsidRPr="00CC72D3">
        <w:t>über</w:t>
      </w:r>
      <w:r w:rsidR="003B4ACB" w:rsidRPr="00CC72D3">
        <w:t>?</w:t>
      </w:r>
      <w:r w:rsidR="00F66451" w:rsidRPr="00CC72D3">
        <w:t>“</w:t>
      </w:r>
    </w:p>
    <w:p w14:paraId="24196929" w14:textId="174154CF" w:rsidR="00F87A4F" w:rsidRPr="00CC72D3" w:rsidRDefault="00F87A4F" w:rsidP="009517A5">
      <w:pPr>
        <w:jc w:val="both"/>
        <w:rPr>
          <w:b/>
        </w:rPr>
      </w:pPr>
      <w:r w:rsidRPr="00CC72D3">
        <w:t>V.</w:t>
      </w:r>
      <w:r w:rsidR="003C5D9D">
        <w:t xml:space="preserve"> </w:t>
      </w:r>
      <w:r w:rsidR="003B4ACB" w:rsidRPr="00CC72D3">
        <w:t>19</w:t>
      </w:r>
      <w:r w:rsidRPr="00CC72D3">
        <w:t>:</w:t>
      </w:r>
      <w:r w:rsidR="003C5D9D"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Meine</w:t>
      </w:r>
      <w:r w:rsidR="003C5D9D">
        <w:rPr>
          <w:b/>
        </w:rPr>
        <w:t xml:space="preserve"> </w:t>
      </w:r>
      <w:r w:rsidR="003B4ACB" w:rsidRPr="00CC72D3">
        <w:rPr>
          <w:b/>
        </w:rPr>
        <w:t>Kindlein,</w:t>
      </w:r>
      <w:r w:rsidR="003C5D9D">
        <w:rPr>
          <w:b/>
        </w:rPr>
        <w:t xml:space="preserve"> </w:t>
      </w:r>
      <w:r w:rsidR="003B4ACB" w:rsidRPr="00CC72D3">
        <w:rPr>
          <w:b/>
        </w:rPr>
        <w:t>um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wieder</w:t>
      </w:r>
      <w:r w:rsidR="003C5D9D">
        <w:rPr>
          <w:b/>
        </w:rPr>
        <w:t xml:space="preserve"> </w:t>
      </w:r>
      <w:r w:rsidR="003B4ACB" w:rsidRPr="00CC72D3">
        <w:rPr>
          <w:b/>
        </w:rPr>
        <w:t>Geburtsschmer</w:t>
      </w:r>
      <w:r w:rsidR="008D40F8">
        <w:rPr>
          <w:b/>
        </w:rPr>
        <w:t>-</w:t>
      </w:r>
      <w:proofErr w:type="spellStart"/>
      <w:r w:rsidR="003B4ACB" w:rsidRPr="00CC72D3">
        <w:rPr>
          <w:b/>
        </w:rPr>
        <w:t>zen</w:t>
      </w:r>
      <w:proofErr w:type="spellEnd"/>
      <w:r w:rsidR="003C5D9D">
        <w:rPr>
          <w:b/>
        </w:rPr>
        <w:t xml:space="preserve"> </w:t>
      </w:r>
      <w:r w:rsidR="003B4ACB" w:rsidRPr="00CC72D3">
        <w:rPr>
          <w:b/>
        </w:rPr>
        <w:t>habe,</w:t>
      </w:r>
      <w:r w:rsidR="003C5D9D">
        <w:rPr>
          <w:b/>
        </w:rPr>
        <w:t xml:space="preserve"> </w:t>
      </w:r>
      <w:r w:rsidR="003B4ACB" w:rsidRPr="00CC72D3">
        <w:rPr>
          <w:b/>
        </w:rPr>
        <w:t>bis</w:t>
      </w:r>
      <w:r w:rsidR="003C5D9D">
        <w:rPr>
          <w:b/>
        </w:rPr>
        <w:t xml:space="preserve"> </w:t>
      </w:r>
      <w:r w:rsidR="003B4ACB" w:rsidRPr="00CC72D3">
        <w:rPr>
          <w:b/>
        </w:rPr>
        <w:t>Christus</w:t>
      </w:r>
      <w:r w:rsidR="003C5D9D">
        <w:rPr>
          <w:b/>
        </w:rPr>
        <w:t xml:space="preserve"> </w:t>
      </w:r>
      <w:r w:rsidR="003B4ACB" w:rsidRPr="00CC72D3">
        <w:rPr>
          <w:b/>
        </w:rPr>
        <w:t>in</w:t>
      </w:r>
      <w:r w:rsidR="003C5D9D">
        <w:rPr>
          <w:b/>
        </w:rPr>
        <w:t xml:space="preserve"> </w:t>
      </w:r>
      <w:r w:rsidR="003B4ACB" w:rsidRPr="00CC72D3">
        <w:rPr>
          <w:b/>
        </w:rPr>
        <w:t>euch</w:t>
      </w:r>
      <w:r w:rsidR="003C5D9D">
        <w:rPr>
          <w:b/>
        </w:rPr>
        <w:t xml:space="preserve"> </w:t>
      </w:r>
      <w:r w:rsidR="003B4ACB" w:rsidRPr="00CC72D3">
        <w:rPr>
          <w:b/>
        </w:rPr>
        <w:t>gestaltet</w:t>
      </w:r>
      <w:r w:rsidR="003C5D9D">
        <w:rPr>
          <w:b/>
        </w:rPr>
        <w:t xml:space="preserve"> </w:t>
      </w:r>
      <w:r w:rsidR="003B4ACB" w:rsidRPr="00CC72D3">
        <w:rPr>
          <w:b/>
        </w:rPr>
        <w:t>worden</w:t>
      </w:r>
      <w:r w:rsidR="003C5D9D">
        <w:rPr>
          <w:b/>
        </w:rPr>
        <w:t xml:space="preserve"> </w:t>
      </w:r>
      <w:r w:rsidR="003B4ACB" w:rsidRPr="00CC72D3">
        <w:rPr>
          <w:b/>
        </w:rPr>
        <w:t>ist!</w:t>
      </w:r>
      <w:r w:rsidR="00F66451" w:rsidRPr="00CC72D3">
        <w:rPr>
          <w:b/>
        </w:rPr>
        <w:t>“</w:t>
      </w:r>
    </w:p>
    <w:p w14:paraId="3AE43ECD" w14:textId="7C6D0EA5" w:rsidR="00E41A40" w:rsidRPr="00CC72D3" w:rsidRDefault="003C5D9D" w:rsidP="009517A5">
      <w:pPr>
        <w:jc w:val="both"/>
      </w:pPr>
      <w:r>
        <w:t xml:space="preserve">    </w:t>
      </w:r>
      <w:r w:rsidR="007A47D8" w:rsidRPr="00CC72D3">
        <w:t>Das</w:t>
      </w:r>
      <w:r>
        <w:t xml:space="preserve"> </w:t>
      </w:r>
      <w:r w:rsidR="007A47D8" w:rsidRPr="00CC72D3">
        <w:t>ist</w:t>
      </w:r>
      <w:r>
        <w:t xml:space="preserve"> </w:t>
      </w:r>
      <w:r w:rsidR="007A47D8" w:rsidRPr="00CC72D3">
        <w:t>das</w:t>
      </w:r>
      <w:r>
        <w:t xml:space="preserve"> </w:t>
      </w:r>
      <w:r w:rsidR="007A47D8" w:rsidRPr="00CC72D3">
        <w:t>Ziel:</w:t>
      </w:r>
      <w:r>
        <w:t xml:space="preserve"> </w:t>
      </w:r>
      <w:r w:rsidR="007A47D8" w:rsidRPr="00CC72D3">
        <w:t>dass</w:t>
      </w:r>
      <w:r>
        <w:t xml:space="preserve"> </w:t>
      </w:r>
      <w:r w:rsidR="009D61A7" w:rsidRPr="00CC72D3">
        <w:t>Christi</w:t>
      </w:r>
      <w:r>
        <w:t xml:space="preserve"> </w:t>
      </w:r>
      <w:r w:rsidR="007A47D8" w:rsidRPr="00CC72D3">
        <w:t>Charakter</w:t>
      </w:r>
      <w:r>
        <w:t xml:space="preserve"> </w:t>
      </w:r>
      <w:r w:rsidR="007A47D8" w:rsidRPr="00CC72D3">
        <w:t>Form</w:t>
      </w:r>
      <w:r>
        <w:t xml:space="preserve"> </w:t>
      </w:r>
      <w:r w:rsidR="007A47D8" w:rsidRPr="00CC72D3">
        <w:t>annimmt.</w:t>
      </w:r>
    </w:p>
    <w:p w14:paraId="011AC2B2" w14:textId="081749F8" w:rsidR="007A47D8" w:rsidRPr="00CC72D3" w:rsidRDefault="003C5D9D" w:rsidP="009517A5">
      <w:pPr>
        <w:jc w:val="both"/>
      </w:pPr>
      <w:r>
        <w:t xml:space="preserve">    </w:t>
      </w:r>
      <w:r w:rsidR="007A47D8" w:rsidRPr="00CC72D3">
        <w:t>Eine</w:t>
      </w:r>
      <w:r>
        <w:t xml:space="preserve"> </w:t>
      </w:r>
      <w:r w:rsidR="007A47D8" w:rsidRPr="00CC72D3">
        <w:t>Mutter,</w:t>
      </w:r>
      <w:r>
        <w:t xml:space="preserve"> </w:t>
      </w:r>
      <w:r w:rsidR="007A47D8" w:rsidRPr="00CC72D3">
        <w:t>die</w:t>
      </w:r>
      <w:r>
        <w:t xml:space="preserve"> </w:t>
      </w:r>
      <w:r w:rsidR="007A47D8" w:rsidRPr="00CC72D3">
        <w:t>um</w:t>
      </w:r>
      <w:r>
        <w:t xml:space="preserve"> </w:t>
      </w:r>
      <w:r w:rsidR="007A47D8" w:rsidRPr="00CC72D3">
        <w:t>ihr</w:t>
      </w:r>
      <w:r>
        <w:t xml:space="preserve"> </w:t>
      </w:r>
      <w:r w:rsidR="007A47D8" w:rsidRPr="00CC72D3">
        <w:t>Kind</w:t>
      </w:r>
      <w:r>
        <w:t xml:space="preserve"> </w:t>
      </w:r>
      <w:r w:rsidR="007A47D8" w:rsidRPr="00CC72D3">
        <w:t>Sorge</w:t>
      </w:r>
      <w:r>
        <w:t xml:space="preserve"> </w:t>
      </w:r>
      <w:r w:rsidR="007A47D8" w:rsidRPr="00CC72D3">
        <w:t>trägt,</w:t>
      </w:r>
      <w:r>
        <w:t xml:space="preserve"> </w:t>
      </w:r>
      <w:r w:rsidR="007A47D8" w:rsidRPr="00CC72D3">
        <w:t>kann</w:t>
      </w:r>
      <w:r>
        <w:t xml:space="preserve"> </w:t>
      </w:r>
      <w:r w:rsidR="007A47D8" w:rsidRPr="00CC72D3">
        <w:t>gleichsam</w:t>
      </w:r>
      <w:r>
        <w:t xml:space="preserve"> </w:t>
      </w:r>
      <w:r w:rsidR="008D40F8">
        <w:t>ähnliche</w:t>
      </w:r>
      <w:r>
        <w:t xml:space="preserve"> </w:t>
      </w:r>
      <w:r w:rsidR="007A47D8" w:rsidRPr="00CC72D3">
        <w:t>Schmerzen</w:t>
      </w:r>
      <w:r>
        <w:t xml:space="preserve"> </w:t>
      </w:r>
      <w:r w:rsidR="007A47D8" w:rsidRPr="00CC72D3">
        <w:t>haben,</w:t>
      </w:r>
      <w:r>
        <w:t xml:space="preserve"> </w:t>
      </w:r>
      <w:r w:rsidR="007A47D8" w:rsidRPr="00CC72D3">
        <w:t>die</w:t>
      </w:r>
      <w:r>
        <w:t xml:space="preserve"> </w:t>
      </w:r>
      <w:r w:rsidR="007A47D8" w:rsidRPr="00CC72D3">
        <w:t>sie</w:t>
      </w:r>
      <w:r>
        <w:t xml:space="preserve"> </w:t>
      </w:r>
      <w:r w:rsidR="007A47D8" w:rsidRPr="00CC72D3">
        <w:t>bei</w:t>
      </w:r>
      <w:r>
        <w:t xml:space="preserve"> </w:t>
      </w:r>
      <w:r w:rsidR="007A47D8" w:rsidRPr="00CC72D3">
        <w:t>der</w:t>
      </w:r>
      <w:r>
        <w:t xml:space="preserve"> </w:t>
      </w:r>
      <w:r w:rsidR="007A47D8" w:rsidRPr="00CC72D3">
        <w:t>Geburt</w:t>
      </w:r>
      <w:r>
        <w:t xml:space="preserve"> </w:t>
      </w:r>
      <w:r w:rsidR="007A47D8" w:rsidRPr="00CC72D3">
        <w:t>hatte,</w:t>
      </w:r>
      <w:r>
        <w:t xml:space="preserve"> </w:t>
      </w:r>
      <w:r w:rsidR="007A47D8" w:rsidRPr="00CC72D3">
        <w:t>als</w:t>
      </w:r>
      <w:r>
        <w:t xml:space="preserve"> </w:t>
      </w:r>
      <w:r w:rsidR="007A47D8" w:rsidRPr="00CC72D3">
        <w:t>sie</w:t>
      </w:r>
      <w:r>
        <w:t xml:space="preserve"> </w:t>
      </w:r>
      <w:r w:rsidR="007A47D8" w:rsidRPr="00CC72D3">
        <w:t>das</w:t>
      </w:r>
      <w:r>
        <w:t xml:space="preserve"> </w:t>
      </w:r>
      <w:r w:rsidR="007A47D8" w:rsidRPr="00CC72D3">
        <w:t>Kind</w:t>
      </w:r>
      <w:r>
        <w:t xml:space="preserve"> </w:t>
      </w:r>
      <w:r w:rsidR="009D61A7" w:rsidRPr="00CC72D3">
        <w:t>zur</w:t>
      </w:r>
      <w:r>
        <w:t xml:space="preserve"> </w:t>
      </w:r>
      <w:r w:rsidR="007A47D8" w:rsidRPr="00CC72D3">
        <w:t>Welt</w:t>
      </w:r>
      <w:r>
        <w:t xml:space="preserve"> </w:t>
      </w:r>
      <w:r w:rsidR="007A47D8" w:rsidRPr="00CC72D3">
        <w:t>brachte.</w:t>
      </w:r>
      <w:r>
        <w:t xml:space="preserve"> </w:t>
      </w:r>
    </w:p>
    <w:p w14:paraId="122F252D" w14:textId="5CE5ABED" w:rsidR="00BA0CB1" w:rsidRPr="00CC72D3" w:rsidRDefault="00E41A40" w:rsidP="009517A5">
      <w:pPr>
        <w:jc w:val="both"/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="003B4ACB" w:rsidRPr="00CC72D3">
        <w:rPr>
          <w:b/>
        </w:rPr>
        <w:t>20</w:t>
      </w:r>
      <w:r w:rsidRPr="00CC72D3">
        <w:rPr>
          <w:b/>
        </w:rPr>
        <w:t>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="003B4ACB" w:rsidRPr="00CC72D3">
        <w:rPr>
          <w:b/>
        </w:rPr>
        <w:t>Ich</w:t>
      </w:r>
      <w:r w:rsidR="003C5D9D">
        <w:rPr>
          <w:b/>
        </w:rPr>
        <w:t xml:space="preserve"> </w:t>
      </w:r>
      <w:r w:rsidR="003B4ACB" w:rsidRPr="00CC72D3">
        <w:rPr>
          <w:b/>
        </w:rPr>
        <w:t>wollte</w:t>
      </w:r>
      <w:r w:rsidR="003C5D9D">
        <w:rPr>
          <w:b/>
        </w:rPr>
        <w:t xml:space="preserve"> </w:t>
      </w:r>
      <w:r w:rsidR="003B4ACB" w:rsidRPr="00CC72D3">
        <w:rPr>
          <w:b/>
        </w:rPr>
        <w:t>jetzt</w:t>
      </w:r>
      <w:r w:rsidR="003C5D9D">
        <w:rPr>
          <w:b/>
        </w:rPr>
        <w:t xml:space="preserve"> </w:t>
      </w:r>
      <w:r w:rsidR="003B4ACB" w:rsidRPr="00CC72D3">
        <w:rPr>
          <w:b/>
        </w:rPr>
        <w:t>bei</w:t>
      </w:r>
      <w:r w:rsidR="003C5D9D">
        <w:rPr>
          <w:b/>
        </w:rPr>
        <w:t xml:space="preserve"> </w:t>
      </w:r>
      <w:r w:rsidR="003B4ACB" w:rsidRPr="00CC72D3">
        <w:rPr>
          <w:b/>
        </w:rPr>
        <w:t>euch</w:t>
      </w:r>
      <w:r w:rsidR="003C5D9D">
        <w:rPr>
          <w:b/>
        </w:rPr>
        <w:t xml:space="preserve"> </w:t>
      </w:r>
      <w:r w:rsidR="003B4ACB" w:rsidRPr="00CC72D3">
        <w:rPr>
          <w:b/>
        </w:rPr>
        <w:t>anwesend</w:t>
      </w:r>
      <w:r w:rsidR="003C5D9D">
        <w:rPr>
          <w:b/>
        </w:rPr>
        <w:t xml:space="preserve"> </w:t>
      </w:r>
      <w:r w:rsidR="003B4ACB" w:rsidRPr="00CC72D3">
        <w:rPr>
          <w:b/>
        </w:rPr>
        <w:t>sein</w:t>
      </w:r>
      <w:r w:rsidR="003C5D9D">
        <w:rPr>
          <w:b/>
        </w:rPr>
        <w:t xml:space="preserve"> </w:t>
      </w:r>
      <w:r w:rsidR="003B4ACB" w:rsidRPr="00CC72D3">
        <w:rPr>
          <w:b/>
        </w:rPr>
        <w:t>und</w:t>
      </w:r>
      <w:r w:rsidR="003C5D9D">
        <w:rPr>
          <w:b/>
        </w:rPr>
        <w:t xml:space="preserve"> </w:t>
      </w:r>
      <w:r w:rsidR="003B4ACB" w:rsidRPr="00CC72D3">
        <w:rPr>
          <w:b/>
        </w:rPr>
        <w:t>meine</w:t>
      </w:r>
      <w:r w:rsidR="003C5D9D">
        <w:rPr>
          <w:b/>
        </w:rPr>
        <w:t xml:space="preserve"> </w:t>
      </w:r>
      <w:r w:rsidR="003B4ACB" w:rsidRPr="00CC72D3">
        <w:rPr>
          <w:b/>
        </w:rPr>
        <w:t>Stimme</w:t>
      </w:r>
      <w:r w:rsidR="003C5D9D">
        <w:rPr>
          <w:b/>
        </w:rPr>
        <w:t xml:space="preserve"> </w:t>
      </w:r>
      <w:r w:rsidR="003B4ACB" w:rsidRPr="00CC72D3">
        <w:rPr>
          <w:b/>
        </w:rPr>
        <w:t>wandeln,</w:t>
      </w:r>
      <w:r w:rsidR="003C5D9D">
        <w:rPr>
          <w:b/>
        </w:rPr>
        <w:t xml:space="preserve"> </w:t>
      </w:r>
      <w:r w:rsidRPr="00CC72D3">
        <w:rPr>
          <w:b/>
        </w:rPr>
        <w:t>…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  <w:r w:rsidRPr="00CC72D3">
        <w:rPr>
          <w:b/>
        </w:rPr>
        <w:t>–</w:t>
      </w:r>
      <w:r w:rsidR="008D40F8">
        <w:t>Er</w:t>
      </w:r>
      <w:r w:rsidR="003C5D9D">
        <w:t xml:space="preserve"> </w:t>
      </w:r>
      <w:r w:rsidR="008D40F8">
        <w:t>will</w:t>
      </w:r>
      <w:r w:rsidR="003C5D9D">
        <w:t xml:space="preserve"> </w:t>
      </w:r>
      <w:r w:rsidR="003B4ACB" w:rsidRPr="00CC72D3">
        <w:t>wie</w:t>
      </w:r>
      <w:r w:rsidR="003C5D9D">
        <w:t xml:space="preserve"> </w:t>
      </w:r>
      <w:r w:rsidR="003B4ACB" w:rsidRPr="00CC72D3">
        <w:t>eine</w:t>
      </w:r>
      <w:r w:rsidR="003C5D9D">
        <w:t xml:space="preserve"> </w:t>
      </w:r>
      <w:r w:rsidR="003B4ACB" w:rsidRPr="00CC72D3">
        <w:t>Mutter</w:t>
      </w:r>
      <w:r w:rsidR="003C5D9D">
        <w:t xml:space="preserve"> </w:t>
      </w:r>
      <w:r w:rsidR="003B4ACB" w:rsidRPr="00CC72D3">
        <w:t>reden,</w:t>
      </w:r>
      <w:r w:rsidR="003C5D9D">
        <w:t xml:space="preserve"> </w:t>
      </w:r>
      <w:r w:rsidR="003B4ACB" w:rsidRPr="00CC72D3">
        <w:t>sodass</w:t>
      </w:r>
      <w:r w:rsidR="003C5D9D">
        <w:t xml:space="preserve"> </w:t>
      </w:r>
      <w:r w:rsidR="003B4ACB" w:rsidRPr="00CC72D3">
        <w:t>es</w:t>
      </w:r>
      <w:r w:rsidR="003C5D9D">
        <w:t xml:space="preserve"> </w:t>
      </w:r>
      <w:r w:rsidR="003B4ACB" w:rsidRPr="00CC72D3">
        <w:t>ankommt.</w:t>
      </w:r>
      <w:r w:rsidR="003C5D9D">
        <w:t xml:space="preserve"> </w:t>
      </w:r>
      <w:r w:rsidR="003B4ACB" w:rsidRPr="00CC72D3">
        <w:t>Wenn</w:t>
      </w:r>
      <w:r w:rsidR="003C5D9D">
        <w:t xml:space="preserve"> </w:t>
      </w:r>
      <w:r w:rsidR="009D61A7" w:rsidRPr="00CC72D3">
        <w:t>er</w:t>
      </w:r>
      <w:r w:rsidR="003C5D9D">
        <w:t xml:space="preserve"> </w:t>
      </w:r>
      <w:r w:rsidR="003B4ACB" w:rsidRPr="00CC72D3">
        <w:t>bei</w:t>
      </w:r>
      <w:r w:rsidR="003C5D9D">
        <w:t xml:space="preserve"> </w:t>
      </w:r>
      <w:r w:rsidR="003B4ACB" w:rsidRPr="00CC72D3">
        <w:t>ihnen</w:t>
      </w:r>
      <w:r w:rsidR="003C5D9D">
        <w:t xml:space="preserve"> </w:t>
      </w:r>
      <w:r w:rsidR="003B4ACB" w:rsidRPr="00CC72D3">
        <w:t>wäre,</w:t>
      </w:r>
      <w:r w:rsidR="003C5D9D">
        <w:t xml:space="preserve"> </w:t>
      </w:r>
      <w:r w:rsidR="003B4ACB" w:rsidRPr="00CC72D3">
        <w:t>könnte</w:t>
      </w:r>
      <w:r w:rsidR="003C5D9D">
        <w:t xml:space="preserve"> </w:t>
      </w:r>
      <w:r w:rsidR="009D61A7" w:rsidRPr="00CC72D3">
        <w:t>seine</w:t>
      </w:r>
      <w:r w:rsidR="003C5D9D">
        <w:t xml:space="preserve"> </w:t>
      </w:r>
      <w:r w:rsidR="003B4ACB" w:rsidRPr="00CC72D3">
        <w:t>Körper</w:t>
      </w:r>
      <w:r w:rsidR="008D40F8">
        <w:t>-</w:t>
      </w:r>
      <w:r w:rsidR="003B4ACB" w:rsidRPr="00CC72D3">
        <w:t>sprache</w:t>
      </w:r>
      <w:r w:rsidR="003C5D9D">
        <w:t xml:space="preserve"> </w:t>
      </w:r>
      <w:r w:rsidR="003B4ACB" w:rsidRPr="00CC72D3">
        <w:t>mitschwingen.</w:t>
      </w:r>
      <w:r w:rsidR="003C5D9D">
        <w:t xml:space="preserve"> </w:t>
      </w:r>
      <w:proofErr w:type="spellStart"/>
      <w:r w:rsidR="003B4ACB" w:rsidRPr="00CC72D3">
        <w:t>Welch</w:t>
      </w:r>
      <w:proofErr w:type="spellEnd"/>
      <w:r w:rsidR="003C5D9D">
        <w:t xml:space="preserve"> </w:t>
      </w:r>
      <w:r w:rsidR="003B4ACB" w:rsidRPr="00CC72D3">
        <w:t>ein</w:t>
      </w:r>
      <w:r w:rsidR="003C5D9D">
        <w:t xml:space="preserve"> </w:t>
      </w:r>
      <w:r w:rsidR="003B4ACB" w:rsidRPr="00CC72D3">
        <w:t>Mann,</w:t>
      </w:r>
      <w:r w:rsidR="003C5D9D">
        <w:t xml:space="preserve"> </w:t>
      </w:r>
      <w:r w:rsidR="003B4ACB" w:rsidRPr="00CC72D3">
        <w:t>der</w:t>
      </w:r>
      <w:r w:rsidR="003C5D9D">
        <w:t xml:space="preserve"> </w:t>
      </w:r>
      <w:r w:rsidR="003B4ACB" w:rsidRPr="00CC72D3">
        <w:t>ein</w:t>
      </w:r>
      <w:r w:rsidR="003C5D9D">
        <w:t xml:space="preserve"> </w:t>
      </w:r>
      <w:r w:rsidR="003B4ACB" w:rsidRPr="00CC72D3">
        <w:t>Herz</w:t>
      </w:r>
      <w:r w:rsidR="003C5D9D">
        <w:t xml:space="preserve"> </w:t>
      </w:r>
      <w:r w:rsidR="003B4ACB" w:rsidRPr="00CC72D3">
        <w:t>hatte</w:t>
      </w:r>
      <w:r w:rsidR="003C5D9D">
        <w:t xml:space="preserve"> </w:t>
      </w:r>
      <w:r w:rsidR="003B4ACB" w:rsidRPr="00CC72D3">
        <w:t>wie</w:t>
      </w:r>
      <w:r w:rsidR="003C5D9D">
        <w:t xml:space="preserve"> </w:t>
      </w:r>
      <w:r w:rsidR="003B4ACB" w:rsidRPr="00CC72D3">
        <w:t>eine</w:t>
      </w:r>
      <w:r w:rsidR="003C5D9D">
        <w:t xml:space="preserve"> </w:t>
      </w:r>
      <w:r w:rsidR="003B4ACB" w:rsidRPr="00CC72D3">
        <w:t>Mutter!</w:t>
      </w:r>
      <w:r w:rsidR="003C5D9D">
        <w:t xml:space="preserve"> </w:t>
      </w:r>
    </w:p>
    <w:p w14:paraId="64BF2B93" w14:textId="57FA66A0" w:rsidR="003B4ACB" w:rsidRPr="00CC72D3" w:rsidRDefault="003C5D9D" w:rsidP="009517A5">
      <w:pPr>
        <w:jc w:val="both"/>
        <w:rPr>
          <w:b/>
        </w:rPr>
      </w:pPr>
      <w:r>
        <w:t xml:space="preserve">    </w:t>
      </w:r>
      <w:r w:rsidR="003B4ACB" w:rsidRPr="00CC72D3">
        <w:t>Gott</w:t>
      </w:r>
      <w:r>
        <w:t xml:space="preserve"> </w:t>
      </w:r>
      <w:r w:rsidR="003B4ACB" w:rsidRPr="00CC72D3">
        <w:t>gebe</w:t>
      </w:r>
      <w:r>
        <w:t xml:space="preserve"> </w:t>
      </w:r>
      <w:r w:rsidR="003B4ACB" w:rsidRPr="00CC72D3">
        <w:t>uns</w:t>
      </w:r>
      <w:r>
        <w:t xml:space="preserve"> </w:t>
      </w:r>
      <w:r w:rsidR="003B4ACB" w:rsidRPr="00CC72D3">
        <w:t>solch</w:t>
      </w:r>
      <w:r>
        <w:t xml:space="preserve"> </w:t>
      </w:r>
      <w:r w:rsidR="003B4ACB" w:rsidRPr="00CC72D3">
        <w:t>ein</w:t>
      </w:r>
      <w:r>
        <w:t xml:space="preserve"> </w:t>
      </w:r>
      <w:r w:rsidR="003B4ACB" w:rsidRPr="00CC72D3">
        <w:t>Herz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mache</w:t>
      </w:r>
      <w:r>
        <w:t xml:space="preserve"> </w:t>
      </w:r>
      <w:r w:rsidR="003B4ACB" w:rsidRPr="00CC72D3">
        <w:t>uns</w:t>
      </w:r>
      <w:r>
        <w:t xml:space="preserve"> </w:t>
      </w:r>
      <w:r w:rsidR="003B4ACB" w:rsidRPr="00CC72D3">
        <w:t>so!</w:t>
      </w:r>
      <w:r>
        <w:t xml:space="preserve"> </w:t>
      </w:r>
    </w:p>
    <w:p w14:paraId="33991505" w14:textId="0C7A540D" w:rsidR="00E41A40" w:rsidRPr="00CC72D3" w:rsidRDefault="00F66451" w:rsidP="009517A5">
      <w:pPr>
        <w:jc w:val="both"/>
      </w:pPr>
      <w:r w:rsidRPr="00CC72D3">
        <w:rPr>
          <w:b/>
        </w:rPr>
        <w:t>„</w:t>
      </w:r>
      <w:r w:rsidR="00E41A40" w:rsidRPr="00CC72D3">
        <w:rPr>
          <w:b/>
        </w:rPr>
        <w:t>…</w:t>
      </w:r>
      <w:r w:rsidR="003C5D9D">
        <w:rPr>
          <w:b/>
        </w:rPr>
        <w:t xml:space="preserve"> </w:t>
      </w:r>
      <w:r w:rsidR="00E41A40" w:rsidRPr="00CC72D3">
        <w:rPr>
          <w:b/>
        </w:rPr>
        <w:t>weil</w:t>
      </w:r>
      <w:r w:rsidR="003C5D9D">
        <w:rPr>
          <w:b/>
        </w:rPr>
        <w:t xml:space="preserve"> </w:t>
      </w:r>
      <w:r w:rsidR="00E41A40" w:rsidRPr="00CC72D3">
        <w:rPr>
          <w:b/>
        </w:rPr>
        <w:t>ich</w:t>
      </w:r>
      <w:r w:rsidR="003C5D9D">
        <w:rPr>
          <w:b/>
        </w:rPr>
        <w:t xml:space="preserve"> </w:t>
      </w:r>
      <w:r w:rsidR="00E41A40" w:rsidRPr="00CC72D3">
        <w:rPr>
          <w:b/>
        </w:rPr>
        <w:t>um</w:t>
      </w:r>
      <w:r w:rsidR="003C5D9D">
        <w:rPr>
          <w:b/>
        </w:rPr>
        <w:t xml:space="preserve"> </w:t>
      </w:r>
      <w:r w:rsidR="00E41A40" w:rsidRPr="00CC72D3">
        <w:rPr>
          <w:b/>
        </w:rPr>
        <w:t>euch</w:t>
      </w:r>
      <w:r w:rsidR="003C5D9D">
        <w:rPr>
          <w:b/>
        </w:rPr>
        <w:t xml:space="preserve"> </w:t>
      </w:r>
      <w:r w:rsidR="00E41A40" w:rsidRPr="00CC72D3">
        <w:rPr>
          <w:b/>
        </w:rPr>
        <w:t>in</w:t>
      </w:r>
      <w:r w:rsidR="003C5D9D">
        <w:rPr>
          <w:b/>
        </w:rPr>
        <w:t xml:space="preserve"> </w:t>
      </w:r>
      <w:r w:rsidR="00E41A40" w:rsidRPr="00CC72D3">
        <w:rPr>
          <w:b/>
        </w:rPr>
        <w:t>Verlegenheit</w:t>
      </w:r>
      <w:r w:rsidR="003C5D9D">
        <w:rPr>
          <w:b/>
        </w:rPr>
        <w:t xml:space="preserve"> </w:t>
      </w:r>
      <w:r w:rsidR="00E41A40" w:rsidRPr="00CC72D3">
        <w:rPr>
          <w:b/>
        </w:rPr>
        <w:t>bin.</w:t>
      </w:r>
      <w:r w:rsidRPr="00CC72D3">
        <w:rPr>
          <w:b/>
        </w:rPr>
        <w:t>“</w:t>
      </w:r>
      <w:r w:rsidR="003C5D9D">
        <w:rPr>
          <w:b/>
        </w:rPr>
        <w:t xml:space="preserve"> </w:t>
      </w:r>
      <w:r w:rsidR="00BA0CB1" w:rsidRPr="00CC72D3">
        <w:rPr>
          <w:b/>
        </w:rPr>
        <w:t>–</w:t>
      </w:r>
      <w:r w:rsidR="003C5D9D">
        <w:rPr>
          <w:b/>
        </w:rPr>
        <w:t xml:space="preserve"> </w:t>
      </w:r>
      <w:r w:rsidR="00BA0CB1" w:rsidRPr="00CC72D3">
        <w:t>„</w:t>
      </w:r>
      <w:r w:rsidR="00E41A40" w:rsidRPr="00CC72D3">
        <w:t>Ich</w:t>
      </w:r>
      <w:r w:rsidR="003C5D9D">
        <w:t xml:space="preserve"> </w:t>
      </w:r>
      <w:r w:rsidR="00E41A40" w:rsidRPr="00CC72D3">
        <w:t>weiß</w:t>
      </w:r>
      <w:r w:rsidR="003C5D9D">
        <w:t xml:space="preserve"> </w:t>
      </w:r>
      <w:r w:rsidR="00E41A40" w:rsidRPr="00CC72D3">
        <w:t>nicht,</w:t>
      </w:r>
      <w:r w:rsidR="003C5D9D">
        <w:t xml:space="preserve"> </w:t>
      </w:r>
      <w:r w:rsidR="00E41A40" w:rsidRPr="00CC72D3">
        <w:t>wie</w:t>
      </w:r>
      <w:r w:rsidR="003C5D9D">
        <w:t xml:space="preserve"> </w:t>
      </w:r>
      <w:r w:rsidR="00E41A40" w:rsidRPr="00CC72D3">
        <w:t>ich</w:t>
      </w:r>
      <w:r w:rsidR="003C5D9D">
        <w:t xml:space="preserve"> </w:t>
      </w:r>
      <w:r w:rsidR="00E41A40" w:rsidRPr="00CC72D3">
        <w:t>mit</w:t>
      </w:r>
      <w:r w:rsidR="003C5D9D">
        <w:t xml:space="preserve"> </w:t>
      </w:r>
      <w:r w:rsidR="00E41A40" w:rsidRPr="00CC72D3">
        <w:t>euch</w:t>
      </w:r>
      <w:r w:rsidR="003C5D9D">
        <w:t xml:space="preserve"> </w:t>
      </w:r>
      <w:r w:rsidR="00E41A40" w:rsidRPr="00CC72D3">
        <w:t>dran</w:t>
      </w:r>
      <w:r w:rsidR="003C5D9D">
        <w:t xml:space="preserve"> </w:t>
      </w:r>
      <w:r w:rsidR="00E41A40" w:rsidRPr="00CC72D3">
        <w:t>bin.</w:t>
      </w:r>
      <w:r w:rsidR="00BA0CB1" w:rsidRPr="00CC72D3">
        <w:t>“</w:t>
      </w:r>
    </w:p>
    <w:p w14:paraId="14F78650" w14:textId="5C68AA19" w:rsidR="003B4ACB" w:rsidRPr="00CC72D3" w:rsidRDefault="00930F89" w:rsidP="009517A5">
      <w:pPr>
        <w:pStyle w:val="berschrift4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7</w:t>
      </w:r>
      <w:r w:rsidR="003B4ACB" w:rsidRPr="00CC72D3">
        <w:rPr>
          <w:sz w:val="21"/>
          <w:szCs w:val="21"/>
        </w:rPr>
        <w:t>: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Abrahams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Frauen</w:t>
      </w:r>
      <w:r w:rsidR="003C5D9D">
        <w:rPr>
          <w:sz w:val="21"/>
          <w:szCs w:val="21"/>
        </w:rPr>
        <w:t xml:space="preserve"> </w:t>
      </w:r>
      <w:r w:rsidR="009D61A7" w:rsidRPr="00CC72D3">
        <w:rPr>
          <w:sz w:val="21"/>
          <w:szCs w:val="21"/>
        </w:rPr>
        <w:t>(ein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Gleichnis</w:t>
      </w:r>
      <w:r w:rsidR="009D61A7" w:rsidRPr="00CC72D3">
        <w:rPr>
          <w:sz w:val="21"/>
          <w:szCs w:val="21"/>
        </w:rPr>
        <w:t>)</w:t>
      </w:r>
      <w:r w:rsidR="003B4ACB" w:rsidRPr="00CC72D3">
        <w:rPr>
          <w:sz w:val="21"/>
          <w:szCs w:val="21"/>
        </w:rPr>
        <w:t>:</w:t>
      </w:r>
      <w:r w:rsidR="003C5D9D">
        <w:rPr>
          <w:sz w:val="21"/>
          <w:szCs w:val="21"/>
        </w:rPr>
        <w:t xml:space="preserve"> </w:t>
      </w:r>
      <w:r w:rsidR="003B4ACB" w:rsidRPr="00CC72D3">
        <w:rPr>
          <w:sz w:val="21"/>
          <w:szCs w:val="21"/>
        </w:rPr>
        <w:t>4</w:t>
      </w:r>
      <w:r w:rsidR="003C5D9D">
        <w:rPr>
          <w:sz w:val="21"/>
          <w:szCs w:val="21"/>
        </w:rPr>
        <w:t>, 2</w:t>
      </w:r>
      <w:r w:rsidR="003B4ACB" w:rsidRPr="00CC72D3">
        <w:rPr>
          <w:sz w:val="21"/>
          <w:szCs w:val="21"/>
        </w:rPr>
        <w:t>1-31</w:t>
      </w:r>
    </w:p>
    <w:p w14:paraId="76E871B8" w14:textId="52D61B53" w:rsidR="003B4ACB" w:rsidRPr="00CC72D3" w:rsidRDefault="003B4ACB" w:rsidP="009517A5">
      <w:pPr>
        <w:pStyle w:val="berschrift5"/>
        <w:jc w:val="both"/>
      </w:pPr>
      <w:r w:rsidRPr="00CC72D3">
        <w:t>a:</w:t>
      </w:r>
      <w:r w:rsidR="003C5D9D">
        <w:t xml:space="preserve"> </w:t>
      </w:r>
      <w:r w:rsidRPr="00CC72D3">
        <w:t>Einleitendes</w:t>
      </w:r>
      <w:r w:rsidR="003C5D9D">
        <w:t xml:space="preserve"> </w:t>
      </w:r>
      <w:r w:rsidRPr="00CC72D3">
        <w:t>V.</w:t>
      </w:r>
      <w:r w:rsidR="003C5D9D">
        <w:t xml:space="preserve"> </w:t>
      </w:r>
      <w:r w:rsidRPr="00CC72D3">
        <w:t>21</w:t>
      </w:r>
    </w:p>
    <w:p w14:paraId="4E5F84B2" w14:textId="757C9286" w:rsidR="003B4ACB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3B4ACB" w:rsidRPr="00CC72D3">
        <w:rPr>
          <w:b/>
        </w:rPr>
        <w:t>Sagt</w:t>
      </w:r>
      <w:r w:rsidR="003C5D9D">
        <w:rPr>
          <w:b/>
        </w:rPr>
        <w:t xml:space="preserve"> </w:t>
      </w:r>
      <w:r w:rsidR="003B4ACB" w:rsidRPr="00CC72D3">
        <w:rPr>
          <w:b/>
        </w:rPr>
        <w:t>mir,</w:t>
      </w:r>
      <w:r w:rsidR="003C5D9D">
        <w:rPr>
          <w:b/>
        </w:rPr>
        <w:t xml:space="preserve"> </w:t>
      </w:r>
      <w:r w:rsidR="003B4ACB" w:rsidRPr="00CC72D3">
        <w:rPr>
          <w:b/>
        </w:rPr>
        <w:t>ihr,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unter</w:t>
      </w:r>
      <w:r w:rsidR="003C5D9D">
        <w:rPr>
          <w:b/>
        </w:rPr>
        <w:t xml:space="preserve"> </w:t>
      </w:r>
      <w:r w:rsidR="003B4ACB" w:rsidRPr="00CC72D3">
        <w:rPr>
          <w:b/>
        </w:rPr>
        <w:t>[dem]</w:t>
      </w:r>
      <w:r w:rsidR="003C5D9D">
        <w:rPr>
          <w:b/>
        </w:rPr>
        <w:t xml:space="preserve"> </w:t>
      </w:r>
      <w:r w:rsidR="003B4ACB" w:rsidRPr="00CC72D3">
        <w:rPr>
          <w:b/>
        </w:rPr>
        <w:t>Gesetz</w:t>
      </w:r>
      <w:r w:rsidR="003C5D9D">
        <w:rPr>
          <w:b/>
        </w:rPr>
        <w:t xml:space="preserve"> </w:t>
      </w:r>
      <w:r w:rsidR="003B4ACB" w:rsidRPr="00CC72D3">
        <w:rPr>
          <w:b/>
        </w:rPr>
        <w:t>sein</w:t>
      </w:r>
      <w:r w:rsidR="003C5D9D">
        <w:rPr>
          <w:b/>
        </w:rPr>
        <w:t xml:space="preserve"> </w:t>
      </w:r>
      <w:proofErr w:type="gramStart"/>
      <w:r w:rsidR="003B4ACB" w:rsidRPr="00CC72D3">
        <w:rPr>
          <w:b/>
        </w:rPr>
        <w:t>wollt</w:t>
      </w:r>
      <w:proofErr w:type="gramEnd"/>
      <w:r w:rsidR="003B4ACB" w:rsidRPr="00CC72D3">
        <w:rPr>
          <w:b/>
        </w:rPr>
        <w:t>,</w:t>
      </w:r>
      <w:r w:rsidR="003C5D9D">
        <w:rPr>
          <w:b/>
        </w:rPr>
        <w:t xml:space="preserve"> </w:t>
      </w:r>
      <w:r w:rsidR="003B4ACB" w:rsidRPr="00CC72D3">
        <w:rPr>
          <w:b/>
        </w:rPr>
        <w:t>hört</w:t>
      </w:r>
      <w:r w:rsidR="003C5D9D">
        <w:rPr>
          <w:b/>
        </w:rPr>
        <w:t xml:space="preserve"> </w:t>
      </w:r>
      <w:r w:rsidR="003B4ACB" w:rsidRPr="00CC72D3">
        <w:rPr>
          <w:b/>
        </w:rPr>
        <w:t>ihr</w:t>
      </w:r>
      <w:r w:rsidR="003C5D9D">
        <w:rPr>
          <w:b/>
        </w:rPr>
        <w:t xml:space="preserve"> </w:t>
      </w:r>
      <w:r w:rsidR="003B4ACB" w:rsidRPr="00CC72D3">
        <w:rPr>
          <w:b/>
        </w:rPr>
        <w:t>nicht</w:t>
      </w:r>
      <w:r w:rsidR="003C5D9D">
        <w:rPr>
          <w:b/>
        </w:rPr>
        <w:t xml:space="preserve"> </w:t>
      </w:r>
      <w:r w:rsidR="003B4ACB" w:rsidRPr="00CC72D3">
        <w:rPr>
          <w:b/>
        </w:rPr>
        <w:t>das</w:t>
      </w:r>
      <w:r w:rsidR="003C5D9D">
        <w:rPr>
          <w:b/>
        </w:rPr>
        <w:t xml:space="preserve"> </w:t>
      </w:r>
      <w:r w:rsidR="003B4ACB" w:rsidRPr="00CC72D3">
        <w:rPr>
          <w:b/>
        </w:rPr>
        <w:t>Gesetz?</w:t>
      </w:r>
      <w:r w:rsidRPr="00CC72D3">
        <w:rPr>
          <w:b/>
        </w:rPr>
        <w:t>“</w:t>
      </w:r>
    </w:p>
    <w:p w14:paraId="41728D63" w14:textId="78CE2876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Die</w:t>
      </w:r>
      <w:r>
        <w:t xml:space="preserve"> </w:t>
      </w:r>
      <w:r w:rsidR="003B4ACB" w:rsidRPr="00CC72D3">
        <w:t>anschließenden</w:t>
      </w:r>
      <w:r>
        <w:t xml:space="preserve"> </w:t>
      </w:r>
      <w:r w:rsidR="003B4ACB" w:rsidRPr="00CC72D3">
        <w:t>Bemerkungen</w:t>
      </w:r>
      <w:r>
        <w:t xml:space="preserve"> </w:t>
      </w:r>
      <w:r w:rsidR="003B4ACB" w:rsidRPr="00CC72D3">
        <w:t>zeigen</w:t>
      </w:r>
      <w:r>
        <w:t xml:space="preserve"> </w:t>
      </w:r>
      <w:r w:rsidR="003B4ACB" w:rsidRPr="00CC72D3">
        <w:t>uns,</w:t>
      </w:r>
      <w:r>
        <w:t xml:space="preserve"> </w:t>
      </w:r>
      <w:r w:rsidR="003B4ACB" w:rsidRPr="00CC72D3">
        <w:t>was</w:t>
      </w:r>
      <w:r>
        <w:t xml:space="preserve"> </w:t>
      </w:r>
      <w:r w:rsidR="003B4ACB" w:rsidRPr="00CC72D3">
        <w:t>mit</w:t>
      </w:r>
      <w:r>
        <w:t xml:space="preserve"> </w:t>
      </w:r>
      <w:r w:rsidR="00F66451" w:rsidRPr="00CC72D3">
        <w:t>„</w:t>
      </w:r>
      <w:r w:rsidR="003B4ACB" w:rsidRPr="00CC72D3">
        <w:t>Gesetz</w:t>
      </w:r>
      <w:r w:rsidR="00F66451" w:rsidRPr="00CC72D3">
        <w:t>“</w:t>
      </w:r>
      <w:r>
        <w:t xml:space="preserve"> </w:t>
      </w:r>
      <w:r w:rsidR="003B4ACB" w:rsidRPr="00CC72D3">
        <w:t>gemeint</w:t>
      </w:r>
      <w:r>
        <w:t xml:space="preserve"> </w:t>
      </w:r>
      <w:r w:rsidR="003B4ACB" w:rsidRPr="00CC72D3">
        <w:t>ist.</w:t>
      </w:r>
      <w:r>
        <w:t xml:space="preserve"> </w:t>
      </w:r>
      <w:r w:rsidR="003B4ACB" w:rsidRPr="00CC72D3">
        <w:t>Für</w:t>
      </w:r>
      <w:r>
        <w:t xml:space="preserve"> </w:t>
      </w:r>
      <w:r w:rsidR="003B4ACB" w:rsidRPr="00CC72D3">
        <w:t>Paulus</w:t>
      </w:r>
      <w:r>
        <w:t xml:space="preserve"> </w:t>
      </w:r>
      <w:r w:rsidR="003B4ACB" w:rsidRPr="00CC72D3">
        <w:t>gehört</w:t>
      </w:r>
      <w:r>
        <w:t xml:space="preserve"> </w:t>
      </w:r>
      <w:r w:rsidR="003B4ACB" w:rsidRPr="00CC72D3">
        <w:t>1</w:t>
      </w:r>
      <w:r w:rsidR="00BA0CB1" w:rsidRPr="00CC72D3">
        <w:t>.</w:t>
      </w:r>
      <w:r w:rsidR="003B4ACB" w:rsidRPr="00CC72D3">
        <w:t>M</w:t>
      </w:r>
      <w:r w:rsidR="00E41A40" w:rsidRPr="00CC72D3">
        <w:t>ose</w:t>
      </w:r>
      <w:r>
        <w:t xml:space="preserve"> </w:t>
      </w:r>
      <w:r w:rsidR="00E41A40" w:rsidRPr="00CC72D3">
        <w:t>zum</w:t>
      </w:r>
      <w:r>
        <w:t xml:space="preserve"> </w:t>
      </w:r>
      <w:r w:rsidR="00F66451" w:rsidRPr="00CC72D3">
        <w:t>„</w:t>
      </w:r>
      <w:r w:rsidR="00E41A40" w:rsidRPr="00CC72D3">
        <w:t>Gesetz</w:t>
      </w:r>
      <w:r w:rsidR="00F66451" w:rsidRPr="00CC72D3">
        <w:t>“</w:t>
      </w:r>
      <w:r w:rsidR="003B4ACB" w:rsidRPr="00CC72D3">
        <w:t>.</w:t>
      </w:r>
      <w:r>
        <w:t xml:space="preserve"> </w:t>
      </w:r>
      <w:r w:rsidR="003B4ACB" w:rsidRPr="00CC72D3">
        <w:t>Wenn</w:t>
      </w:r>
      <w:r>
        <w:t xml:space="preserve"> </w:t>
      </w:r>
      <w:r w:rsidR="00BA0CB1" w:rsidRPr="00CC72D3">
        <w:t>sich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Galater</w:t>
      </w:r>
      <w:r>
        <w:t xml:space="preserve"> </w:t>
      </w:r>
      <w:r w:rsidR="003B4ACB" w:rsidRPr="00CC72D3">
        <w:t>schon</w:t>
      </w:r>
      <w:r>
        <w:t xml:space="preserve"> </w:t>
      </w:r>
      <w:r w:rsidR="003B4ACB" w:rsidRPr="00CC72D3">
        <w:t>nach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Gesetz</w:t>
      </w:r>
      <w:r>
        <w:t xml:space="preserve"> </w:t>
      </w:r>
      <w:r w:rsidR="003B4ACB" w:rsidRPr="00CC72D3">
        <w:t>Moses</w:t>
      </w:r>
      <w:r>
        <w:t xml:space="preserve"> </w:t>
      </w:r>
      <w:proofErr w:type="spellStart"/>
      <w:r w:rsidR="003B4ACB" w:rsidRPr="00CC72D3">
        <w:t>ausrich</w:t>
      </w:r>
      <w:r w:rsidR="008D40F8">
        <w:t>-</w:t>
      </w:r>
      <w:r w:rsidR="003B4ACB" w:rsidRPr="00CC72D3">
        <w:t>ten</w:t>
      </w:r>
      <w:proofErr w:type="spellEnd"/>
      <w:r>
        <w:t xml:space="preserve"> </w:t>
      </w:r>
      <w:r w:rsidR="003B4ACB" w:rsidRPr="00CC72D3">
        <w:t>wollen,</w:t>
      </w:r>
      <w:r>
        <w:t xml:space="preserve"> </w:t>
      </w:r>
      <w:r w:rsidR="009D61A7" w:rsidRPr="00CC72D3">
        <w:t>sollten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i</w:t>
      </w:r>
      <w:r w:rsidR="00E41A40" w:rsidRPr="00CC72D3">
        <w:t>m</w:t>
      </w:r>
      <w:r>
        <w:t xml:space="preserve"> </w:t>
      </w:r>
      <w:r w:rsidR="00E41A40" w:rsidRPr="00CC72D3">
        <w:t>ersten</w:t>
      </w:r>
      <w:r>
        <w:t xml:space="preserve"> </w:t>
      </w:r>
      <w:r w:rsidR="009D61A7" w:rsidRPr="00CC72D3">
        <w:t>B</w:t>
      </w:r>
      <w:r w:rsidR="00E41A40" w:rsidRPr="00CC72D3">
        <w:t>uch</w:t>
      </w:r>
      <w:r>
        <w:t xml:space="preserve"> </w:t>
      </w:r>
      <w:r w:rsidR="00E41A40" w:rsidRPr="00CC72D3">
        <w:t>beginnen,</w:t>
      </w:r>
      <w:r>
        <w:t xml:space="preserve"> </w:t>
      </w:r>
      <w:r w:rsidR="003B4ACB" w:rsidRPr="00CC72D3">
        <w:t>und</w:t>
      </w:r>
      <w:r>
        <w:t xml:space="preserve"> </w:t>
      </w:r>
      <w:r w:rsidR="00E41A40" w:rsidRPr="00CC72D3">
        <w:t>–</w:t>
      </w:r>
      <w:r>
        <w:t xml:space="preserve"> </w:t>
      </w:r>
      <w:r w:rsidR="003B4ACB" w:rsidRPr="00CC72D3">
        <w:t>siehe</w:t>
      </w:r>
      <w:r w:rsidR="00E41A40" w:rsidRPr="00CC72D3">
        <w:t>!</w:t>
      </w:r>
      <w:r>
        <w:t xml:space="preserve"> </w:t>
      </w:r>
      <w:r w:rsidR="00E41A40" w:rsidRPr="00CC72D3">
        <w:t>–</w:t>
      </w:r>
      <w:r>
        <w:t xml:space="preserve"> </w:t>
      </w:r>
      <w:r w:rsidR="003B4ACB" w:rsidRPr="00CC72D3">
        <w:t>sie</w:t>
      </w:r>
      <w:r>
        <w:t xml:space="preserve"> </w:t>
      </w:r>
      <w:r w:rsidR="003B4ACB" w:rsidRPr="00CC72D3">
        <w:t>stoßen</w:t>
      </w:r>
      <w:r>
        <w:t xml:space="preserve"> </w:t>
      </w:r>
      <w:r w:rsidR="003B4ACB" w:rsidRPr="00CC72D3">
        <w:t>auf</w:t>
      </w:r>
      <w:r>
        <w:t xml:space="preserve"> </w:t>
      </w:r>
      <w:r w:rsidR="003B4ACB" w:rsidRPr="00CC72D3">
        <w:t>Evangelium!</w:t>
      </w:r>
    </w:p>
    <w:p w14:paraId="62A6D7F1" w14:textId="38FD5E12" w:rsidR="003B4ACB" w:rsidRPr="00CC72D3" w:rsidRDefault="003C5D9D" w:rsidP="009517A5">
      <w:pPr>
        <w:jc w:val="both"/>
      </w:pPr>
      <w:r>
        <w:t xml:space="preserve">    </w:t>
      </w:r>
      <w:r w:rsidR="00E41A40" w:rsidRPr="00CC72D3">
        <w:t>H</w:t>
      </w:r>
      <w:r w:rsidR="00CD66CE" w:rsidRPr="00CC72D3">
        <w:t>i</w:t>
      </w:r>
      <w:r w:rsidR="00E41A40" w:rsidRPr="00CC72D3">
        <w:t>n</w:t>
      </w:r>
      <w:r w:rsidR="003B4ACB" w:rsidRPr="00CC72D3">
        <w:t>zu</w:t>
      </w:r>
      <w:r>
        <w:t xml:space="preserve"> </w:t>
      </w:r>
      <w:r w:rsidR="003B4ACB" w:rsidRPr="00CC72D3">
        <w:t>kommt:</w:t>
      </w:r>
      <w:r>
        <w:t xml:space="preserve"> </w:t>
      </w:r>
      <w:r w:rsidR="00E41A40" w:rsidRPr="00CC72D3">
        <w:t>Paulus</w:t>
      </w:r>
      <w:r>
        <w:t xml:space="preserve"> </w:t>
      </w:r>
      <w:r w:rsidR="008D40F8">
        <w:t>hatte</w:t>
      </w:r>
      <w:r>
        <w:t xml:space="preserve"> </w:t>
      </w:r>
      <w:r w:rsidR="003B4ACB" w:rsidRPr="00CC72D3">
        <w:t>in</w:t>
      </w:r>
      <w:r>
        <w:t xml:space="preserve"> </w:t>
      </w:r>
      <w:r w:rsidR="003B4ACB" w:rsidRPr="00CC72D3">
        <w:t>K.</w:t>
      </w:r>
      <w:r>
        <w:t xml:space="preserve"> </w:t>
      </w:r>
      <w:r w:rsidR="003B4ACB" w:rsidRPr="00CC72D3">
        <w:t>3</w:t>
      </w:r>
      <w:r>
        <w:t xml:space="preserve"> </w:t>
      </w:r>
      <w:r w:rsidR="003B4ACB" w:rsidRPr="00CC72D3">
        <w:t>gezeigt,</w:t>
      </w:r>
      <w:r>
        <w:t xml:space="preserve"> </w:t>
      </w:r>
      <w:r w:rsidR="003B4ACB" w:rsidRPr="00CC72D3">
        <w:t>dass</w:t>
      </w:r>
      <w:r>
        <w:t xml:space="preserve"> </w:t>
      </w:r>
      <w:r w:rsidR="003B4ACB" w:rsidRPr="00CC72D3">
        <w:t>man</w:t>
      </w:r>
      <w:r>
        <w:t xml:space="preserve"> </w:t>
      </w:r>
      <w:r w:rsidR="003B4ACB" w:rsidRPr="00CC72D3">
        <w:t>durch</w:t>
      </w:r>
      <w:r>
        <w:t xml:space="preserve"> </w:t>
      </w:r>
      <w:r w:rsidR="003B4ACB" w:rsidRPr="00CC72D3">
        <w:t>den</w:t>
      </w:r>
      <w:r>
        <w:t xml:space="preserve"> </w:t>
      </w:r>
      <w:r w:rsidR="003B4ACB" w:rsidRPr="00CC72D3">
        <w:t>Glauben</w:t>
      </w:r>
      <w:r>
        <w:t xml:space="preserve"> </w:t>
      </w:r>
      <w:r w:rsidR="003B4ACB" w:rsidRPr="00CC72D3">
        <w:t>ein</w:t>
      </w:r>
      <w:r>
        <w:t xml:space="preserve"> </w:t>
      </w:r>
      <w:r w:rsidR="003B4ACB" w:rsidRPr="00CC72D3">
        <w:t>Sohn</w:t>
      </w:r>
      <w:r>
        <w:t xml:space="preserve"> </w:t>
      </w:r>
      <w:r w:rsidR="003B4ACB" w:rsidRPr="00CC72D3">
        <w:t>Abrahams</w:t>
      </w:r>
      <w:r>
        <w:t xml:space="preserve"> </w:t>
      </w:r>
      <w:r w:rsidR="003B4ACB" w:rsidRPr="00CC72D3">
        <w:t>wird</w:t>
      </w:r>
      <w:r w:rsidR="008D40F8">
        <w:t>;</w:t>
      </w:r>
      <w:r>
        <w:t xml:space="preserve"> </w:t>
      </w:r>
      <w:r w:rsidR="008D40F8" w:rsidRPr="00CC72D3">
        <w:t>jetzt</w:t>
      </w:r>
      <w:r>
        <w:t xml:space="preserve"> </w:t>
      </w:r>
      <w:r w:rsidR="003B4ACB" w:rsidRPr="00CC72D3">
        <w:t>zeigt</w:t>
      </w:r>
      <w:r>
        <w:t xml:space="preserve"> </w:t>
      </w:r>
      <w:r w:rsidR="003B4ACB" w:rsidRPr="00CC72D3">
        <w:t>er,</w:t>
      </w:r>
      <w:r>
        <w:t xml:space="preserve"> </w:t>
      </w:r>
      <w:r w:rsidR="003B4ACB" w:rsidRPr="00CC72D3">
        <w:t>dass</w:t>
      </w:r>
      <w:r>
        <w:t xml:space="preserve"> </w:t>
      </w:r>
      <w:r w:rsidR="00E41A40" w:rsidRPr="00CC72D3">
        <w:t>es</w:t>
      </w:r>
      <w:r>
        <w:t xml:space="preserve"> </w:t>
      </w:r>
      <w:r w:rsidR="003B4ACB" w:rsidRPr="00CC72D3">
        <w:t>auch</w:t>
      </w:r>
      <w:r>
        <w:t xml:space="preserve"> </w:t>
      </w:r>
      <w:r w:rsidR="003B4ACB" w:rsidRPr="00CC72D3">
        <w:t>unter</w:t>
      </w:r>
      <w:r>
        <w:t xml:space="preserve"> </w:t>
      </w:r>
      <w:r w:rsidR="003B4ACB" w:rsidRPr="00CC72D3">
        <w:t>den</w:t>
      </w:r>
      <w:r>
        <w:t xml:space="preserve"> </w:t>
      </w:r>
      <w:r w:rsidR="003B4ACB" w:rsidRPr="00CC72D3">
        <w:t>Kindern</w:t>
      </w:r>
      <w:r>
        <w:t xml:space="preserve"> </w:t>
      </w:r>
      <w:r w:rsidR="003B4ACB" w:rsidRPr="00CC72D3">
        <w:t>Abrahams</w:t>
      </w:r>
      <w:r>
        <w:t xml:space="preserve"> </w:t>
      </w:r>
      <w:r w:rsidR="003B4ACB" w:rsidRPr="00CC72D3">
        <w:t>zwei</w:t>
      </w:r>
      <w:r>
        <w:t xml:space="preserve"> </w:t>
      </w:r>
      <w:r w:rsidR="003B4ACB" w:rsidRPr="00CC72D3">
        <w:t>Arten</w:t>
      </w:r>
      <w:r>
        <w:t xml:space="preserve"> </w:t>
      </w:r>
      <w:r w:rsidR="003B4ACB" w:rsidRPr="00CC72D3">
        <w:t>gibt</w:t>
      </w:r>
      <w:r w:rsidR="00E41A40" w:rsidRPr="00CC72D3">
        <w:t>:</w:t>
      </w:r>
      <w:r>
        <w:t xml:space="preserve"> </w:t>
      </w:r>
      <w:r w:rsidR="00E41A40" w:rsidRPr="00CC72D3">
        <w:t>die</w:t>
      </w:r>
      <w:r w:rsidR="003B4ACB" w:rsidRPr="00CC72D3">
        <w:t>,</w:t>
      </w:r>
      <w:r>
        <w:t xml:space="preserve"> </w:t>
      </w:r>
      <w:r w:rsidR="003B4ACB" w:rsidRPr="00CC72D3">
        <w:t>die</w:t>
      </w:r>
      <w:r>
        <w:t xml:space="preserve"> </w:t>
      </w:r>
      <w:r w:rsidR="00F66451" w:rsidRPr="00CC72D3">
        <w:t>„</w:t>
      </w:r>
      <w:r w:rsidR="003B4ACB" w:rsidRPr="00CC72D3">
        <w:t>nach</w:t>
      </w:r>
      <w:r>
        <w:t xml:space="preserve"> </w:t>
      </w:r>
      <w:r w:rsidR="00E41A40" w:rsidRPr="00CC72D3">
        <w:t>dem</w:t>
      </w:r>
      <w:r>
        <w:t xml:space="preserve"> </w:t>
      </w:r>
      <w:r w:rsidR="003B4ACB" w:rsidRPr="00CC72D3">
        <w:t>Fleisch</w:t>
      </w:r>
      <w:r w:rsidR="00F66451" w:rsidRPr="00CC72D3">
        <w:t>“</w:t>
      </w:r>
      <w:r>
        <w:t xml:space="preserve"> </w:t>
      </w:r>
      <w:r w:rsidR="003B4ACB" w:rsidRPr="00CC72D3">
        <w:t>geboren</w:t>
      </w:r>
      <w:r>
        <w:t xml:space="preserve"> </w:t>
      </w:r>
      <w:r w:rsidR="003B4ACB" w:rsidRPr="00CC72D3">
        <w:t>sind,</w:t>
      </w:r>
      <w:r>
        <w:t xml:space="preserve"> </w:t>
      </w:r>
      <w:r w:rsidR="003B4ACB" w:rsidRPr="00CC72D3">
        <w:t>und</w:t>
      </w:r>
      <w:r>
        <w:t xml:space="preserve"> </w:t>
      </w:r>
      <w:r w:rsidR="00E41A40" w:rsidRPr="00CC72D3">
        <w:t>die</w:t>
      </w:r>
      <w:r w:rsidR="003B4ACB" w:rsidRPr="00CC72D3">
        <w:t>,</w:t>
      </w:r>
      <w:r>
        <w:t xml:space="preserve"> </w:t>
      </w:r>
      <w:r w:rsidR="003B4ACB" w:rsidRPr="00CC72D3">
        <w:t>die</w:t>
      </w:r>
      <w:r>
        <w:t xml:space="preserve"> </w:t>
      </w:r>
      <w:r w:rsidR="00F66451" w:rsidRPr="00CC72D3">
        <w:t>„</w:t>
      </w:r>
      <w:r w:rsidR="003B4ACB" w:rsidRPr="00CC72D3">
        <w:t>nach</w:t>
      </w:r>
      <w:r>
        <w:t xml:space="preserve"> </w:t>
      </w:r>
      <w:r w:rsidR="00E41A40" w:rsidRPr="00CC72D3">
        <w:t>dem</w:t>
      </w:r>
      <w:r>
        <w:t xml:space="preserve"> </w:t>
      </w:r>
      <w:r w:rsidR="003B4ACB" w:rsidRPr="00CC72D3">
        <w:t>Geist</w:t>
      </w:r>
      <w:r w:rsidR="00F66451" w:rsidRPr="00CC72D3">
        <w:t>“</w:t>
      </w:r>
      <w:r>
        <w:t xml:space="preserve"> </w:t>
      </w:r>
      <w:r w:rsidR="00E41A40" w:rsidRPr="00CC72D3">
        <w:t>(</w:t>
      </w:r>
      <w:r w:rsidR="00F66451" w:rsidRPr="00CC72D3">
        <w:t>„</w:t>
      </w:r>
      <w:r w:rsidR="00E41A40" w:rsidRPr="00CC72D3">
        <w:t>durch</w:t>
      </w:r>
      <w:r>
        <w:t xml:space="preserve"> </w:t>
      </w:r>
      <w:r w:rsidR="00E41A40" w:rsidRPr="00CC72D3">
        <w:t>die</w:t>
      </w:r>
      <w:r>
        <w:t xml:space="preserve"> </w:t>
      </w:r>
      <w:r w:rsidR="00E41A40" w:rsidRPr="00CC72D3">
        <w:t>Verheißung</w:t>
      </w:r>
      <w:r w:rsidR="00F66451" w:rsidRPr="00CC72D3">
        <w:t>“</w:t>
      </w:r>
      <w:r w:rsidR="00E41A40" w:rsidRPr="00CC72D3">
        <w:t>)</w:t>
      </w:r>
      <w:r>
        <w:t xml:space="preserve"> </w:t>
      </w:r>
      <w:r w:rsidR="003B4ACB" w:rsidRPr="00CC72D3">
        <w:t>geboren</w:t>
      </w:r>
      <w:r>
        <w:t xml:space="preserve"> </w:t>
      </w:r>
      <w:r w:rsidR="003B4ACB" w:rsidRPr="00CC72D3">
        <w:t>sind.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gilt</w:t>
      </w:r>
      <w:r>
        <w:t xml:space="preserve"> </w:t>
      </w:r>
      <w:r w:rsidR="003B4ACB" w:rsidRPr="00CC72D3">
        <w:t>also</w:t>
      </w:r>
      <w:r w:rsidR="00E41A40" w:rsidRPr="00CC72D3">
        <w:t>,</w:t>
      </w:r>
      <w:r>
        <w:t xml:space="preserve"> </w:t>
      </w:r>
      <w:r w:rsidR="003B4ACB" w:rsidRPr="00CC72D3">
        <w:t>klarzumachen,</w:t>
      </w:r>
      <w:r>
        <w:t xml:space="preserve"> </w:t>
      </w:r>
      <w:r w:rsidR="003B4ACB" w:rsidRPr="00CC72D3">
        <w:t>nach</w:t>
      </w:r>
      <w:r>
        <w:t xml:space="preserve"> </w:t>
      </w:r>
      <w:r w:rsidR="003B4ACB" w:rsidRPr="00CC72D3">
        <w:t>welcher</w:t>
      </w:r>
      <w:r>
        <w:t xml:space="preserve"> </w:t>
      </w:r>
      <w:r w:rsidR="003B4ACB" w:rsidRPr="00CC72D3">
        <w:t>Linie</w:t>
      </w:r>
      <w:r>
        <w:t xml:space="preserve"> </w:t>
      </w:r>
      <w:r w:rsidR="003B4ACB" w:rsidRPr="00CC72D3">
        <w:t>man</w:t>
      </w:r>
      <w:r>
        <w:t xml:space="preserve"> </w:t>
      </w:r>
      <w:r w:rsidR="003B4ACB" w:rsidRPr="00CC72D3">
        <w:t>Nachkomme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Erzvaters</w:t>
      </w:r>
      <w:r>
        <w:t xml:space="preserve"> </w:t>
      </w:r>
      <w:r w:rsidR="003B4ACB" w:rsidRPr="00CC72D3">
        <w:t>ist.</w:t>
      </w:r>
    </w:p>
    <w:p w14:paraId="35B7359B" w14:textId="10D2DD45" w:rsidR="003B4ACB" w:rsidRPr="00CC72D3" w:rsidRDefault="003B4ACB" w:rsidP="009517A5">
      <w:pPr>
        <w:pStyle w:val="berschrift5"/>
        <w:jc w:val="both"/>
      </w:pPr>
      <w:r w:rsidRPr="00CC72D3">
        <w:t>b: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Geschichte,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Bild</w:t>
      </w:r>
      <w:r w:rsidR="003C5D9D">
        <w:t xml:space="preserve"> </w:t>
      </w:r>
      <w:r w:rsidRPr="00CC72D3">
        <w:t>dient</w:t>
      </w:r>
      <w:r w:rsidR="003C5D9D">
        <w:t xml:space="preserve"> </w:t>
      </w:r>
      <w:r w:rsidR="00E41A40" w:rsidRPr="00CC72D3">
        <w:t>4</w:t>
      </w:r>
      <w:r w:rsidR="003C5D9D">
        <w:t>, 2</w:t>
      </w:r>
      <w:r w:rsidRPr="00CC72D3">
        <w:t>2.23</w:t>
      </w:r>
    </w:p>
    <w:p w14:paraId="7CC616AE" w14:textId="354FF32D" w:rsidR="00E41A40" w:rsidRPr="00CC72D3" w:rsidRDefault="00F66451" w:rsidP="009517A5">
      <w:pPr>
        <w:jc w:val="both"/>
        <w:rPr>
          <w:bCs/>
          <w:sz w:val="20"/>
        </w:rPr>
      </w:pPr>
      <w:r w:rsidRPr="00CC72D3">
        <w:rPr>
          <w:b/>
          <w:sz w:val="20"/>
        </w:rPr>
        <w:t>„</w:t>
      </w:r>
      <w:r w:rsidR="003B4ACB" w:rsidRPr="00CC72D3">
        <w:rPr>
          <w:b/>
          <w:sz w:val="20"/>
        </w:rPr>
        <w:t>...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denn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geschrieben,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dass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Abraham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zwei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Söhne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hatte,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einen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von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Magd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und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einen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von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Freien.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jedoch,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von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Magd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war,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nach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Fleisch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geboren,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aber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von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Freien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war,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durch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Verheißung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...</w:t>
      </w:r>
      <w:r w:rsidRPr="00CC72D3">
        <w:rPr>
          <w:b/>
          <w:sz w:val="20"/>
        </w:rPr>
        <w:t>“</w:t>
      </w:r>
    </w:p>
    <w:p w14:paraId="50905B37" w14:textId="4AE1E009" w:rsidR="003B4ACB" w:rsidRPr="00CC72D3" w:rsidRDefault="008D40F8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="003B4ACB" w:rsidRPr="00CC72D3">
        <w:t>Abraham</w:t>
      </w:r>
      <w:r w:rsidR="003C5D9D">
        <w:t xml:space="preserve"> </w:t>
      </w:r>
      <w:r w:rsidR="003B4ACB" w:rsidRPr="00CC72D3">
        <w:t>hat</w:t>
      </w:r>
      <w:r w:rsidR="003C5D9D">
        <w:t xml:space="preserve"> </w:t>
      </w:r>
      <w:r w:rsidR="003B4ACB" w:rsidRPr="00CC72D3">
        <w:t>zwei</w:t>
      </w:r>
      <w:r w:rsidR="003C5D9D">
        <w:t xml:space="preserve"> </w:t>
      </w:r>
      <w:r w:rsidR="003B4ACB" w:rsidRPr="00CC72D3">
        <w:t>Söhne.</w:t>
      </w:r>
    </w:p>
    <w:p w14:paraId="4D083A00" w14:textId="3D4EFFE7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Mutter</w:t>
      </w:r>
      <w:r w:rsidR="003C5D9D">
        <w:t xml:space="preserve"> </w:t>
      </w:r>
      <w:r w:rsidRPr="00CC72D3">
        <w:t>des</w:t>
      </w:r>
      <w:r w:rsidR="003C5D9D">
        <w:t xml:space="preserve"> </w:t>
      </w:r>
      <w:r w:rsidRPr="00CC72D3">
        <w:t>ersten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eine</w:t>
      </w:r>
      <w:r w:rsidR="003C5D9D">
        <w:t xml:space="preserve"> </w:t>
      </w:r>
      <w:r w:rsidRPr="00CC72D3">
        <w:t>Sklavin,</w:t>
      </w:r>
      <w:r w:rsidR="003C5D9D">
        <w:t xml:space="preserve"> </w:t>
      </w:r>
      <w:r w:rsidRPr="00CC72D3">
        <w:t>Hagar.</w:t>
      </w:r>
    </w:p>
    <w:p w14:paraId="4FA5F6DA" w14:textId="1032B8B9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Mutter</w:t>
      </w:r>
      <w:r w:rsidR="003C5D9D">
        <w:t xml:space="preserve"> </w:t>
      </w:r>
      <w:r w:rsidRPr="00CC72D3">
        <w:t>des</w:t>
      </w:r>
      <w:r w:rsidR="003C5D9D">
        <w:t xml:space="preserve"> </w:t>
      </w:r>
      <w:r w:rsidRPr="00CC72D3">
        <w:t>zweiten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eine</w:t>
      </w:r>
      <w:r w:rsidR="003C5D9D">
        <w:t xml:space="preserve"> </w:t>
      </w:r>
      <w:r w:rsidRPr="00CC72D3">
        <w:t>Freie,</w:t>
      </w:r>
      <w:r w:rsidR="003C5D9D">
        <w:t xml:space="preserve"> </w:t>
      </w:r>
      <w:r w:rsidRPr="00CC72D3">
        <w:t>Sara.</w:t>
      </w:r>
    </w:p>
    <w:p w14:paraId="2CFBF5C5" w14:textId="0F520482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Ismael</w:t>
      </w:r>
      <w:r w:rsidR="003C5D9D">
        <w:t xml:space="preserve"> </w:t>
      </w:r>
      <w:r w:rsidRPr="00CC72D3">
        <w:t>wird</w:t>
      </w:r>
      <w:r w:rsidR="003C5D9D">
        <w:t xml:space="preserve"> </w:t>
      </w:r>
      <w:r w:rsidR="00F66451" w:rsidRPr="00CC72D3">
        <w:t>„</w:t>
      </w:r>
      <w:r w:rsidRPr="00CC72D3">
        <w:rPr>
          <w:b/>
        </w:rPr>
        <w:t>nach</w:t>
      </w:r>
      <w:r w:rsidR="003C5D9D">
        <w:rPr>
          <w:b/>
        </w:rPr>
        <w:t xml:space="preserve"> </w:t>
      </w:r>
      <w:r w:rsidRPr="00CC72D3">
        <w:rPr>
          <w:b/>
        </w:rPr>
        <w:t>dem</w:t>
      </w:r>
      <w:r w:rsidR="003C5D9D">
        <w:rPr>
          <w:b/>
        </w:rPr>
        <w:t xml:space="preserve"> </w:t>
      </w:r>
      <w:r w:rsidRPr="00CC72D3">
        <w:rPr>
          <w:b/>
        </w:rPr>
        <w:t>Fleisch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  <w:r w:rsidRPr="00CC72D3">
        <w:t>geboren</w:t>
      </w:r>
      <w:r w:rsidR="00BA0CB1" w:rsidRPr="00CC72D3">
        <w:t>,</w:t>
      </w:r>
      <w:r w:rsidR="003C5D9D">
        <w:t xml:space="preserve"> </w:t>
      </w:r>
      <w:r w:rsidR="00BA0CB1" w:rsidRPr="00CC72D3">
        <w:t>aus</w:t>
      </w:r>
      <w:r w:rsidR="003C5D9D">
        <w:t xml:space="preserve"> </w:t>
      </w:r>
      <w:r w:rsidRPr="00CC72D3">
        <w:t>menschliche</w:t>
      </w:r>
      <w:r w:rsidR="00BA0CB1" w:rsidRPr="00CC72D3">
        <w:t>r</w:t>
      </w:r>
      <w:r w:rsidR="003C5D9D">
        <w:t xml:space="preserve"> </w:t>
      </w:r>
      <w:r w:rsidRPr="00CC72D3">
        <w:t>Erwägung,</w:t>
      </w:r>
      <w:r w:rsidR="003C5D9D">
        <w:t xml:space="preserve"> </w:t>
      </w:r>
      <w:r w:rsidR="00BA0CB1" w:rsidRPr="00CC72D3">
        <w:t>fleischlichem</w:t>
      </w:r>
      <w:r w:rsidR="003C5D9D">
        <w:t xml:space="preserve"> </w:t>
      </w:r>
      <w:r w:rsidRPr="00CC72D3">
        <w:t>Handeln.</w:t>
      </w:r>
    </w:p>
    <w:p w14:paraId="5910419C" w14:textId="67584C5F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Isaak</w:t>
      </w:r>
      <w:r w:rsidR="003C5D9D">
        <w:t xml:space="preserve"> </w:t>
      </w:r>
      <w:r w:rsidRPr="00CC72D3">
        <w:t>ist</w:t>
      </w:r>
      <w:r w:rsidR="003C5D9D">
        <w:t xml:space="preserve"> </w:t>
      </w:r>
      <w:r w:rsidR="00F66451" w:rsidRPr="00CC72D3">
        <w:t>„</w:t>
      </w:r>
      <w:r w:rsidRPr="00CC72D3">
        <w:rPr>
          <w:b/>
        </w:rPr>
        <w:t>durch</w:t>
      </w:r>
      <w:r w:rsidR="003C5D9D">
        <w:rPr>
          <w:b/>
        </w:rPr>
        <w:t xml:space="preserve"> </w:t>
      </w:r>
      <w:r w:rsidRPr="00CC72D3">
        <w:rPr>
          <w:b/>
        </w:rPr>
        <w:t>die</w:t>
      </w:r>
      <w:r w:rsidR="003C5D9D">
        <w:rPr>
          <w:b/>
        </w:rPr>
        <w:t xml:space="preserve"> </w:t>
      </w:r>
      <w:r w:rsidRPr="00CC72D3">
        <w:rPr>
          <w:b/>
        </w:rPr>
        <w:t>Verheißung</w:t>
      </w:r>
      <w:r w:rsidR="00F66451" w:rsidRPr="00CC72D3">
        <w:t>“</w:t>
      </w:r>
      <w:r w:rsidR="003C5D9D">
        <w:t xml:space="preserve"> </w:t>
      </w:r>
      <w:r w:rsidRPr="00CC72D3">
        <w:t>geboren,</w:t>
      </w:r>
      <w:r w:rsidR="003C5D9D">
        <w:t xml:space="preserve"> </w:t>
      </w:r>
      <w:r w:rsidRPr="00CC72D3">
        <w:t>als</w:t>
      </w:r>
      <w:r w:rsidR="003C5D9D">
        <w:t xml:space="preserve"> </w:t>
      </w:r>
      <w:r w:rsidR="00F66451" w:rsidRPr="00CC72D3">
        <w:t>die</w:t>
      </w:r>
      <w:r w:rsidR="003C5D9D">
        <w:t xml:space="preserve"> </w:t>
      </w:r>
      <w:r w:rsidRPr="00CC72D3">
        <w:t>Menschen</w:t>
      </w:r>
      <w:r w:rsidR="003C5D9D">
        <w:t xml:space="preserve"> </w:t>
      </w:r>
      <w:r w:rsidRPr="00CC72D3">
        <w:t>nichts</w:t>
      </w:r>
      <w:r w:rsidR="003C5D9D">
        <w:t xml:space="preserve"> </w:t>
      </w:r>
      <w:r w:rsidRPr="00CC72D3">
        <w:t>vermochten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Gott</w:t>
      </w:r>
      <w:r w:rsidR="003C5D9D">
        <w:t xml:space="preserve"> </w:t>
      </w:r>
      <w:r w:rsidRPr="00CC72D3">
        <w:t>auf</w:t>
      </w:r>
      <w:r w:rsidR="003C5D9D">
        <w:t xml:space="preserve"> </w:t>
      </w:r>
      <w:r w:rsidRPr="00CC72D3">
        <w:t>übernatürliche</w:t>
      </w:r>
      <w:r w:rsidR="003C5D9D">
        <w:t xml:space="preserve"> </w:t>
      </w:r>
      <w:r w:rsidRPr="00CC72D3">
        <w:t>Weise</w:t>
      </w:r>
      <w:r w:rsidR="003C5D9D">
        <w:t xml:space="preserve"> </w:t>
      </w:r>
      <w:r w:rsidRPr="00CC72D3">
        <w:t>seine</w:t>
      </w:r>
      <w:r w:rsidR="003C5D9D">
        <w:t xml:space="preserve"> </w:t>
      </w:r>
      <w:r w:rsidRPr="00CC72D3">
        <w:t>Verheißung</w:t>
      </w:r>
      <w:r w:rsidR="003C5D9D">
        <w:t xml:space="preserve"> </w:t>
      </w:r>
      <w:r w:rsidRPr="00CC72D3">
        <w:t>wahrmachte,</w:t>
      </w:r>
      <w:r w:rsidR="003C5D9D">
        <w:t xml:space="preserve"> </w:t>
      </w:r>
    </w:p>
    <w:p w14:paraId="5FB1DC9B" w14:textId="7F71ED32" w:rsidR="003B4ACB" w:rsidRPr="00CC72D3" w:rsidRDefault="008D40F8" w:rsidP="009517A5">
      <w:pPr>
        <w:jc w:val="both"/>
      </w:pPr>
      <w:r>
        <w:t>.</w:t>
      </w:r>
      <w:r w:rsidR="003C5D9D">
        <w:t xml:space="preserve"> </w:t>
      </w:r>
      <w:r w:rsidR="00F66451" w:rsidRPr="00CC72D3">
        <w:t>„</w:t>
      </w:r>
      <w:r w:rsidR="00F66451" w:rsidRPr="00CC72D3">
        <w:rPr>
          <w:b/>
          <w:noProof/>
        </w:rPr>
        <w:t>N</w:t>
      </w:r>
      <w:r w:rsidR="003B4ACB" w:rsidRPr="00CC72D3">
        <w:rPr>
          <w:b/>
          <w:noProof/>
        </w:rPr>
        <w:t>ach</w:t>
      </w:r>
      <w:r w:rsidR="003C5D9D">
        <w:rPr>
          <w:b/>
          <w:noProof/>
        </w:rPr>
        <w:t xml:space="preserve"> </w:t>
      </w:r>
      <w:r w:rsidR="003B4ACB" w:rsidRPr="00CC72D3">
        <w:rPr>
          <w:b/>
          <w:noProof/>
        </w:rPr>
        <w:t>dem</w:t>
      </w:r>
      <w:r w:rsidR="003C5D9D">
        <w:rPr>
          <w:b/>
          <w:noProof/>
        </w:rPr>
        <w:t xml:space="preserve"> </w:t>
      </w:r>
      <w:r w:rsidR="003B4ACB" w:rsidRPr="00CC72D3">
        <w:rPr>
          <w:b/>
          <w:noProof/>
        </w:rPr>
        <w:t>Geist</w:t>
      </w:r>
      <w:r w:rsidR="00F66451" w:rsidRPr="00CC72D3">
        <w:t>“</w:t>
      </w:r>
      <w:r w:rsidR="003C5D9D">
        <w:t xml:space="preserve"> </w:t>
      </w:r>
      <w:r w:rsidR="003B4ACB" w:rsidRPr="00CC72D3">
        <w:t>erklärt</w:t>
      </w:r>
      <w:r w:rsidR="003C5D9D">
        <w:t xml:space="preserve"> </w:t>
      </w:r>
      <w:r w:rsidR="003B4ACB" w:rsidRPr="00CC72D3">
        <w:t>der</w:t>
      </w:r>
      <w:r w:rsidR="003C5D9D">
        <w:t xml:space="preserve"> </w:t>
      </w:r>
      <w:r w:rsidR="003B4ACB" w:rsidRPr="00CC72D3">
        <w:t>Apostel</w:t>
      </w:r>
      <w:r w:rsidR="00F66451" w:rsidRPr="00CC72D3">
        <w:t>:</w:t>
      </w:r>
      <w:r w:rsidR="003C5D9D">
        <w:t xml:space="preserve"> </w:t>
      </w:r>
      <w:r w:rsidR="003B4ACB" w:rsidRPr="00CC72D3">
        <w:t>Der</w:t>
      </w:r>
      <w:r w:rsidR="003C5D9D">
        <w:t xml:space="preserve"> </w:t>
      </w:r>
      <w:r w:rsidR="003B4ACB" w:rsidRPr="00CC72D3">
        <w:t>Geist</w:t>
      </w:r>
      <w:r w:rsidR="003C5D9D">
        <w:t xml:space="preserve"> </w:t>
      </w:r>
      <w:r w:rsidR="003B4ACB" w:rsidRPr="00CC72D3">
        <w:t>machte</w:t>
      </w:r>
      <w:r w:rsidR="003C5D9D">
        <w:t xml:space="preserve"> </w:t>
      </w:r>
      <w:r w:rsidR="003B4ACB" w:rsidRPr="00CC72D3">
        <w:t>die</w:t>
      </w:r>
      <w:r w:rsidR="003C5D9D">
        <w:t xml:space="preserve"> </w:t>
      </w:r>
      <w:r w:rsidR="003B4ACB" w:rsidRPr="00CC72D3">
        <w:t>Geburt</w:t>
      </w:r>
      <w:r w:rsidR="003C5D9D">
        <w:t xml:space="preserve"> </w:t>
      </w:r>
      <w:r w:rsidR="003B4ACB" w:rsidRPr="00CC72D3">
        <w:t>möglich.</w:t>
      </w:r>
      <w:r w:rsidR="003C5D9D">
        <w:t xml:space="preserve"> </w:t>
      </w:r>
    </w:p>
    <w:p w14:paraId="45690578" w14:textId="460F4919" w:rsidR="003B4ACB" w:rsidRPr="00CC72D3" w:rsidRDefault="003B4ACB" w:rsidP="009517A5">
      <w:pPr>
        <w:pStyle w:val="berschrift5"/>
        <w:jc w:val="both"/>
      </w:pPr>
      <w:r w:rsidRPr="00CC72D3">
        <w:t>c: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Deutung</w:t>
      </w:r>
      <w:r w:rsidR="003C5D9D">
        <w:t xml:space="preserve"> </w:t>
      </w:r>
      <w:r w:rsidRPr="00CC72D3">
        <w:t>V.</w:t>
      </w:r>
      <w:r w:rsidR="003C5D9D">
        <w:t xml:space="preserve"> </w:t>
      </w:r>
      <w:r w:rsidRPr="00CC72D3">
        <w:t>24-27</w:t>
      </w:r>
    </w:p>
    <w:p w14:paraId="69039A4B" w14:textId="414A57BC" w:rsidR="003B4ACB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3B4ACB" w:rsidRPr="00CC72D3">
        <w:rPr>
          <w:b/>
        </w:rPr>
        <w:t>...</w:t>
      </w:r>
      <w:r w:rsidRPr="00CC72D3">
        <w:rPr>
          <w:b/>
        </w:rPr>
        <w:t>,</w:t>
      </w:r>
      <w:r w:rsidR="003C5D9D">
        <w:rPr>
          <w:b/>
        </w:rPr>
        <w:t xml:space="preserve"> </w:t>
      </w:r>
      <w:r w:rsidR="003B4ACB" w:rsidRPr="00CC72D3">
        <w:rPr>
          <w:b/>
        </w:rPr>
        <w:t>welches</w:t>
      </w:r>
      <w:r w:rsidR="003C5D9D">
        <w:rPr>
          <w:b/>
        </w:rPr>
        <w:t xml:space="preserve"> </w:t>
      </w:r>
      <w:r w:rsidR="003B4ACB" w:rsidRPr="00CC72D3">
        <w:rPr>
          <w:b/>
        </w:rPr>
        <w:t>als</w:t>
      </w:r>
      <w:r w:rsidR="003C5D9D">
        <w:rPr>
          <w:b/>
        </w:rPr>
        <w:t xml:space="preserve"> </w:t>
      </w:r>
      <w:r w:rsidR="003B4ACB" w:rsidRPr="00CC72D3">
        <w:rPr>
          <w:b/>
        </w:rPr>
        <w:t>Bild</w:t>
      </w:r>
      <w:r w:rsidR="003C5D9D">
        <w:rPr>
          <w:b/>
        </w:rPr>
        <w:t xml:space="preserve"> </w:t>
      </w:r>
      <w:r w:rsidR="003B4ACB" w:rsidRPr="00CC72D3">
        <w:rPr>
          <w:b/>
        </w:rPr>
        <w:t>dient,</w:t>
      </w:r>
      <w:r w:rsidR="003C5D9D">
        <w:rPr>
          <w:b/>
        </w:rPr>
        <w:t xml:space="preserve"> </w:t>
      </w:r>
      <w:r w:rsidR="003B4ACB" w:rsidRPr="00CC72D3">
        <w:rPr>
          <w:b/>
        </w:rPr>
        <w:t>denn</w:t>
      </w:r>
      <w:r w:rsidR="003C5D9D">
        <w:rPr>
          <w:b/>
        </w:rPr>
        <w:t xml:space="preserve"> </w:t>
      </w:r>
      <w:r w:rsidR="003B4ACB" w:rsidRPr="00CC72D3">
        <w:rPr>
          <w:b/>
        </w:rPr>
        <w:t>diese</w:t>
      </w:r>
      <w:r w:rsidR="003C5D9D">
        <w:rPr>
          <w:b/>
        </w:rPr>
        <w:t xml:space="preserve"> </w:t>
      </w:r>
      <w:r w:rsidR="003B4ACB" w:rsidRPr="00CC72D3">
        <w:rPr>
          <w:b/>
        </w:rPr>
        <w:t>sind</w:t>
      </w:r>
      <w:r w:rsidR="003C5D9D">
        <w:rPr>
          <w:b/>
        </w:rPr>
        <w:t xml:space="preserve"> </w:t>
      </w:r>
      <w:r w:rsidR="003B4ACB" w:rsidRPr="00CC72D3">
        <w:rPr>
          <w:b/>
        </w:rPr>
        <w:t>die</w:t>
      </w:r>
      <w:r w:rsidR="003C5D9D">
        <w:rPr>
          <w:b/>
        </w:rPr>
        <w:t xml:space="preserve"> </w:t>
      </w:r>
      <w:r w:rsidR="003B4ACB" w:rsidRPr="00CC72D3">
        <w:rPr>
          <w:b/>
        </w:rPr>
        <w:t>zwei</w:t>
      </w:r>
      <w:r w:rsidR="003C5D9D">
        <w:rPr>
          <w:b/>
        </w:rPr>
        <w:t xml:space="preserve"> </w:t>
      </w:r>
      <w:r w:rsidR="003B4ACB" w:rsidRPr="00CC72D3">
        <w:rPr>
          <w:b/>
        </w:rPr>
        <w:t>Bündnisse.</w:t>
      </w:r>
      <w:r w:rsidRPr="00CC72D3">
        <w:rPr>
          <w:b/>
        </w:rPr>
        <w:t>“</w:t>
      </w:r>
      <w:r w:rsidR="003C5D9D">
        <w:rPr>
          <w:b/>
        </w:rPr>
        <w:t xml:space="preserve"> </w:t>
      </w:r>
    </w:p>
    <w:p w14:paraId="4A4316F2" w14:textId="2A364F77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Wir</w:t>
      </w:r>
      <w:r>
        <w:t xml:space="preserve"> </w:t>
      </w:r>
      <w:r w:rsidR="003B4ACB" w:rsidRPr="00CC72D3">
        <w:t>beachten</w:t>
      </w:r>
      <w:r>
        <w:t xml:space="preserve"> </w:t>
      </w:r>
      <w:r w:rsidR="003B4ACB" w:rsidRPr="00CC72D3">
        <w:t>hier</w:t>
      </w:r>
      <w:r>
        <w:t xml:space="preserve"> </w:t>
      </w:r>
      <w:r w:rsidR="003B4ACB" w:rsidRPr="00CC72D3">
        <w:t>den</w:t>
      </w:r>
      <w:r>
        <w:t xml:space="preserve"> </w:t>
      </w:r>
      <w:r w:rsidR="003B4ACB" w:rsidRPr="00CC72D3">
        <w:t>Gebrauch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Wortes</w:t>
      </w:r>
      <w:r>
        <w:t xml:space="preserve"> </w:t>
      </w:r>
      <w:r w:rsidR="00F66451" w:rsidRPr="00CC72D3">
        <w:t>„</w:t>
      </w:r>
      <w:r w:rsidR="003B4ACB" w:rsidRPr="00CC72D3">
        <w:t>sind</w:t>
      </w:r>
      <w:r w:rsidR="00F66451" w:rsidRPr="00CC72D3">
        <w:t>“</w:t>
      </w:r>
      <w:r w:rsidR="003B4ACB" w:rsidRPr="00CC72D3">
        <w:t>:</w:t>
      </w:r>
      <w:r>
        <w:t xml:space="preserve"> </w:t>
      </w:r>
      <w:r w:rsidR="00F66451" w:rsidRPr="00CC72D3">
        <w:t>D</w:t>
      </w:r>
      <w:r w:rsidR="003B4ACB" w:rsidRPr="00CC72D3">
        <w:t>as</w:t>
      </w:r>
      <w:r>
        <w:t xml:space="preserve"> </w:t>
      </w:r>
      <w:r w:rsidR="003B4ACB" w:rsidRPr="00CC72D3">
        <w:t>meint</w:t>
      </w:r>
      <w:r>
        <w:t xml:space="preserve"> </w:t>
      </w:r>
      <w:r w:rsidR="003B4ACB" w:rsidRPr="00CC72D3">
        <w:t>nicht</w:t>
      </w:r>
      <w:r>
        <w:t xml:space="preserve"> </w:t>
      </w:r>
      <w:r w:rsidR="003B4ACB" w:rsidRPr="00CC72D3">
        <w:t>immer</w:t>
      </w:r>
      <w:r>
        <w:t xml:space="preserve"> </w:t>
      </w:r>
      <w:r w:rsidR="003B4ACB" w:rsidRPr="00CC72D3">
        <w:t>ein</w:t>
      </w:r>
      <w:r>
        <w:t xml:space="preserve"> </w:t>
      </w:r>
      <w:r w:rsidR="003B4ACB" w:rsidRPr="00CC72D3">
        <w:t>Gleichungszeichen</w:t>
      </w:r>
      <w:r>
        <w:t xml:space="preserve"> </w:t>
      </w:r>
      <w:r w:rsidR="003B4ACB" w:rsidRPr="00CC72D3">
        <w:t>im</w:t>
      </w:r>
      <w:r>
        <w:t xml:space="preserve"> </w:t>
      </w:r>
      <w:r w:rsidR="003B4ACB" w:rsidRPr="00CC72D3">
        <w:t>Sinne</w:t>
      </w:r>
      <w:r>
        <w:t xml:space="preserve"> </w:t>
      </w:r>
      <w:r w:rsidR="003B4ACB" w:rsidRPr="00CC72D3">
        <w:t>einer</w:t>
      </w:r>
      <w:r>
        <w:t xml:space="preserve"> </w:t>
      </w:r>
      <w:r w:rsidR="003B4ACB" w:rsidRPr="00CC72D3">
        <w:t>Gleichsetzung.</w:t>
      </w:r>
      <w:r>
        <w:t xml:space="preserve"> </w:t>
      </w:r>
      <w:r w:rsidR="003B4ACB" w:rsidRPr="00CC72D3">
        <w:t>An</w:t>
      </w:r>
      <w:r>
        <w:t xml:space="preserve"> </w:t>
      </w:r>
      <w:r w:rsidR="003B4ACB" w:rsidRPr="00CC72D3">
        <w:t>dieser</w:t>
      </w:r>
      <w:r>
        <w:t xml:space="preserve"> </w:t>
      </w:r>
      <w:r w:rsidR="003B4ACB" w:rsidRPr="00CC72D3">
        <w:t>Stelle</w:t>
      </w:r>
      <w:r>
        <w:t xml:space="preserve"> </w:t>
      </w:r>
      <w:r w:rsidR="003B4ACB" w:rsidRPr="00CC72D3">
        <w:t>muss</w:t>
      </w:r>
      <w:r>
        <w:t xml:space="preserve"> </w:t>
      </w:r>
      <w:r w:rsidR="00F66451" w:rsidRPr="00CC72D3">
        <w:t>„</w:t>
      </w:r>
      <w:r w:rsidR="003B4ACB" w:rsidRPr="00CC72D3">
        <w:t>sind</w:t>
      </w:r>
      <w:r w:rsidR="00F66451" w:rsidRPr="00CC72D3">
        <w:t>“</w:t>
      </w:r>
      <w:r>
        <w:t xml:space="preserve"> </w:t>
      </w:r>
      <w:r w:rsidR="003B4ACB" w:rsidRPr="00CC72D3">
        <w:t>als</w:t>
      </w:r>
      <w:r>
        <w:t xml:space="preserve"> </w:t>
      </w:r>
      <w:r w:rsidR="00F66451" w:rsidRPr="00CC72D3">
        <w:t>„</w:t>
      </w:r>
      <w:r w:rsidR="003B4ACB" w:rsidRPr="00CC72D3">
        <w:t>bedeuten</w:t>
      </w:r>
      <w:r w:rsidR="00F66451" w:rsidRPr="00CC72D3">
        <w:t>“</w:t>
      </w:r>
      <w:r>
        <w:t xml:space="preserve"> </w:t>
      </w:r>
      <w:r w:rsidR="003B4ACB" w:rsidRPr="00CC72D3">
        <w:t>verstanden</w:t>
      </w:r>
      <w:r>
        <w:t xml:space="preserve"> </w:t>
      </w:r>
      <w:r w:rsidR="003B4ACB" w:rsidRPr="00CC72D3">
        <w:t>werden</w:t>
      </w:r>
      <w:r w:rsidR="00AA71AA" w:rsidRPr="00CC72D3">
        <w:t>.</w:t>
      </w:r>
      <w:r>
        <w:t xml:space="preserve"> </w:t>
      </w:r>
    </w:p>
    <w:p w14:paraId="199820ED" w14:textId="3B9BED72" w:rsidR="00F66451" w:rsidRPr="00CC72D3" w:rsidRDefault="003C5D9D" w:rsidP="009517A5">
      <w:pPr>
        <w:jc w:val="both"/>
      </w:pPr>
      <w:r>
        <w:rPr>
          <w:b/>
        </w:rPr>
        <w:t xml:space="preserve"> </w:t>
      </w:r>
      <w:r w:rsidR="00F66451" w:rsidRPr="00CC72D3">
        <w:rPr>
          <w:b/>
        </w:rPr>
        <w:t>„…,</w:t>
      </w:r>
      <w:r>
        <w:rPr>
          <w:b/>
        </w:rPr>
        <w:t xml:space="preserve"> </w:t>
      </w:r>
      <w:r w:rsidR="00F66451" w:rsidRPr="00CC72D3">
        <w:rPr>
          <w:b/>
        </w:rPr>
        <w:t>welches</w:t>
      </w:r>
      <w:r>
        <w:rPr>
          <w:b/>
        </w:rPr>
        <w:t xml:space="preserve"> </w:t>
      </w:r>
      <w:r w:rsidR="00F66451" w:rsidRPr="00CC72D3">
        <w:rPr>
          <w:b/>
        </w:rPr>
        <w:t>als</w:t>
      </w:r>
      <w:r>
        <w:rPr>
          <w:b/>
        </w:rPr>
        <w:t xml:space="preserve"> </w:t>
      </w:r>
      <w:r w:rsidR="00F66451" w:rsidRPr="00CC72D3">
        <w:rPr>
          <w:b/>
        </w:rPr>
        <w:t>Bild</w:t>
      </w:r>
      <w:r>
        <w:rPr>
          <w:b/>
        </w:rPr>
        <w:t xml:space="preserve"> </w:t>
      </w:r>
      <w:r w:rsidR="00F66451" w:rsidRPr="00CC72D3">
        <w:rPr>
          <w:b/>
        </w:rPr>
        <w:t>dient</w:t>
      </w:r>
      <w:r>
        <w:t xml:space="preserve"> </w:t>
      </w:r>
    </w:p>
    <w:p w14:paraId="088C1763" w14:textId="70A9FC2D" w:rsidR="00F66451" w:rsidRPr="00CC72D3" w:rsidRDefault="003C5D9D" w:rsidP="009517A5">
      <w:pPr>
        <w:jc w:val="both"/>
      </w:pPr>
      <w:r>
        <w:t xml:space="preserve">    </w:t>
      </w:r>
      <w:r w:rsidR="00F66451" w:rsidRPr="00CC72D3">
        <w:t>Paulus</w:t>
      </w:r>
      <w:r>
        <w:t xml:space="preserve"> </w:t>
      </w:r>
      <w:r w:rsidR="00F66451" w:rsidRPr="00CC72D3">
        <w:t>gebraucht</w:t>
      </w:r>
      <w:r>
        <w:t xml:space="preserve"> </w:t>
      </w:r>
      <w:r w:rsidR="00F66451" w:rsidRPr="00CC72D3">
        <w:t>die</w:t>
      </w:r>
      <w:r>
        <w:t xml:space="preserve"> </w:t>
      </w:r>
      <w:r w:rsidR="00F66451" w:rsidRPr="00CC72D3">
        <w:t>Begebenheit</w:t>
      </w:r>
      <w:r>
        <w:t xml:space="preserve"> </w:t>
      </w:r>
      <w:r w:rsidR="00F66451" w:rsidRPr="00CC72D3">
        <w:t>als</w:t>
      </w:r>
      <w:r>
        <w:t xml:space="preserve"> </w:t>
      </w:r>
      <w:r w:rsidR="00F66451" w:rsidRPr="00CC72D3">
        <w:t>Allegorie.</w:t>
      </w:r>
      <w:r>
        <w:t xml:space="preserve"> </w:t>
      </w:r>
    </w:p>
    <w:p w14:paraId="6CF1E010" w14:textId="0A8820FB" w:rsidR="003B4ACB" w:rsidRPr="00CC72D3" w:rsidRDefault="00F66451" w:rsidP="009517A5">
      <w:pPr>
        <w:jc w:val="both"/>
        <w:rPr>
          <w:b/>
          <w:sz w:val="20"/>
        </w:rPr>
      </w:pPr>
      <w:r w:rsidRPr="00CC72D3">
        <w:rPr>
          <w:b/>
          <w:sz w:val="20"/>
        </w:rPr>
        <w:t>V</w:t>
      </w:r>
      <w:r w:rsidR="003C5D9D">
        <w:rPr>
          <w:b/>
          <w:sz w:val="20"/>
        </w:rPr>
        <w:t xml:space="preserve"> </w:t>
      </w:r>
      <w:r w:rsidRPr="00CC72D3">
        <w:rPr>
          <w:b/>
          <w:sz w:val="20"/>
        </w:rPr>
        <w:t>24M-2</w:t>
      </w:r>
      <w:r w:rsidR="0044713D" w:rsidRPr="00CC72D3">
        <w:rPr>
          <w:b/>
          <w:sz w:val="20"/>
        </w:rPr>
        <w:t>7</w:t>
      </w:r>
      <w:r w:rsidRPr="00CC72D3">
        <w:rPr>
          <w:b/>
          <w:sz w:val="20"/>
        </w:rPr>
        <w:t>:</w:t>
      </w:r>
      <w:r w:rsidR="003C5D9D">
        <w:rPr>
          <w:b/>
          <w:sz w:val="20"/>
        </w:rPr>
        <w:t xml:space="preserve"> </w:t>
      </w:r>
      <w:r w:rsidRPr="00CC72D3">
        <w:rPr>
          <w:b/>
          <w:sz w:val="20"/>
        </w:rPr>
        <w:t>„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eine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Bund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vom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Berge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Sinai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Versklavung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erzeugt,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welcher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Hagar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denn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Hagar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Berg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Sinai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Arabien.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entspricht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gegenwärtigen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Jerusalem: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mit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ihren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Kindern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Versklavung.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Aber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das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obige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Jerusalem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frei,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welches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unser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aller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Mutter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denn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geschrieben: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‚Sei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fröhlich,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Unfruchtbare,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du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nicht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gebierst.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Brich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Jubel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aus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und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rufe,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du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keine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Geburtsschmerzen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[zu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leiden]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hast,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weil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zahlreich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Kinder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Einsamen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sind,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mehr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als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Pr="00CC72D3">
        <w:rPr>
          <w:b/>
          <w:sz w:val="20"/>
        </w:rPr>
        <w:t>jenigen</w:t>
      </w:r>
      <w:r w:rsidR="003B4ACB" w:rsidRPr="00CC72D3">
        <w:rPr>
          <w:b/>
          <w:sz w:val="20"/>
        </w:rPr>
        <w:t>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Mann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hat.’</w:t>
      </w:r>
      <w:r w:rsidRPr="00CC72D3">
        <w:rPr>
          <w:b/>
          <w:sz w:val="20"/>
        </w:rPr>
        <w:t>“</w:t>
      </w:r>
    </w:p>
    <w:p w14:paraId="7091AD22" w14:textId="73D9C0C3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Jesaja </w:t>
      </w:r>
      <w:r w:rsidRPr="00CC72D3">
        <w:t>54</w:t>
      </w:r>
      <w:r w:rsidR="003C5D9D">
        <w:t xml:space="preserve">, 1 </w:t>
      </w:r>
      <w:r w:rsidRPr="00CC72D3">
        <w:t>wird</w:t>
      </w:r>
      <w:r w:rsidR="003C5D9D">
        <w:t xml:space="preserve"> </w:t>
      </w:r>
      <w:r w:rsidRPr="00CC72D3">
        <w:t>wegen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Paral</w:t>
      </w:r>
      <w:r w:rsidR="00BA0CB1" w:rsidRPr="00CC72D3">
        <w:t>l</w:t>
      </w:r>
      <w:r w:rsidRPr="00CC72D3">
        <w:t>ele</w:t>
      </w:r>
      <w:r w:rsidR="003C5D9D">
        <w:t xml:space="preserve"> </w:t>
      </w:r>
      <w:r w:rsidRPr="00CC72D3">
        <w:t>zu</w:t>
      </w:r>
      <w:r w:rsidR="003C5D9D">
        <w:t xml:space="preserve"> </w:t>
      </w:r>
      <w:r w:rsidRPr="00CC72D3">
        <w:t>Sara</w:t>
      </w:r>
      <w:r w:rsidR="003C5D9D">
        <w:t xml:space="preserve"> </w:t>
      </w:r>
      <w:r w:rsidRPr="00CC72D3">
        <w:t>zitiert.</w:t>
      </w:r>
    </w:p>
    <w:p w14:paraId="6D8B9924" w14:textId="477D33E5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Frauen</w:t>
      </w:r>
      <w:r w:rsidR="003C5D9D">
        <w:t xml:space="preserve"> </w:t>
      </w:r>
      <w:r w:rsidRPr="00CC72D3">
        <w:t>stellen</w:t>
      </w:r>
      <w:r w:rsidR="003C5D9D">
        <w:t xml:space="preserve"> </w:t>
      </w:r>
      <w:r w:rsidR="00F66451" w:rsidRPr="00CC72D3">
        <w:t>Örtlichkeiten</w:t>
      </w:r>
      <w:r w:rsidR="003C5D9D">
        <w:t xml:space="preserve"> </w:t>
      </w:r>
      <w:r w:rsidRPr="00CC72D3">
        <w:t>dar,</w:t>
      </w:r>
      <w:r w:rsidR="003C5D9D">
        <w:t xml:space="preserve"> </w:t>
      </w:r>
      <w:r w:rsidRPr="00CC72D3">
        <w:t>an</w:t>
      </w:r>
      <w:r w:rsidR="003C5D9D">
        <w:t xml:space="preserve"> </w:t>
      </w:r>
      <w:r w:rsidRPr="00CC72D3">
        <w:t>denen</w:t>
      </w:r>
      <w:r w:rsidR="003C5D9D">
        <w:t xml:space="preserve"> </w:t>
      </w:r>
      <w:r w:rsidRPr="00CC72D3">
        <w:t>entscheidende</w:t>
      </w:r>
      <w:r w:rsidR="003C5D9D">
        <w:t xml:space="preserve"> </w:t>
      </w:r>
      <w:r w:rsidRPr="00CC72D3">
        <w:t>Ereignisse</w:t>
      </w:r>
      <w:r w:rsidR="003C5D9D">
        <w:t xml:space="preserve"> </w:t>
      </w:r>
      <w:r w:rsidRPr="00CC72D3">
        <w:t>stattfanden.</w:t>
      </w:r>
      <w:r w:rsidR="003C5D9D">
        <w:t xml:space="preserve"> </w:t>
      </w:r>
      <w:r w:rsidRPr="00CC72D3">
        <w:rPr>
          <w:noProof/>
        </w:rPr>
        <w:t>Hagar</w:t>
      </w:r>
      <w:r w:rsidR="003C5D9D">
        <w:rPr>
          <w:noProof/>
        </w:rPr>
        <w:t xml:space="preserve"> </w:t>
      </w:r>
      <w:r w:rsidRPr="00CC72D3">
        <w:rPr>
          <w:noProof/>
        </w:rPr>
        <w:t>ist</w:t>
      </w:r>
      <w:r w:rsidR="003C5D9D">
        <w:rPr>
          <w:noProof/>
        </w:rPr>
        <w:t xml:space="preserve"> </w:t>
      </w:r>
      <w:r w:rsidRPr="00CC72D3">
        <w:rPr>
          <w:noProof/>
        </w:rPr>
        <w:t>der</w:t>
      </w:r>
      <w:r w:rsidR="003C5D9D">
        <w:rPr>
          <w:noProof/>
        </w:rPr>
        <w:t xml:space="preserve"> </w:t>
      </w:r>
      <w:r w:rsidRPr="00CC72D3">
        <w:rPr>
          <w:noProof/>
        </w:rPr>
        <w:t>Berg</w:t>
      </w:r>
      <w:r w:rsidR="003C5D9D">
        <w:rPr>
          <w:noProof/>
        </w:rPr>
        <w:t xml:space="preserve"> </w:t>
      </w:r>
      <w:r w:rsidRPr="00CC72D3">
        <w:rPr>
          <w:noProof/>
        </w:rPr>
        <w:t>Sinai</w:t>
      </w:r>
      <w:r w:rsidR="003C5D9D">
        <w:rPr>
          <w:noProof/>
        </w:rPr>
        <w:t xml:space="preserve"> </w:t>
      </w:r>
      <w:r w:rsidRPr="00CC72D3">
        <w:rPr>
          <w:noProof/>
        </w:rPr>
        <w:t>in</w:t>
      </w:r>
      <w:r w:rsidR="003C5D9D">
        <w:rPr>
          <w:noProof/>
        </w:rPr>
        <w:t xml:space="preserve"> </w:t>
      </w:r>
      <w:r w:rsidRPr="00CC72D3">
        <w:rPr>
          <w:noProof/>
        </w:rPr>
        <w:t>Arabien</w:t>
      </w:r>
      <w:r w:rsidR="00F66451" w:rsidRPr="00CC72D3">
        <w:rPr>
          <w:noProof/>
        </w:rPr>
        <w:t>.</w:t>
      </w:r>
      <w:r w:rsidR="003C5D9D">
        <w:rPr>
          <w:noProof/>
        </w:rPr>
        <w:t xml:space="preserve"> </w:t>
      </w:r>
      <w:r w:rsidR="00F66451" w:rsidRPr="00CC72D3">
        <w:rPr>
          <w:noProof/>
        </w:rPr>
        <w:t>Er</w:t>
      </w:r>
      <w:r w:rsidR="003C5D9D">
        <w:rPr>
          <w:noProof/>
        </w:rPr>
        <w:t xml:space="preserve"> </w:t>
      </w:r>
      <w:r w:rsidR="00F66451" w:rsidRPr="00CC72D3">
        <w:rPr>
          <w:noProof/>
        </w:rPr>
        <w:t>entspricht</w:t>
      </w:r>
      <w:r w:rsidR="003C5D9D">
        <w:rPr>
          <w:noProof/>
        </w:rPr>
        <w:t xml:space="preserve"> </w:t>
      </w:r>
      <w:r w:rsidRPr="00CC72D3">
        <w:rPr>
          <w:noProof/>
        </w:rPr>
        <w:t>dem</w:t>
      </w:r>
      <w:r w:rsidR="003C5D9D">
        <w:rPr>
          <w:noProof/>
        </w:rPr>
        <w:t xml:space="preserve"> </w:t>
      </w:r>
      <w:r w:rsidR="00F66451" w:rsidRPr="00CC72D3">
        <w:rPr>
          <w:noProof/>
        </w:rPr>
        <w:t>„</w:t>
      </w:r>
      <w:r w:rsidRPr="00CC72D3">
        <w:rPr>
          <w:noProof/>
        </w:rPr>
        <w:t>gegenwärtigen</w:t>
      </w:r>
      <w:r w:rsidR="003C5D9D">
        <w:rPr>
          <w:noProof/>
        </w:rPr>
        <w:t xml:space="preserve"> </w:t>
      </w:r>
      <w:r w:rsidRPr="00CC72D3">
        <w:rPr>
          <w:noProof/>
        </w:rPr>
        <w:t>Jerusalem</w:t>
      </w:r>
      <w:r w:rsidR="00F66451" w:rsidRPr="00CC72D3">
        <w:t>“</w:t>
      </w:r>
      <w:r w:rsidR="003C5D9D">
        <w:t xml:space="preserve"> </w:t>
      </w:r>
      <w:r w:rsidR="00F66451" w:rsidRPr="00CC72D3">
        <w:t>zur</w:t>
      </w:r>
      <w:r w:rsidR="003C5D9D">
        <w:t xml:space="preserve"> </w:t>
      </w:r>
      <w:r w:rsidR="00F66451" w:rsidRPr="00CC72D3">
        <w:t>Zeit</w:t>
      </w:r>
      <w:r w:rsidR="003C5D9D">
        <w:t xml:space="preserve"> </w:t>
      </w:r>
      <w:r w:rsidR="00F66451" w:rsidRPr="00CC72D3">
        <w:t>des</w:t>
      </w:r>
      <w:r w:rsidR="003C5D9D">
        <w:t xml:space="preserve"> </w:t>
      </w:r>
      <w:r w:rsidR="00F66451" w:rsidRPr="00CC72D3">
        <w:t>Apostels.</w:t>
      </w:r>
      <w:r w:rsidR="003C5D9D">
        <w:t xml:space="preserve"> </w:t>
      </w:r>
      <w:r w:rsidR="00F66451" w:rsidRPr="00CC72D3">
        <w:t>Sara</w:t>
      </w:r>
      <w:r w:rsidR="003C5D9D">
        <w:t xml:space="preserve"> </w:t>
      </w:r>
      <w:r w:rsidRPr="00CC72D3">
        <w:t>stellt</w:t>
      </w:r>
      <w:r w:rsidR="003C5D9D">
        <w:t xml:space="preserve"> </w:t>
      </w:r>
      <w:r w:rsidRPr="00CC72D3">
        <w:t>das</w:t>
      </w:r>
      <w:r w:rsidR="003C5D9D">
        <w:t xml:space="preserve"> </w:t>
      </w:r>
      <w:r w:rsidR="00491F56">
        <w:t>„</w:t>
      </w:r>
      <w:r w:rsidRPr="00CC72D3">
        <w:t>obige</w:t>
      </w:r>
      <w:r w:rsidR="00491F56">
        <w:t>“</w:t>
      </w:r>
      <w:r w:rsidR="003C5D9D">
        <w:t xml:space="preserve"> </w:t>
      </w:r>
      <w:r w:rsidRPr="00CC72D3">
        <w:t>Jerusalem</w:t>
      </w:r>
      <w:r w:rsidR="003C5D9D">
        <w:t xml:space="preserve"> </w:t>
      </w:r>
      <w:r w:rsidRPr="00CC72D3">
        <w:t>dar.</w:t>
      </w:r>
    </w:p>
    <w:p w14:paraId="61ACD87C" w14:textId="4E18AE9C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Frauen</w:t>
      </w:r>
      <w:r w:rsidR="003C5D9D">
        <w:t xml:space="preserve"> </w:t>
      </w:r>
      <w:r w:rsidRPr="00CC72D3">
        <w:t>stellen</w:t>
      </w:r>
      <w:r w:rsidR="003C5D9D">
        <w:t xml:space="preserve"> </w:t>
      </w:r>
      <w:r w:rsidRPr="00CC72D3">
        <w:t>Bündnisse</w:t>
      </w:r>
      <w:r w:rsidR="003C5D9D">
        <w:t xml:space="preserve"> </w:t>
      </w:r>
      <w:r w:rsidRPr="00CC72D3">
        <w:t>dar.</w:t>
      </w:r>
      <w:r w:rsidR="003C5D9D">
        <w:t xml:space="preserve"> </w:t>
      </w:r>
      <w:r w:rsidRPr="00CC72D3">
        <w:rPr>
          <w:noProof/>
        </w:rPr>
        <w:t>Der</w:t>
      </w:r>
      <w:r w:rsidR="003C5D9D">
        <w:rPr>
          <w:noProof/>
        </w:rPr>
        <w:t xml:space="preserve"> </w:t>
      </w:r>
      <w:r w:rsidRPr="00CC72D3">
        <w:rPr>
          <w:noProof/>
        </w:rPr>
        <w:t>eine</w:t>
      </w:r>
      <w:r w:rsidR="003C5D9D">
        <w:rPr>
          <w:noProof/>
        </w:rPr>
        <w:t xml:space="preserve"> </w:t>
      </w:r>
      <w:r w:rsidRPr="00CC72D3">
        <w:rPr>
          <w:noProof/>
        </w:rPr>
        <w:t>Bund</w:t>
      </w:r>
      <w:r w:rsidR="003C5D9D">
        <w:rPr>
          <w:noProof/>
        </w:rPr>
        <w:t xml:space="preserve"> </w:t>
      </w:r>
      <w:r w:rsidRPr="00CC72D3">
        <w:rPr>
          <w:noProof/>
        </w:rPr>
        <w:t>ist</w:t>
      </w:r>
      <w:r w:rsidR="003C5D9D">
        <w:rPr>
          <w:noProof/>
        </w:rPr>
        <w:t xml:space="preserve"> </w:t>
      </w:r>
      <w:r w:rsidRPr="00CC72D3">
        <w:rPr>
          <w:noProof/>
        </w:rPr>
        <w:t>der</w:t>
      </w:r>
      <w:r w:rsidR="003C5D9D">
        <w:rPr>
          <w:noProof/>
        </w:rPr>
        <w:t xml:space="preserve"> </w:t>
      </w:r>
      <w:r w:rsidRPr="00CC72D3">
        <w:rPr>
          <w:noProof/>
        </w:rPr>
        <w:t>vom</w:t>
      </w:r>
      <w:r w:rsidR="003C5D9D">
        <w:rPr>
          <w:noProof/>
        </w:rPr>
        <w:t xml:space="preserve"> </w:t>
      </w:r>
      <w:r w:rsidRPr="00CC72D3">
        <w:rPr>
          <w:noProof/>
        </w:rPr>
        <w:t>Berge</w:t>
      </w:r>
      <w:r w:rsidR="003C5D9D">
        <w:rPr>
          <w:noProof/>
        </w:rPr>
        <w:t xml:space="preserve"> </w:t>
      </w:r>
      <w:r w:rsidRPr="00CC72D3">
        <w:rPr>
          <w:noProof/>
        </w:rPr>
        <w:t>Sinai</w:t>
      </w:r>
      <w:r w:rsidR="0044713D" w:rsidRPr="00CC72D3">
        <w:rPr>
          <w:noProof/>
        </w:rPr>
        <w:t>.</w:t>
      </w:r>
      <w:r w:rsidR="003C5D9D">
        <w:rPr>
          <w:noProof/>
        </w:rPr>
        <w:t xml:space="preserve"> </w:t>
      </w:r>
      <w:r w:rsidR="0044713D" w:rsidRPr="00CC72D3">
        <w:rPr>
          <w:noProof/>
        </w:rPr>
        <w:t>Er</w:t>
      </w:r>
      <w:r w:rsidR="003C5D9D">
        <w:rPr>
          <w:noProof/>
        </w:rPr>
        <w:t xml:space="preserve"> </w:t>
      </w:r>
      <w:r w:rsidR="0044713D" w:rsidRPr="00CC72D3">
        <w:rPr>
          <w:noProof/>
        </w:rPr>
        <w:t>erzeugt</w:t>
      </w:r>
      <w:r w:rsidR="003C5D9D">
        <w:rPr>
          <w:noProof/>
        </w:rPr>
        <w:t xml:space="preserve"> </w:t>
      </w:r>
      <w:r w:rsidRPr="00CC72D3">
        <w:rPr>
          <w:noProof/>
        </w:rPr>
        <w:t>Versklavung.</w:t>
      </w:r>
      <w:r w:rsidR="003C5D9D">
        <w:t xml:space="preserve"> </w:t>
      </w:r>
      <w:r w:rsidRPr="00CC72D3">
        <w:t>Da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Mutter</w:t>
      </w:r>
      <w:r w:rsidR="003C5D9D">
        <w:t xml:space="preserve"> </w:t>
      </w:r>
      <w:r w:rsidRPr="00CC72D3">
        <w:t>Sklavin</w:t>
      </w:r>
      <w:r w:rsidR="003C5D9D">
        <w:t xml:space="preserve"> </w:t>
      </w:r>
      <w:r w:rsidRPr="00CC72D3">
        <w:t>ist,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auch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Kinder</w:t>
      </w:r>
      <w:r w:rsidR="003C5D9D">
        <w:t xml:space="preserve"> </w:t>
      </w:r>
      <w:r w:rsidRPr="00CC72D3">
        <w:t>Sklaven.</w:t>
      </w:r>
      <w:r w:rsidR="003C5D9D">
        <w:t xml:space="preserve"> </w:t>
      </w:r>
      <w:r w:rsidR="00491F56">
        <w:t>–</w:t>
      </w:r>
      <w:r w:rsidR="003C5D9D">
        <w:t xml:space="preserve"> </w:t>
      </w:r>
      <w:r w:rsidR="00F66451" w:rsidRPr="00CC72D3">
        <w:t>Sara</w:t>
      </w:r>
      <w:r w:rsidR="003C5D9D">
        <w:t xml:space="preserve"> </w:t>
      </w:r>
      <w:r w:rsidRPr="00CC72D3">
        <w:t>stellt</w:t>
      </w:r>
      <w:r w:rsidR="003C5D9D">
        <w:t xml:space="preserve"> </w:t>
      </w:r>
      <w:r w:rsidRPr="00CC72D3">
        <w:t>den</w:t>
      </w:r>
      <w:r w:rsidR="003C5D9D">
        <w:t xml:space="preserve"> </w:t>
      </w:r>
      <w:r w:rsidRPr="00CC72D3">
        <w:t>neuen</w:t>
      </w:r>
      <w:r w:rsidR="003C5D9D">
        <w:t xml:space="preserve"> </w:t>
      </w:r>
      <w:r w:rsidRPr="00CC72D3">
        <w:t>Bund</w:t>
      </w:r>
      <w:r w:rsidR="003C5D9D">
        <w:t xml:space="preserve"> </w:t>
      </w:r>
      <w:r w:rsidRPr="00CC72D3">
        <w:t>dar.</w:t>
      </w:r>
      <w:r w:rsidR="003C5D9D">
        <w:t xml:space="preserve"> </w:t>
      </w:r>
      <w:r w:rsidRPr="00CC72D3">
        <w:t>Da</w:t>
      </w:r>
      <w:r w:rsidR="003C5D9D">
        <w:t xml:space="preserve"> </w:t>
      </w:r>
      <w:r w:rsidRPr="00CC72D3">
        <w:t>sie</w:t>
      </w:r>
      <w:r w:rsidR="003C5D9D">
        <w:t xml:space="preserve"> </w:t>
      </w:r>
      <w:r w:rsidRPr="00CC72D3">
        <w:t>frei</w:t>
      </w:r>
      <w:r w:rsidR="003C5D9D">
        <w:t xml:space="preserve"> </w:t>
      </w:r>
      <w:r w:rsidRPr="00CC72D3">
        <w:t>ist,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ihre</w:t>
      </w:r>
      <w:r w:rsidR="003C5D9D">
        <w:t xml:space="preserve"> </w:t>
      </w:r>
      <w:r w:rsidRPr="00CC72D3">
        <w:t>Kinder</w:t>
      </w:r>
      <w:r w:rsidR="003C5D9D">
        <w:t xml:space="preserve"> </w:t>
      </w:r>
      <w:r w:rsidRPr="00CC72D3">
        <w:t>frei.</w:t>
      </w:r>
    </w:p>
    <w:p w14:paraId="3EFA0190" w14:textId="56D84A58" w:rsidR="003B4ACB" w:rsidRPr="00CC72D3" w:rsidRDefault="003B4ACB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Mütter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Kinder</w:t>
      </w:r>
      <w:r w:rsidR="003C5D9D">
        <w:t xml:space="preserve"> </w:t>
      </w:r>
      <w:r w:rsidRPr="00CC72D3">
        <w:t>werden</w:t>
      </w:r>
      <w:r w:rsidR="003C5D9D">
        <w:t xml:space="preserve"> </w:t>
      </w:r>
      <w:r w:rsidRPr="00CC72D3">
        <w:t>unterschieden.</w:t>
      </w:r>
      <w:r w:rsidR="003C5D9D">
        <w:t xml:space="preserve"> </w:t>
      </w:r>
      <w:r w:rsidR="00AA71AA" w:rsidRPr="00CC72D3">
        <w:t>Die</w:t>
      </w:r>
      <w:r w:rsidR="003C5D9D">
        <w:t xml:space="preserve"> </w:t>
      </w:r>
      <w:r w:rsidR="00AA71AA" w:rsidRPr="00CC72D3">
        <w:t>Mütter</w:t>
      </w:r>
      <w:r w:rsidR="003C5D9D">
        <w:t xml:space="preserve"> </w:t>
      </w:r>
      <w:r w:rsidR="00AA71AA" w:rsidRPr="00CC72D3">
        <w:t>und</w:t>
      </w:r>
      <w:r w:rsidR="003C5D9D">
        <w:t xml:space="preserve"> </w:t>
      </w:r>
      <w:r w:rsidR="00AA71AA" w:rsidRPr="00CC72D3">
        <w:t>die</w:t>
      </w:r>
      <w:r w:rsidR="003C5D9D">
        <w:t xml:space="preserve"> </w:t>
      </w:r>
      <w:r w:rsidR="00AA71AA" w:rsidRPr="00CC72D3">
        <w:t>Kinder</w:t>
      </w:r>
      <w:r w:rsidR="003C5D9D">
        <w:t xml:space="preserve"> </w:t>
      </w:r>
      <w:r w:rsidRPr="00CC72D3">
        <w:t>stellen</w:t>
      </w:r>
      <w:r w:rsidR="003C5D9D">
        <w:t xml:space="preserve"> </w:t>
      </w:r>
      <w:r w:rsidR="00AA71AA" w:rsidRPr="00CC72D3">
        <w:t>jeweils</w:t>
      </w:r>
      <w:r w:rsidR="003C5D9D">
        <w:t xml:space="preserve"> </w:t>
      </w:r>
      <w:r w:rsidRPr="00CC72D3">
        <w:t>etwas</w:t>
      </w:r>
      <w:r w:rsidR="003C5D9D">
        <w:t xml:space="preserve"> </w:t>
      </w:r>
      <w:r w:rsidRPr="00CC72D3">
        <w:t>anderes</w:t>
      </w:r>
      <w:r w:rsidR="003C5D9D">
        <w:t xml:space="preserve"> </w:t>
      </w:r>
      <w:r w:rsidRPr="00CC72D3">
        <w:t>dar</w:t>
      </w:r>
      <w:r w:rsidR="00491F56">
        <w:t>: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Mütter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Quellen:</w:t>
      </w:r>
      <w:r w:rsidR="003C5D9D">
        <w:t xml:space="preserve"> </w:t>
      </w:r>
      <w:r w:rsidRPr="00CC72D3">
        <w:t>Vo</w:t>
      </w:r>
      <w:r w:rsidR="00AA71AA" w:rsidRPr="00CC72D3">
        <w:t>m</w:t>
      </w:r>
      <w:r w:rsidR="003C5D9D">
        <w:t xml:space="preserve"> </w:t>
      </w:r>
      <w:r w:rsidRPr="00CC72D3">
        <w:t>Sinai-Jerusalem</w:t>
      </w:r>
      <w:r w:rsidR="003C5D9D">
        <w:t xml:space="preserve"> </w:t>
      </w:r>
      <w:r w:rsidRPr="00CC72D3">
        <w:t>geht</w:t>
      </w:r>
      <w:r w:rsidR="003C5D9D">
        <w:t xml:space="preserve"> </w:t>
      </w:r>
      <w:r w:rsidRPr="00CC72D3">
        <w:t>Knechtschaft</w:t>
      </w:r>
      <w:r w:rsidR="003C5D9D">
        <w:t xml:space="preserve"> </w:t>
      </w:r>
      <w:r w:rsidRPr="00CC72D3">
        <w:t>aus,</w:t>
      </w:r>
      <w:r w:rsidR="003C5D9D">
        <w:t xml:space="preserve"> </w:t>
      </w:r>
      <w:r w:rsidRPr="00CC72D3">
        <w:t>vom</w:t>
      </w:r>
      <w:r w:rsidR="003C5D9D">
        <w:t xml:space="preserve"> </w:t>
      </w:r>
      <w:r w:rsidRPr="00CC72D3">
        <w:t>obigen</w:t>
      </w:r>
      <w:r w:rsidR="003C5D9D">
        <w:t xml:space="preserve"> </w:t>
      </w:r>
      <w:r w:rsidRPr="00CC72D3">
        <w:t>Jerusalem</w:t>
      </w:r>
      <w:r w:rsidR="003C5D9D">
        <w:t xml:space="preserve"> </w:t>
      </w:r>
      <w:r w:rsidR="00491F56">
        <w:t>geht</w:t>
      </w:r>
      <w:r w:rsidR="003C5D9D">
        <w:t xml:space="preserve"> </w:t>
      </w:r>
      <w:r w:rsidRPr="00CC72D3">
        <w:t>Geburt</w:t>
      </w:r>
      <w:r w:rsidR="003C5D9D">
        <w:t xml:space="preserve"> </w:t>
      </w:r>
      <w:r w:rsidRPr="00CC72D3">
        <w:t>aus</w:t>
      </w:r>
      <w:r w:rsidR="003C5D9D">
        <w:t xml:space="preserve"> </w:t>
      </w:r>
      <w:r w:rsidRPr="00CC72D3">
        <w:t>dem</w:t>
      </w:r>
      <w:r w:rsidR="003C5D9D">
        <w:t xml:space="preserve"> </w:t>
      </w:r>
      <w:r w:rsidRPr="00CC72D3">
        <w:t>Geist</w:t>
      </w:r>
      <w:r w:rsidR="003C5D9D">
        <w:t xml:space="preserve"> </w:t>
      </w:r>
      <w:r w:rsidR="00491F56">
        <w:t>aus</w:t>
      </w:r>
      <w:r w:rsidRPr="00CC72D3">
        <w:t>,</w:t>
      </w:r>
      <w:r w:rsidR="003C5D9D">
        <w:t xml:space="preserve"> </w:t>
      </w:r>
      <w:r w:rsidRPr="00CC72D3">
        <w:t>Freiheit,</w:t>
      </w:r>
      <w:r w:rsidR="003C5D9D">
        <w:t xml:space="preserve"> </w:t>
      </w:r>
      <w:r w:rsidRPr="00CC72D3">
        <w:t>neues</w:t>
      </w:r>
      <w:r w:rsidR="003C5D9D">
        <w:t xml:space="preserve"> </w:t>
      </w:r>
      <w:r w:rsidRPr="00CC72D3">
        <w:t>Leben.</w:t>
      </w:r>
    </w:p>
    <w:p w14:paraId="54A89E38" w14:textId="0FB55D05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Die</w:t>
      </w:r>
      <w:r>
        <w:t xml:space="preserve"> </w:t>
      </w:r>
      <w:r w:rsidR="003B4ACB" w:rsidRPr="00CC72D3">
        <w:t>Kinder</w:t>
      </w:r>
      <w:r>
        <w:t xml:space="preserve"> </w:t>
      </w:r>
      <w:r w:rsidR="00AA71AA" w:rsidRPr="00CC72D3">
        <w:t>sind</w:t>
      </w:r>
      <w:r>
        <w:t xml:space="preserve"> </w:t>
      </w:r>
      <w:r w:rsidR="00AA71AA" w:rsidRPr="00CC72D3">
        <w:t>Menschen:</w:t>
      </w:r>
      <w:r>
        <w:t xml:space="preserve"> </w:t>
      </w:r>
      <w:r w:rsidR="0044713D" w:rsidRPr="00CC72D3">
        <w:t>Hagars</w:t>
      </w:r>
      <w:r>
        <w:t xml:space="preserve"> </w:t>
      </w:r>
      <w:r w:rsidR="00AA71AA" w:rsidRPr="00CC72D3">
        <w:t>Kinder</w:t>
      </w:r>
      <w:r>
        <w:t xml:space="preserve"> </w:t>
      </w:r>
      <w:r w:rsidR="003B4ACB" w:rsidRPr="00CC72D3">
        <w:t>sind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unter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Gesetz</w:t>
      </w:r>
      <w:r w:rsidR="0044713D" w:rsidRPr="00CC72D3">
        <w:t>,</w:t>
      </w:r>
      <w:r>
        <w:t xml:space="preserve"> </w:t>
      </w:r>
      <w:r w:rsidR="00AA71AA" w:rsidRPr="00CC72D3">
        <w:t>Saras</w:t>
      </w:r>
      <w:r>
        <w:t xml:space="preserve"> </w:t>
      </w:r>
      <w:r w:rsidR="0044713D" w:rsidRPr="00CC72D3">
        <w:t>Kinder</w:t>
      </w:r>
      <w:r>
        <w:t xml:space="preserve"> </w:t>
      </w:r>
      <w:r w:rsidR="0044713D" w:rsidRPr="00CC72D3">
        <w:t>die</w:t>
      </w:r>
      <w:r>
        <w:t xml:space="preserve"> </w:t>
      </w:r>
      <w:r w:rsidR="0044713D" w:rsidRPr="00CC72D3">
        <w:t>unter</w:t>
      </w:r>
      <w:r>
        <w:t xml:space="preserve"> </w:t>
      </w:r>
      <w:r w:rsidR="0044713D" w:rsidRPr="00CC72D3">
        <w:t>der</w:t>
      </w:r>
      <w:r>
        <w:t xml:space="preserve"> </w:t>
      </w:r>
      <w:r w:rsidR="0044713D" w:rsidRPr="00CC72D3">
        <w:t>Gnade</w:t>
      </w:r>
      <w:r w:rsidR="00AA71AA" w:rsidRPr="00CC72D3">
        <w:t>,</w:t>
      </w:r>
      <w:r>
        <w:t xml:space="preserve"> </w:t>
      </w:r>
      <w:r w:rsidR="00AA71AA" w:rsidRPr="00CC72D3">
        <w:t>die</w:t>
      </w:r>
      <w:r>
        <w:t xml:space="preserve"> </w:t>
      </w:r>
      <w:r w:rsidR="00AA71AA" w:rsidRPr="00CC72D3">
        <w:t>Schar</w:t>
      </w:r>
      <w:r>
        <w:t xml:space="preserve"> </w:t>
      </w:r>
      <w:r w:rsidR="00AA71AA" w:rsidRPr="00CC72D3">
        <w:t>des</w:t>
      </w:r>
      <w:r>
        <w:t xml:space="preserve"> </w:t>
      </w:r>
      <w:r w:rsidR="00AA71AA" w:rsidRPr="00CC72D3">
        <w:t>Messias</w:t>
      </w:r>
      <w:r w:rsidR="003B4ACB" w:rsidRPr="00CC72D3">
        <w:t>.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obige</w:t>
      </w:r>
      <w:r>
        <w:t xml:space="preserve"> </w:t>
      </w:r>
      <w:r w:rsidR="003B4ACB" w:rsidRPr="00CC72D3">
        <w:t>Jerusalem</w:t>
      </w:r>
      <w:r>
        <w:t xml:space="preserve"> </w:t>
      </w:r>
      <w:r w:rsidR="003B4ACB" w:rsidRPr="00CC72D3">
        <w:t>ist</w:t>
      </w:r>
      <w:r>
        <w:t xml:space="preserve"> </w:t>
      </w:r>
      <w:r w:rsidR="003B4ACB" w:rsidRPr="00CC72D3">
        <w:t>also</w:t>
      </w:r>
      <w:r>
        <w:t xml:space="preserve"> </w:t>
      </w:r>
      <w:r w:rsidR="004C3668" w:rsidRPr="00CC72D3">
        <w:t>nicht</w:t>
      </w:r>
      <w:r>
        <w:t xml:space="preserve"> </w:t>
      </w:r>
      <w:r w:rsidR="004C3668" w:rsidRPr="00CC72D3">
        <w:t>die</w:t>
      </w:r>
      <w:r>
        <w:t xml:space="preserve"> </w:t>
      </w:r>
      <w:proofErr w:type="spellStart"/>
      <w:r w:rsidR="004C3668" w:rsidRPr="00CC72D3">
        <w:t>Erlöstenschar</w:t>
      </w:r>
      <w:proofErr w:type="spellEnd"/>
      <w:r>
        <w:t xml:space="preserve"> </w:t>
      </w:r>
      <w:r w:rsidR="004C3668" w:rsidRPr="00CC72D3">
        <w:t>an</w:t>
      </w:r>
      <w:r>
        <w:t xml:space="preserve"> </w:t>
      </w:r>
      <w:r w:rsidR="004C3668" w:rsidRPr="00CC72D3">
        <w:t>sich,</w:t>
      </w:r>
      <w:r>
        <w:t xml:space="preserve"> </w:t>
      </w:r>
      <w:r w:rsidR="004C3668" w:rsidRPr="00CC72D3">
        <w:t>sondern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Geburtsort</w:t>
      </w:r>
      <w:r>
        <w:t xml:space="preserve"> </w:t>
      </w:r>
      <w:r w:rsidR="003B4ACB" w:rsidRPr="00CC72D3">
        <w:t>mit</w:t>
      </w:r>
      <w:r>
        <w:t xml:space="preserve"> </w:t>
      </w:r>
      <w:r w:rsidR="003B4ACB" w:rsidRPr="00CC72D3">
        <w:t>dem</w:t>
      </w:r>
      <w:r>
        <w:t xml:space="preserve"> </w:t>
      </w:r>
      <w:r w:rsidR="003B4ACB" w:rsidRPr="00CC72D3">
        <w:t>Bürgerrecht</w:t>
      </w:r>
      <w:r>
        <w:t xml:space="preserve"> </w:t>
      </w:r>
      <w:r w:rsidR="003B4ACB" w:rsidRPr="00CC72D3">
        <w:t>der</w:t>
      </w:r>
      <w:r>
        <w:t xml:space="preserve"> </w:t>
      </w:r>
      <w:r w:rsidR="004C3668" w:rsidRPr="00CC72D3">
        <w:t>Schar</w:t>
      </w:r>
      <w:r>
        <w:t xml:space="preserve"> </w:t>
      </w:r>
      <w:r w:rsidR="004C3668" w:rsidRPr="00CC72D3">
        <w:t>der</w:t>
      </w:r>
      <w:r>
        <w:t xml:space="preserve"> </w:t>
      </w:r>
      <w:r w:rsidR="004C3668" w:rsidRPr="00CC72D3">
        <w:t>Erlösten</w:t>
      </w:r>
      <w:r w:rsidR="003B4ACB" w:rsidRPr="00CC72D3">
        <w:t>.</w:t>
      </w:r>
      <w:r>
        <w:t xml:space="preserve"> </w:t>
      </w:r>
      <w:r w:rsidR="0044713D" w:rsidRPr="00CC72D3">
        <w:t>D</w:t>
      </w:r>
      <w:r w:rsidR="003B4ACB" w:rsidRPr="00CC72D3">
        <w:t>araus</w:t>
      </w:r>
      <w:r>
        <w:t xml:space="preserve"> </w:t>
      </w:r>
      <w:r w:rsidR="003B4ACB" w:rsidRPr="00CC72D3">
        <w:t>folgt,</w:t>
      </w:r>
      <w:r>
        <w:t xml:space="preserve"> </w:t>
      </w:r>
      <w:r w:rsidR="003B4ACB" w:rsidRPr="00CC72D3">
        <w:t>dass</w:t>
      </w:r>
      <w:r>
        <w:t xml:space="preserve"> </w:t>
      </w:r>
      <w:r w:rsidR="0044713D" w:rsidRPr="00CC72D3">
        <w:t>die</w:t>
      </w:r>
      <w:r>
        <w:t xml:space="preserve"> </w:t>
      </w:r>
      <w:r w:rsidR="0044713D" w:rsidRPr="00CC72D3">
        <w:t>wahren</w:t>
      </w:r>
      <w:r>
        <w:t xml:space="preserve"> </w:t>
      </w:r>
      <w:r w:rsidR="0044713D" w:rsidRPr="00CC72D3">
        <w:t>Christusgläubigen</w:t>
      </w:r>
      <w:r>
        <w:t xml:space="preserve"> </w:t>
      </w:r>
      <w:r w:rsidR="003B4ACB" w:rsidRPr="00CC72D3">
        <w:t>Himmelsbürger</w:t>
      </w:r>
      <w:r>
        <w:t xml:space="preserve"> </w:t>
      </w:r>
      <w:r w:rsidR="003B4ACB" w:rsidRPr="00CC72D3">
        <w:t>sind</w:t>
      </w:r>
      <w:r w:rsidR="00491F56">
        <w:t>.</w:t>
      </w:r>
      <w:r>
        <w:t xml:space="preserve"> </w:t>
      </w:r>
      <w:r w:rsidR="00491F56">
        <w:t>Vgl.</w:t>
      </w:r>
      <w:r>
        <w:t xml:space="preserve"> Philipper </w:t>
      </w:r>
      <w:r w:rsidR="003B4ACB" w:rsidRPr="00CC72D3">
        <w:t>3</w:t>
      </w:r>
      <w:r>
        <w:t>, 2</w:t>
      </w:r>
      <w:r w:rsidR="003B4ACB" w:rsidRPr="00CC72D3">
        <w:t>0</w:t>
      </w:r>
      <w:r w:rsidR="0044713D" w:rsidRPr="00CC72D3">
        <w:t>.21;</w:t>
      </w:r>
      <w:r>
        <w:t xml:space="preserve"> Epheser </w:t>
      </w:r>
      <w:r w:rsidR="003B4ACB" w:rsidRPr="00CC72D3">
        <w:t>2</w:t>
      </w:r>
      <w:r>
        <w:t>, 6</w:t>
      </w:r>
      <w:r w:rsidR="0044713D" w:rsidRPr="00CC72D3">
        <w:t>;</w:t>
      </w:r>
      <w:r>
        <w:t xml:space="preserve"> </w:t>
      </w:r>
      <w:r w:rsidR="0044713D" w:rsidRPr="00CC72D3">
        <w:t>2</w:t>
      </w:r>
      <w:r>
        <w:t>, 1</w:t>
      </w:r>
      <w:r w:rsidR="003B4ACB" w:rsidRPr="00CC72D3">
        <w:t>9;</w:t>
      </w:r>
      <w:r>
        <w:t xml:space="preserve"> Kolosser </w:t>
      </w:r>
      <w:r w:rsidR="003B4ACB" w:rsidRPr="00CC72D3">
        <w:t>3</w:t>
      </w:r>
      <w:r>
        <w:t>, 3</w:t>
      </w:r>
      <w:r w:rsidR="0044713D" w:rsidRPr="00CC72D3">
        <w:t>.</w:t>
      </w:r>
      <w:r w:rsidR="003B4ACB" w:rsidRPr="00CC72D3">
        <w:t>4;</w:t>
      </w:r>
      <w:r>
        <w:t xml:space="preserve"> Hebräer </w:t>
      </w:r>
      <w:r w:rsidR="003B4ACB" w:rsidRPr="00CC72D3">
        <w:t>11</w:t>
      </w:r>
      <w:r>
        <w:t>, 3</w:t>
      </w:r>
      <w:r w:rsidR="003B4ACB" w:rsidRPr="00CC72D3">
        <w:t>9</w:t>
      </w:r>
      <w:r w:rsidR="0044713D" w:rsidRPr="00CC72D3">
        <w:t>-</w:t>
      </w:r>
      <w:r w:rsidR="003B4ACB" w:rsidRPr="00CC72D3">
        <w:t>12</w:t>
      </w:r>
      <w:r>
        <w:t>, 1</w:t>
      </w:r>
      <w:r w:rsidR="003B4ACB" w:rsidRPr="00CC72D3">
        <w:t>.</w:t>
      </w:r>
      <w:r w:rsidR="002A503A" w:rsidRPr="00CC72D3">
        <w:t>22</w:t>
      </w:r>
      <w:r w:rsidR="001C27CB" w:rsidRPr="00CC72D3">
        <w:t>.</w:t>
      </w:r>
    </w:p>
    <w:p w14:paraId="6FC473D9" w14:textId="678FCE7E" w:rsidR="003B4ACB" w:rsidRPr="00CC72D3" w:rsidRDefault="003B4ACB" w:rsidP="009517A5">
      <w:pPr>
        <w:pStyle w:val="berschrift5"/>
        <w:jc w:val="both"/>
      </w:pPr>
      <w:r w:rsidRPr="00CC72D3">
        <w:t>d: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Anwendung</w:t>
      </w:r>
      <w:r w:rsidR="003C5D9D">
        <w:t xml:space="preserve"> </w:t>
      </w:r>
      <w:r w:rsidRPr="00CC72D3">
        <w:t>4</w:t>
      </w:r>
      <w:r w:rsidR="003C5D9D">
        <w:t>, 2</w:t>
      </w:r>
      <w:r w:rsidRPr="00CC72D3">
        <w:t>8-31</w:t>
      </w:r>
    </w:p>
    <w:p w14:paraId="5E9D3B66" w14:textId="14A219FE" w:rsidR="003B4ACB" w:rsidRPr="00CC72D3" w:rsidRDefault="002A503A" w:rsidP="009517A5">
      <w:pPr>
        <w:jc w:val="both"/>
        <w:rPr>
          <w:b/>
          <w:lang w:bidi="he-IL"/>
        </w:rPr>
      </w:pPr>
      <w:r w:rsidRPr="00CC72D3">
        <w:rPr>
          <w:b/>
          <w:bCs/>
          <w:lang w:bidi="he-IL"/>
        </w:rPr>
        <w:t>V.</w:t>
      </w:r>
      <w:r w:rsidR="003C5D9D">
        <w:rPr>
          <w:b/>
          <w:bCs/>
          <w:lang w:bidi="he-IL"/>
        </w:rPr>
        <w:t xml:space="preserve"> </w:t>
      </w:r>
      <w:r w:rsidR="003B4ACB" w:rsidRPr="00CC72D3">
        <w:rPr>
          <w:b/>
          <w:bCs/>
          <w:lang w:bidi="he-IL"/>
        </w:rPr>
        <w:t>28</w:t>
      </w:r>
      <w:r w:rsidRPr="00CC72D3">
        <w:rPr>
          <w:b/>
          <w:bCs/>
          <w:lang w:bidi="he-IL"/>
        </w:rPr>
        <w:t>:</w:t>
      </w:r>
      <w:r w:rsidR="003C5D9D">
        <w:rPr>
          <w:b/>
          <w:bCs/>
          <w:lang w:bidi="he-IL"/>
        </w:rPr>
        <w:t xml:space="preserve"> </w:t>
      </w:r>
      <w:r w:rsidRPr="00CC72D3">
        <w:rPr>
          <w:b/>
          <w:bCs/>
          <w:lang w:bidi="he-IL"/>
        </w:rPr>
        <w:t>„</w:t>
      </w:r>
      <w:r w:rsidR="003B4ACB" w:rsidRPr="00CC72D3">
        <w:rPr>
          <w:b/>
          <w:lang w:bidi="he-IL"/>
        </w:rPr>
        <w:t>Aber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wir,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Brüder,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sind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nach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[der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Art]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Isaaks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Kinder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der</w:t>
      </w:r>
      <w:r w:rsidR="003C5D9D">
        <w:rPr>
          <w:b/>
          <w:lang w:bidi="he-IL"/>
        </w:rPr>
        <w:t xml:space="preserve"> </w:t>
      </w:r>
      <w:r w:rsidR="003B4ACB" w:rsidRPr="00CC72D3">
        <w:rPr>
          <w:b/>
          <w:lang w:bidi="he-IL"/>
        </w:rPr>
        <w:t>Verheißung.</w:t>
      </w:r>
      <w:r w:rsidRPr="00CC72D3">
        <w:rPr>
          <w:b/>
          <w:lang w:bidi="he-IL"/>
        </w:rPr>
        <w:t>“</w:t>
      </w:r>
    </w:p>
    <w:p w14:paraId="50FCA3BA" w14:textId="25EF1122" w:rsidR="003B4ACB" w:rsidRPr="00CC72D3" w:rsidRDefault="003C5D9D" w:rsidP="009517A5">
      <w:pPr>
        <w:jc w:val="both"/>
      </w:pPr>
      <w:r>
        <w:t xml:space="preserve">    </w:t>
      </w:r>
      <w:r w:rsidR="003B4ACB" w:rsidRPr="00CC72D3">
        <w:t>Isaak</w:t>
      </w:r>
      <w:r>
        <w:t xml:space="preserve"> </w:t>
      </w:r>
      <w:r w:rsidR="003B4ACB" w:rsidRPr="00CC72D3">
        <w:t>wurde</w:t>
      </w:r>
      <w:r>
        <w:t xml:space="preserve"> </w:t>
      </w:r>
      <w:r w:rsidR="002A503A" w:rsidRPr="00CC72D3">
        <w:t>kraft</w:t>
      </w:r>
      <w:r>
        <w:t xml:space="preserve"> </w:t>
      </w:r>
      <w:r w:rsidR="003B4ACB" w:rsidRPr="00CC72D3">
        <w:t>des</w:t>
      </w:r>
      <w:r>
        <w:t xml:space="preserve"> </w:t>
      </w:r>
      <w:r w:rsidR="003B4ACB" w:rsidRPr="00CC72D3">
        <w:t>Heiligen</w:t>
      </w:r>
      <w:r>
        <w:t xml:space="preserve"> </w:t>
      </w:r>
      <w:r w:rsidR="003B4ACB" w:rsidRPr="00CC72D3">
        <w:t>Geistes</w:t>
      </w:r>
      <w:r>
        <w:t xml:space="preserve"> </w:t>
      </w:r>
      <w:r w:rsidR="003B4ACB" w:rsidRPr="00CC72D3">
        <w:t>geboren,</w:t>
      </w:r>
      <w:r>
        <w:t xml:space="preserve"> </w:t>
      </w:r>
      <w:r w:rsidR="003B4ACB" w:rsidRPr="00CC72D3">
        <w:t>der</w:t>
      </w:r>
      <w:r>
        <w:t xml:space="preserve"> </w:t>
      </w:r>
      <w:r w:rsidR="003B4ACB" w:rsidRPr="00CC72D3">
        <w:t>in</w:t>
      </w:r>
      <w:r>
        <w:t xml:space="preserve"> </w:t>
      </w:r>
      <w:r w:rsidR="00F66451" w:rsidRPr="00CC72D3">
        <w:t>Sara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Wunder</w:t>
      </w:r>
      <w:r>
        <w:t xml:space="preserve"> </w:t>
      </w:r>
      <w:r w:rsidR="003B4ACB" w:rsidRPr="00CC72D3">
        <w:t>wirkte.</w:t>
      </w:r>
      <w:r>
        <w:t xml:space="preserve"> </w:t>
      </w:r>
    </w:p>
    <w:p w14:paraId="0721F116" w14:textId="783DAC1D" w:rsidR="003B4ACB" w:rsidRPr="00CC72D3" w:rsidRDefault="002A503A" w:rsidP="009517A5">
      <w:pPr>
        <w:jc w:val="both"/>
        <w:rPr>
          <w:b/>
          <w:sz w:val="20"/>
        </w:rPr>
      </w:pPr>
      <w:r w:rsidRPr="00CC72D3">
        <w:rPr>
          <w:b/>
          <w:bCs/>
          <w:sz w:val="20"/>
          <w:lang w:eastAsia="de-DE" w:bidi="he-IL"/>
        </w:rPr>
        <w:t>V.</w:t>
      </w:r>
      <w:r w:rsidR="003C5D9D">
        <w:rPr>
          <w:b/>
          <w:bCs/>
          <w:sz w:val="20"/>
          <w:lang w:eastAsia="de-DE" w:bidi="he-IL"/>
        </w:rPr>
        <w:t xml:space="preserve"> </w:t>
      </w:r>
      <w:r w:rsidR="003B4ACB" w:rsidRPr="00CC72D3">
        <w:rPr>
          <w:b/>
          <w:bCs/>
          <w:sz w:val="20"/>
          <w:lang w:eastAsia="de-DE" w:bidi="he-IL"/>
        </w:rPr>
        <w:t>29-31</w:t>
      </w:r>
      <w:r w:rsidRPr="00CC72D3">
        <w:rPr>
          <w:b/>
          <w:bCs/>
          <w:sz w:val="20"/>
          <w:lang w:eastAsia="de-DE" w:bidi="he-IL"/>
        </w:rPr>
        <w:t>:</w:t>
      </w:r>
      <w:r w:rsidR="003C5D9D">
        <w:rPr>
          <w:b/>
          <w:sz w:val="20"/>
          <w:lang w:eastAsia="de-DE" w:bidi="he-IL"/>
        </w:rPr>
        <w:t xml:space="preserve"> </w:t>
      </w:r>
      <w:r w:rsidRPr="00CC72D3">
        <w:rPr>
          <w:b/>
          <w:sz w:val="20"/>
          <w:lang w:eastAsia="de-DE" w:bidi="he-IL"/>
        </w:rPr>
        <w:t>„</w:t>
      </w:r>
      <w:r w:rsidR="003B4ACB" w:rsidRPr="00CC72D3">
        <w:rPr>
          <w:b/>
          <w:sz w:val="20"/>
        </w:rPr>
        <w:t>Jedoch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gleichwie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damals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nach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Fleisch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geboren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war,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verfolgte,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nach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Geist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war,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so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ist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auch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nun.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Was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sagt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jedoch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Schrift?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Tue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hinaus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die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Magd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und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ihren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Sohn,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denn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auf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keinen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Fall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darf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Sohn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Pr="00CC72D3">
        <w:rPr>
          <w:b/>
          <w:sz w:val="20"/>
        </w:rPr>
        <w:t>leibeigenen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Magd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mit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dem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Sohn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der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Freien</w:t>
      </w:r>
      <w:r w:rsidR="003C5D9D">
        <w:rPr>
          <w:b/>
          <w:sz w:val="20"/>
        </w:rPr>
        <w:t xml:space="preserve"> </w:t>
      </w:r>
      <w:r w:rsidR="003B4ACB" w:rsidRPr="00CC72D3">
        <w:rPr>
          <w:b/>
          <w:sz w:val="20"/>
        </w:rPr>
        <w:t>erben!</w:t>
      </w:r>
      <w:r w:rsidRPr="00CC72D3">
        <w:rPr>
          <w:b/>
          <w:sz w:val="20"/>
        </w:rPr>
        <w:t>“</w:t>
      </w:r>
      <w:r w:rsidR="003C5D9D">
        <w:rPr>
          <w:b/>
          <w:sz w:val="20"/>
        </w:rPr>
        <w:t xml:space="preserve">  </w:t>
      </w:r>
    </w:p>
    <w:p w14:paraId="3C2A9CA7" w14:textId="01A8E3CC" w:rsidR="003B4ACB" w:rsidRPr="00CC72D3" w:rsidRDefault="003C5D9D" w:rsidP="009517A5">
      <w:pPr>
        <w:jc w:val="both"/>
        <w:rPr>
          <w:b/>
        </w:rPr>
      </w:pPr>
      <w:r>
        <w:t xml:space="preserve">    </w:t>
      </w:r>
      <w:r w:rsidR="003B4ACB" w:rsidRPr="00CC72D3">
        <w:t>Gesetz</w:t>
      </w:r>
      <w:r>
        <w:t xml:space="preserve"> </w:t>
      </w:r>
      <w:r w:rsidR="003B4ACB" w:rsidRPr="00CC72D3">
        <w:t>und</w:t>
      </w:r>
      <w:r>
        <w:t xml:space="preserve"> </w:t>
      </w:r>
      <w:r w:rsidR="003B4ACB" w:rsidRPr="00CC72D3">
        <w:t>Verheißung</w:t>
      </w:r>
      <w:r>
        <w:t xml:space="preserve"> </w:t>
      </w:r>
      <w:r w:rsidR="003B4ACB" w:rsidRPr="00CC72D3">
        <w:t>haben</w:t>
      </w:r>
      <w:r>
        <w:t xml:space="preserve"> </w:t>
      </w:r>
      <w:r w:rsidR="00A14E4C" w:rsidRPr="00CC72D3">
        <w:rPr>
          <w:i/>
        </w:rPr>
        <w:t>nichts</w:t>
      </w:r>
      <w:r>
        <w:t xml:space="preserve"> </w:t>
      </w:r>
      <w:r w:rsidR="003B4ACB" w:rsidRPr="00CC72D3">
        <w:t>miteinander</w:t>
      </w:r>
      <w:r>
        <w:t xml:space="preserve"> </w:t>
      </w:r>
      <w:r w:rsidR="003B4ACB" w:rsidRPr="00CC72D3">
        <w:t>zu</w:t>
      </w:r>
      <w:r>
        <w:t xml:space="preserve"> </w:t>
      </w:r>
      <w:r w:rsidR="003B4ACB" w:rsidRPr="00CC72D3">
        <w:t>tun.</w:t>
      </w:r>
      <w:r>
        <w:t xml:space="preserve"> </w:t>
      </w:r>
      <w:r w:rsidR="003B4ACB" w:rsidRPr="00CC72D3">
        <w:t>Entweder</w:t>
      </w:r>
      <w:r>
        <w:t xml:space="preserve"> </w:t>
      </w:r>
      <w:r w:rsidR="003B4ACB" w:rsidRPr="00CC72D3">
        <w:t>gilt</w:t>
      </w:r>
      <w:r>
        <w:t xml:space="preserve"> </w:t>
      </w:r>
      <w:r w:rsidR="003B4ACB" w:rsidRPr="00CC72D3">
        <w:t>das</w:t>
      </w:r>
      <w:r>
        <w:t xml:space="preserve"> </w:t>
      </w:r>
      <w:r w:rsidR="003B4ACB" w:rsidRPr="00CC72D3">
        <w:t>Gesetz</w:t>
      </w:r>
      <w:r>
        <w:t xml:space="preserve"> </w:t>
      </w:r>
      <w:r w:rsidR="003B4ACB" w:rsidRPr="00CC72D3">
        <w:t>oder</w:t>
      </w:r>
      <w:r>
        <w:t xml:space="preserve"> </w:t>
      </w:r>
      <w:r w:rsidR="003B4ACB" w:rsidRPr="00CC72D3">
        <w:t>es</w:t>
      </w:r>
      <w:r>
        <w:t xml:space="preserve"> </w:t>
      </w:r>
      <w:r w:rsidR="003B4ACB" w:rsidRPr="00CC72D3">
        <w:t>gilt</w:t>
      </w:r>
      <w:r>
        <w:t xml:space="preserve"> </w:t>
      </w:r>
      <w:r w:rsidR="003B4ACB" w:rsidRPr="00CC72D3">
        <w:t>die</w:t>
      </w:r>
      <w:r>
        <w:t xml:space="preserve"> </w:t>
      </w:r>
      <w:r w:rsidR="003B4ACB" w:rsidRPr="00CC72D3">
        <w:t>Verheißung.</w:t>
      </w:r>
    </w:p>
    <w:p w14:paraId="49C88D55" w14:textId="52D5A49C" w:rsidR="003B4ACB" w:rsidRPr="00CC72D3" w:rsidRDefault="00A14E4C" w:rsidP="009517A5">
      <w:pPr>
        <w:jc w:val="both"/>
        <w:rPr>
          <w:b/>
        </w:rPr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="003B4ACB" w:rsidRPr="00CC72D3">
        <w:rPr>
          <w:b/>
        </w:rPr>
        <w:t>31</w:t>
      </w:r>
      <w:r w:rsidRPr="00CC72D3">
        <w:rPr>
          <w:b/>
        </w:rPr>
        <w:t>:</w:t>
      </w:r>
      <w:r w:rsidR="003C5D9D">
        <w:rPr>
          <w:b/>
        </w:rPr>
        <w:t xml:space="preserve"> </w:t>
      </w:r>
      <w:r w:rsidRPr="00CC72D3">
        <w:rPr>
          <w:b/>
        </w:rPr>
        <w:t>„</w:t>
      </w:r>
      <w:r w:rsidR="003B4ACB" w:rsidRPr="00CC72D3">
        <w:rPr>
          <w:b/>
        </w:rPr>
        <w:t>Dann,</w:t>
      </w:r>
      <w:r w:rsidR="003C5D9D">
        <w:rPr>
          <w:b/>
        </w:rPr>
        <w:t xml:space="preserve"> </w:t>
      </w:r>
      <w:r w:rsidR="003B4ACB" w:rsidRPr="00CC72D3">
        <w:rPr>
          <w:b/>
        </w:rPr>
        <w:t>Brüder,</w:t>
      </w:r>
      <w:r w:rsidR="003C5D9D">
        <w:rPr>
          <w:b/>
        </w:rPr>
        <w:t xml:space="preserve"> </w:t>
      </w:r>
      <w:r w:rsidR="003B4ACB" w:rsidRPr="00CC72D3">
        <w:rPr>
          <w:b/>
        </w:rPr>
        <w:t>sind</w:t>
      </w:r>
      <w:r w:rsidR="003C5D9D">
        <w:rPr>
          <w:b/>
        </w:rPr>
        <w:t xml:space="preserve"> </w:t>
      </w:r>
      <w:r w:rsidR="003B4ACB" w:rsidRPr="00CC72D3">
        <w:rPr>
          <w:b/>
        </w:rPr>
        <w:t>wir</w:t>
      </w:r>
      <w:r w:rsidR="003C5D9D">
        <w:rPr>
          <w:b/>
        </w:rPr>
        <w:t xml:space="preserve"> </w:t>
      </w:r>
      <w:r w:rsidR="003B4ACB" w:rsidRPr="00CC72D3">
        <w:rPr>
          <w:b/>
        </w:rPr>
        <w:t>[also]</w:t>
      </w:r>
      <w:r w:rsidR="003C5D9D">
        <w:rPr>
          <w:b/>
        </w:rPr>
        <w:t xml:space="preserve"> </w:t>
      </w:r>
      <w:r w:rsidR="003B4ACB" w:rsidRPr="00CC72D3">
        <w:rPr>
          <w:b/>
        </w:rPr>
        <w:t>nicht</w:t>
      </w:r>
      <w:r w:rsidR="003C5D9D">
        <w:rPr>
          <w:b/>
        </w:rPr>
        <w:t xml:space="preserve"> </w:t>
      </w:r>
      <w:r w:rsidR="003B4ACB" w:rsidRPr="00CC72D3">
        <w:rPr>
          <w:b/>
        </w:rPr>
        <w:t>Kinder</w:t>
      </w:r>
      <w:r w:rsidR="003C5D9D">
        <w:rPr>
          <w:b/>
        </w:rPr>
        <w:t xml:space="preserve"> </w:t>
      </w:r>
      <w:r w:rsidR="003B4ACB" w:rsidRPr="00CC72D3">
        <w:rPr>
          <w:b/>
        </w:rPr>
        <w:t>einer</w:t>
      </w:r>
      <w:r w:rsidR="003C5D9D">
        <w:rPr>
          <w:b/>
        </w:rPr>
        <w:t xml:space="preserve"> </w:t>
      </w:r>
      <w:r w:rsidR="003B4ACB" w:rsidRPr="00CC72D3">
        <w:rPr>
          <w:b/>
        </w:rPr>
        <w:t>Magd,</w:t>
      </w:r>
      <w:r w:rsidR="003C5D9D">
        <w:rPr>
          <w:b/>
        </w:rPr>
        <w:t xml:space="preserve"> </w:t>
      </w:r>
      <w:r w:rsidR="003B4ACB" w:rsidRPr="00CC72D3">
        <w:rPr>
          <w:b/>
        </w:rPr>
        <w:t>sondern</w:t>
      </w:r>
      <w:r w:rsidR="003C5D9D">
        <w:rPr>
          <w:b/>
        </w:rPr>
        <w:t xml:space="preserve"> </w:t>
      </w:r>
      <w:r w:rsidR="003B4ACB" w:rsidRPr="00CC72D3">
        <w:rPr>
          <w:b/>
        </w:rPr>
        <w:t>der</w:t>
      </w:r>
      <w:r w:rsidR="003C5D9D">
        <w:rPr>
          <w:b/>
        </w:rPr>
        <w:t xml:space="preserve"> </w:t>
      </w:r>
      <w:r w:rsidR="003B4ACB" w:rsidRPr="00CC72D3">
        <w:rPr>
          <w:b/>
        </w:rPr>
        <w:t>Freien.</w:t>
      </w:r>
      <w:r w:rsidRPr="00CC72D3">
        <w:rPr>
          <w:b/>
        </w:rPr>
        <w:t>“</w:t>
      </w:r>
    </w:p>
    <w:p w14:paraId="45EF84E7" w14:textId="0DD77FCA" w:rsidR="00F87A4F" w:rsidRPr="00CC72D3" w:rsidRDefault="003C5D9D" w:rsidP="009517A5">
      <w:pPr>
        <w:jc w:val="both"/>
        <w:rPr>
          <w:noProof/>
        </w:rPr>
      </w:pPr>
      <w:r>
        <w:rPr>
          <w:noProof/>
        </w:rPr>
        <w:t xml:space="preserve">    </w:t>
      </w:r>
      <w:r w:rsidR="003B4ACB" w:rsidRPr="00CC72D3">
        <w:rPr>
          <w:noProof/>
        </w:rPr>
        <w:t>Kinder</w:t>
      </w:r>
      <w:r>
        <w:rPr>
          <w:noProof/>
        </w:rPr>
        <w:t xml:space="preserve"> </w:t>
      </w:r>
      <w:r w:rsidR="003B4ACB" w:rsidRPr="00CC72D3">
        <w:rPr>
          <w:noProof/>
        </w:rPr>
        <w:t>einer</w:t>
      </w:r>
      <w:r>
        <w:rPr>
          <w:noProof/>
        </w:rPr>
        <w:t xml:space="preserve"> </w:t>
      </w:r>
      <w:r w:rsidR="003B4ACB" w:rsidRPr="00CC72D3">
        <w:rPr>
          <w:noProof/>
        </w:rPr>
        <w:t>Sklavin</w:t>
      </w:r>
      <w:r>
        <w:rPr>
          <w:noProof/>
        </w:rPr>
        <w:t xml:space="preserve"> </w:t>
      </w:r>
      <w:r w:rsidR="003B4ACB" w:rsidRPr="00CC72D3">
        <w:rPr>
          <w:noProof/>
        </w:rPr>
        <w:t>sind</w:t>
      </w:r>
      <w:r>
        <w:rPr>
          <w:noProof/>
        </w:rPr>
        <w:t xml:space="preserve"> </w:t>
      </w:r>
      <w:r w:rsidR="003B4ACB" w:rsidRPr="00CC72D3">
        <w:rPr>
          <w:noProof/>
        </w:rPr>
        <w:t>Sklaven</w:t>
      </w:r>
      <w:r w:rsidR="001C27CB" w:rsidRPr="00CC72D3">
        <w:rPr>
          <w:noProof/>
        </w:rPr>
        <w:t>.</w:t>
      </w:r>
      <w:r>
        <w:rPr>
          <w:noProof/>
        </w:rPr>
        <w:t xml:space="preserve"> </w:t>
      </w:r>
      <w:r w:rsidR="001C27CB" w:rsidRPr="00CC72D3">
        <w:rPr>
          <w:noProof/>
        </w:rPr>
        <w:t>Die</w:t>
      </w:r>
      <w:r>
        <w:rPr>
          <w:noProof/>
        </w:rPr>
        <w:t xml:space="preserve"> </w:t>
      </w:r>
      <w:r w:rsidR="001C27CB" w:rsidRPr="00CC72D3">
        <w:rPr>
          <w:noProof/>
        </w:rPr>
        <w:t>Galaterchr</w:t>
      </w:r>
      <w:r w:rsidR="003B4ACB" w:rsidRPr="00CC72D3">
        <w:rPr>
          <w:noProof/>
        </w:rPr>
        <w:t>isten</w:t>
      </w:r>
      <w:r>
        <w:rPr>
          <w:noProof/>
        </w:rPr>
        <w:t xml:space="preserve"> </w:t>
      </w:r>
      <w:r w:rsidR="003B4ACB" w:rsidRPr="00CC72D3">
        <w:rPr>
          <w:noProof/>
        </w:rPr>
        <w:t>aber</w:t>
      </w:r>
      <w:r>
        <w:rPr>
          <w:noProof/>
        </w:rPr>
        <w:t xml:space="preserve"> </w:t>
      </w:r>
      <w:r w:rsidR="003B4ACB" w:rsidRPr="00CC72D3">
        <w:rPr>
          <w:noProof/>
        </w:rPr>
        <w:t>sind</w:t>
      </w:r>
      <w:r>
        <w:rPr>
          <w:noProof/>
        </w:rPr>
        <w:t xml:space="preserve"> </w:t>
      </w:r>
      <w:r w:rsidR="003B4ACB" w:rsidRPr="00CC72D3">
        <w:rPr>
          <w:noProof/>
        </w:rPr>
        <w:t>keine,</w:t>
      </w:r>
      <w:r>
        <w:rPr>
          <w:noProof/>
        </w:rPr>
        <w:t xml:space="preserve"> </w:t>
      </w:r>
      <w:r w:rsidR="003B4ACB" w:rsidRPr="00CC72D3">
        <w:rPr>
          <w:noProof/>
        </w:rPr>
        <w:t>sondern</w:t>
      </w:r>
      <w:r>
        <w:rPr>
          <w:noProof/>
        </w:rPr>
        <w:t xml:space="preserve"> </w:t>
      </w:r>
      <w:r w:rsidR="003B4ACB" w:rsidRPr="00CC72D3">
        <w:rPr>
          <w:noProof/>
        </w:rPr>
        <w:t>Kinder</w:t>
      </w:r>
      <w:r>
        <w:rPr>
          <w:noProof/>
        </w:rPr>
        <w:t xml:space="preserve"> </w:t>
      </w:r>
      <w:r w:rsidR="003B4ACB" w:rsidRPr="00CC72D3">
        <w:rPr>
          <w:noProof/>
        </w:rPr>
        <w:t>einer</w:t>
      </w:r>
      <w:r>
        <w:rPr>
          <w:noProof/>
        </w:rPr>
        <w:t xml:space="preserve"> </w:t>
      </w:r>
      <w:r w:rsidR="003B4ACB" w:rsidRPr="00491F56">
        <w:rPr>
          <w:i/>
          <w:noProof/>
        </w:rPr>
        <w:t>Freien</w:t>
      </w:r>
      <w:r>
        <w:rPr>
          <w:noProof/>
        </w:rPr>
        <w:t xml:space="preserve"> </w:t>
      </w:r>
      <w:r w:rsidR="001C27CB" w:rsidRPr="00CC72D3">
        <w:rPr>
          <w:noProof/>
        </w:rPr>
        <w:t>und</w:t>
      </w:r>
      <w:r>
        <w:rPr>
          <w:noProof/>
        </w:rPr>
        <w:t xml:space="preserve"> </w:t>
      </w:r>
      <w:r w:rsidR="003B4ACB" w:rsidRPr="00CC72D3">
        <w:rPr>
          <w:noProof/>
        </w:rPr>
        <w:t>daher</w:t>
      </w:r>
      <w:r>
        <w:rPr>
          <w:noProof/>
        </w:rPr>
        <w:t xml:space="preserve"> </w:t>
      </w:r>
      <w:r w:rsidR="003B4ACB" w:rsidRPr="00CC72D3">
        <w:rPr>
          <w:noProof/>
        </w:rPr>
        <w:t>frei.</w:t>
      </w:r>
    </w:p>
    <w:p w14:paraId="1740A8FE" w14:textId="7D2ABB4E" w:rsidR="007E0666" w:rsidRPr="00CC72D3" w:rsidRDefault="007E0666" w:rsidP="009517A5">
      <w:pPr>
        <w:pStyle w:val="berschrift2"/>
        <w:ind w:left="0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II</w:t>
      </w:r>
      <w:r w:rsidR="00C2196C" w:rsidRPr="00CC72D3">
        <w:rPr>
          <w:sz w:val="21"/>
          <w:szCs w:val="21"/>
        </w:rPr>
        <w:t>I</w:t>
      </w:r>
      <w:r w:rsidRPr="00CC72D3">
        <w:rPr>
          <w:sz w:val="21"/>
          <w:szCs w:val="21"/>
        </w:rPr>
        <w:t>:</w:t>
      </w:r>
      <w:r w:rsidR="003C5D9D">
        <w:rPr>
          <w:sz w:val="21"/>
          <w:szCs w:val="21"/>
        </w:rPr>
        <w:t xml:space="preserve">  </w:t>
      </w:r>
      <w:r w:rsidR="00C2196C" w:rsidRPr="00CC72D3">
        <w:rPr>
          <w:sz w:val="21"/>
          <w:szCs w:val="21"/>
        </w:rPr>
        <w:t>Wie</w:t>
      </w:r>
      <w:r w:rsidR="003C5D9D">
        <w:rPr>
          <w:sz w:val="21"/>
          <w:szCs w:val="21"/>
        </w:rPr>
        <w:t xml:space="preserve"> </w:t>
      </w:r>
      <w:r w:rsidR="00F93870" w:rsidRPr="00CC72D3">
        <w:rPr>
          <w:sz w:val="21"/>
          <w:szCs w:val="21"/>
        </w:rPr>
        <w:t>geht</w:t>
      </w:r>
      <w:r w:rsidR="003C5D9D">
        <w:rPr>
          <w:sz w:val="21"/>
          <w:szCs w:val="21"/>
        </w:rPr>
        <w:t xml:space="preserve"> </w:t>
      </w:r>
      <w:r w:rsidR="00F93870" w:rsidRPr="00CC72D3">
        <w:rPr>
          <w:sz w:val="21"/>
          <w:szCs w:val="21"/>
        </w:rPr>
        <w:t>es</w:t>
      </w:r>
      <w:r w:rsidR="003C5D9D">
        <w:rPr>
          <w:sz w:val="21"/>
          <w:szCs w:val="21"/>
        </w:rPr>
        <w:t xml:space="preserve"> </w:t>
      </w:r>
      <w:r w:rsidR="00F93870" w:rsidRPr="00CC72D3">
        <w:rPr>
          <w:sz w:val="21"/>
          <w:szCs w:val="21"/>
        </w:rPr>
        <w:t>weiter</w:t>
      </w:r>
      <w:r w:rsidR="00C2196C" w:rsidRPr="00CC72D3">
        <w:rPr>
          <w:sz w:val="21"/>
          <w:szCs w:val="21"/>
        </w:rPr>
        <w:t>?</w:t>
      </w:r>
      <w:r w:rsidR="003C5D9D">
        <w:rPr>
          <w:sz w:val="21"/>
          <w:szCs w:val="21"/>
        </w:rPr>
        <w:t xml:space="preserve">  </w:t>
      </w:r>
      <w:r w:rsidR="00C2196C" w:rsidRPr="00CC72D3">
        <w:rPr>
          <w:sz w:val="21"/>
          <w:szCs w:val="21"/>
        </w:rPr>
        <w:t>K.</w:t>
      </w:r>
      <w:r w:rsidR="003C5D9D">
        <w:rPr>
          <w:sz w:val="21"/>
          <w:szCs w:val="21"/>
        </w:rPr>
        <w:t xml:space="preserve"> </w:t>
      </w:r>
      <w:r w:rsidR="00C2196C" w:rsidRPr="00CC72D3">
        <w:rPr>
          <w:sz w:val="21"/>
          <w:szCs w:val="21"/>
        </w:rPr>
        <w:t>5</w:t>
      </w:r>
      <w:r w:rsidR="003C5D9D">
        <w:rPr>
          <w:sz w:val="21"/>
          <w:szCs w:val="21"/>
        </w:rPr>
        <w:t xml:space="preserve"> </w:t>
      </w:r>
      <w:r w:rsidR="00DA734F" w:rsidRPr="00CC72D3">
        <w:rPr>
          <w:sz w:val="21"/>
          <w:szCs w:val="21"/>
        </w:rPr>
        <w:t>und</w:t>
      </w:r>
      <w:r w:rsidR="003C5D9D">
        <w:rPr>
          <w:sz w:val="21"/>
          <w:szCs w:val="21"/>
        </w:rPr>
        <w:t xml:space="preserve"> </w:t>
      </w:r>
      <w:r w:rsidR="00C2196C" w:rsidRPr="00CC72D3">
        <w:rPr>
          <w:sz w:val="21"/>
          <w:szCs w:val="21"/>
        </w:rPr>
        <w:t>6</w:t>
      </w:r>
    </w:p>
    <w:p w14:paraId="2988B17C" w14:textId="7B02B9F5" w:rsidR="00A14E4C" w:rsidRPr="00CC72D3" w:rsidRDefault="00F87A4F" w:rsidP="009517A5">
      <w:pPr>
        <w:jc w:val="both"/>
      </w:pPr>
      <w:r w:rsidRPr="00CC72D3">
        <w:t>Paulus</w:t>
      </w:r>
      <w:r w:rsidR="003C5D9D">
        <w:t xml:space="preserve"> </w:t>
      </w:r>
      <w:r w:rsidRPr="00CC72D3">
        <w:t>ruft</w:t>
      </w:r>
      <w:r w:rsidR="003C5D9D">
        <w:t xml:space="preserve"> </w:t>
      </w:r>
      <w:r w:rsidRPr="00CC72D3">
        <w:t>auf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wendet</w:t>
      </w:r>
      <w:r w:rsidR="003C5D9D">
        <w:t xml:space="preserve"> </w:t>
      </w:r>
      <w:r w:rsidRPr="00CC72D3">
        <w:t>an.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nun</w:t>
      </w:r>
      <w:r w:rsidR="003C5D9D">
        <w:t xml:space="preserve"> </w:t>
      </w:r>
      <w:r w:rsidRPr="00CC72D3">
        <w:t>zu</w:t>
      </w:r>
      <w:r w:rsidR="003C5D9D">
        <w:t xml:space="preserve"> </w:t>
      </w:r>
      <w:r w:rsidRPr="00CC72D3">
        <w:t>beschreitende</w:t>
      </w:r>
      <w:r w:rsidR="003C5D9D">
        <w:t xml:space="preserve"> </w:t>
      </w:r>
      <w:r w:rsidRPr="00CC72D3">
        <w:t>Weg</w:t>
      </w:r>
      <w:r w:rsidR="003C5D9D">
        <w:t xml:space="preserve"> </w:t>
      </w:r>
      <w:r w:rsidRPr="00CC72D3">
        <w:t>wird</w:t>
      </w:r>
      <w:r w:rsidR="003C5D9D">
        <w:t xml:space="preserve"> </w:t>
      </w:r>
      <w:r w:rsidRPr="00CC72D3">
        <w:t>jetzt</w:t>
      </w:r>
      <w:r w:rsidR="003C5D9D">
        <w:t xml:space="preserve"> </w:t>
      </w:r>
      <w:r w:rsidRPr="00CC72D3">
        <w:t>angezeigt.</w:t>
      </w:r>
      <w:r w:rsidR="003C5D9D">
        <w:t xml:space="preserve"> </w:t>
      </w:r>
      <w:r w:rsidR="001C27CB" w:rsidRPr="00CC72D3">
        <w:t>J</w:t>
      </w:r>
      <w:r w:rsidRPr="00CC72D3">
        <w:t>etzt</w:t>
      </w:r>
      <w:r w:rsidR="003C5D9D">
        <w:t xml:space="preserve"> </w:t>
      </w:r>
      <w:r w:rsidRPr="00CC72D3">
        <w:t>kommen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Imperative</w:t>
      </w:r>
      <w:r w:rsidR="003C5D9D">
        <w:t xml:space="preserve"> </w:t>
      </w:r>
      <w:r w:rsidRPr="00CC72D3">
        <w:t>im</w:t>
      </w:r>
      <w:r w:rsidR="003C5D9D">
        <w:t xml:space="preserve"> </w:t>
      </w:r>
      <w:r w:rsidRPr="00CC72D3">
        <w:t>Brief.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bisherigen</w:t>
      </w:r>
      <w:r w:rsidR="003C5D9D">
        <w:t xml:space="preserve"> </w:t>
      </w:r>
      <w:r w:rsidRPr="00CC72D3">
        <w:t>Sätze</w:t>
      </w:r>
      <w:r w:rsidR="003C5D9D">
        <w:t xml:space="preserve"> </w:t>
      </w:r>
      <w:r w:rsidRPr="00CC72D3">
        <w:t>waren</w:t>
      </w:r>
      <w:r w:rsidR="003C5D9D">
        <w:t xml:space="preserve"> </w:t>
      </w:r>
      <w:r w:rsidRPr="00CC72D3">
        <w:t>Aussagen</w:t>
      </w:r>
      <w:r w:rsidR="003C5D9D">
        <w:t xml:space="preserve"> </w:t>
      </w:r>
      <w:r w:rsidRPr="00CC72D3">
        <w:t>mit</w:t>
      </w:r>
      <w:r w:rsidR="003C5D9D">
        <w:t xml:space="preserve"> </w:t>
      </w:r>
      <w:proofErr w:type="spellStart"/>
      <w:r w:rsidR="00A14E4C" w:rsidRPr="00CC72D3">
        <w:t>dazwischengestreu</w:t>
      </w:r>
      <w:r w:rsidR="00491F56">
        <w:t>-</w:t>
      </w:r>
      <w:r w:rsidR="00A14E4C" w:rsidRPr="00CC72D3">
        <w:t>ten</w:t>
      </w:r>
      <w:proofErr w:type="spellEnd"/>
      <w:r w:rsidR="003C5D9D">
        <w:t xml:space="preserve"> </w:t>
      </w:r>
      <w:r w:rsidRPr="00CC72D3">
        <w:t>Fragen.</w:t>
      </w:r>
      <w:r w:rsidR="003C5D9D">
        <w:t xml:space="preserve"> </w:t>
      </w:r>
      <w:r w:rsidRPr="00CC72D3">
        <w:t>Nun</w:t>
      </w:r>
      <w:r w:rsidR="003C5D9D">
        <w:t xml:space="preserve"> </w:t>
      </w:r>
      <w:r w:rsidRPr="00CC72D3">
        <w:t>erfahren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Leser,</w:t>
      </w:r>
      <w:r w:rsidR="003C5D9D">
        <w:t xml:space="preserve"> </w:t>
      </w:r>
      <w:r w:rsidRPr="00CC72D3">
        <w:t>was</w:t>
      </w:r>
      <w:r w:rsidR="003C5D9D">
        <w:t xml:space="preserve"> </w:t>
      </w:r>
      <w:r w:rsidRPr="00CC72D3">
        <w:t>sie</w:t>
      </w:r>
      <w:r w:rsidR="003C5D9D">
        <w:t xml:space="preserve"> </w:t>
      </w:r>
      <w:r w:rsidRPr="00CC72D3">
        <w:t>daraufhin</w:t>
      </w:r>
      <w:r w:rsidR="003C5D9D">
        <w:t xml:space="preserve"> </w:t>
      </w:r>
      <w:r w:rsidRPr="00CC72D3">
        <w:t>zu</w:t>
      </w:r>
      <w:r w:rsidR="003C5D9D">
        <w:t xml:space="preserve"> </w:t>
      </w:r>
      <w:r w:rsidRPr="00CC72D3">
        <w:t>tun</w:t>
      </w:r>
      <w:r w:rsidR="003C5D9D">
        <w:t xml:space="preserve"> </w:t>
      </w:r>
      <w:r w:rsidRPr="00CC72D3">
        <w:t>haben.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="001C27CB" w:rsidRPr="00CC72D3">
        <w:t>K.</w:t>
      </w:r>
      <w:r w:rsidR="003C5D9D">
        <w:t xml:space="preserve"> </w:t>
      </w:r>
      <w:r w:rsidRPr="00CC72D3">
        <w:t>5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6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anwendender</w:t>
      </w:r>
      <w:r w:rsidR="003C5D9D">
        <w:t xml:space="preserve"> </w:t>
      </w:r>
      <w:r w:rsidRPr="00CC72D3">
        <w:t>Art:</w:t>
      </w:r>
      <w:r w:rsidR="003C5D9D">
        <w:t xml:space="preserve"> </w:t>
      </w:r>
      <w:r w:rsidRPr="00CC72D3">
        <w:t>Was</w:t>
      </w:r>
      <w:r w:rsidR="003C5D9D">
        <w:t xml:space="preserve"> </w:t>
      </w:r>
      <w:r w:rsidRPr="00CC72D3">
        <w:t>folgt</w:t>
      </w:r>
      <w:r w:rsidR="003C5D9D">
        <w:t xml:space="preserve"> </w:t>
      </w:r>
      <w:r w:rsidRPr="00CC72D3">
        <w:t>aus</w:t>
      </w:r>
      <w:r w:rsidR="003C5D9D">
        <w:t xml:space="preserve"> </w:t>
      </w:r>
      <w:r w:rsidRPr="00CC72D3">
        <w:t>dem</w:t>
      </w:r>
      <w:r w:rsidR="003C5D9D">
        <w:t xml:space="preserve"> </w:t>
      </w:r>
      <w:r w:rsidRPr="00CC72D3">
        <w:t>Gewonnenen?</w:t>
      </w:r>
      <w:r w:rsidR="003C5D9D">
        <w:t xml:space="preserve"> </w:t>
      </w:r>
      <w:r w:rsidRPr="00CC72D3">
        <w:t>Negatives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Positives.</w:t>
      </w:r>
      <w:r w:rsidR="003C5D9D">
        <w:t xml:space="preserve"> </w:t>
      </w:r>
      <w:r w:rsidRPr="00CC72D3">
        <w:t>Was</w:t>
      </w:r>
      <w:r w:rsidR="003C5D9D">
        <w:t xml:space="preserve"> </w:t>
      </w:r>
      <w:r w:rsidRPr="00CC72D3">
        <w:t>jetzt</w:t>
      </w:r>
      <w:r w:rsidR="003C5D9D">
        <w:t xml:space="preserve"> </w:t>
      </w:r>
      <w:r w:rsidRPr="00CC72D3">
        <w:t>folgt,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Ergebnis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bisherigen</w:t>
      </w:r>
      <w:r w:rsidR="003C5D9D">
        <w:t xml:space="preserve"> </w:t>
      </w:r>
      <w:r w:rsidRPr="00CC72D3">
        <w:t>Ausführungen.</w:t>
      </w:r>
      <w:r w:rsidR="003C5D9D">
        <w:t xml:space="preserve"> </w:t>
      </w:r>
      <w:r w:rsidR="001C27CB" w:rsidRPr="00CC72D3">
        <w:t>Das</w:t>
      </w:r>
      <w:r w:rsidR="003C5D9D">
        <w:t xml:space="preserve"> </w:t>
      </w:r>
      <w:r w:rsidRPr="00CC72D3">
        <w:t>Ergebnis</w:t>
      </w:r>
      <w:r w:rsidR="003C5D9D">
        <w:t xml:space="preserve"> </w:t>
      </w:r>
      <w:r w:rsidRPr="00CC72D3">
        <w:t>wird</w:t>
      </w:r>
      <w:r w:rsidR="003C5D9D">
        <w:t xml:space="preserve"> </w:t>
      </w:r>
      <w:r w:rsidRPr="00CC72D3">
        <w:t>anhand</w:t>
      </w:r>
      <w:r w:rsidR="003C5D9D">
        <w:t xml:space="preserve"> </w:t>
      </w:r>
      <w:r w:rsidRPr="00CC72D3">
        <w:t>von</w:t>
      </w:r>
      <w:r w:rsidR="003C5D9D">
        <w:t xml:space="preserve"> </w:t>
      </w:r>
      <w:r w:rsidRPr="00CC72D3">
        <w:t>zwei</w:t>
      </w:r>
      <w:r w:rsidR="003C5D9D">
        <w:t xml:space="preserve"> </w:t>
      </w:r>
      <w:r w:rsidRPr="00CC72D3">
        <w:t>Aufrufe</w:t>
      </w:r>
      <w:r w:rsidR="001C27CB" w:rsidRPr="00CC72D3">
        <w:t>n</w:t>
      </w:r>
      <w:r w:rsidR="003C5D9D">
        <w:t xml:space="preserve"> </w:t>
      </w:r>
      <w:r w:rsidRPr="00CC72D3">
        <w:t>besprochen</w:t>
      </w:r>
      <w:r w:rsidR="00A14E4C" w:rsidRPr="00CC72D3">
        <w:t>:</w:t>
      </w:r>
    </w:p>
    <w:p w14:paraId="2D3CABFA" w14:textId="67381EA4" w:rsidR="001C27CB" w:rsidRPr="00CC72D3" w:rsidRDefault="001C27CB" w:rsidP="009517A5">
      <w:pPr>
        <w:jc w:val="both"/>
      </w:pPr>
      <w:r w:rsidRPr="00CC72D3">
        <w:rPr>
          <w:i/>
        </w:rPr>
        <w:t>Steht</w:t>
      </w:r>
      <w:r w:rsidR="003C5D9D">
        <w:rPr>
          <w:i/>
        </w:rPr>
        <w:t xml:space="preserve"> </w:t>
      </w:r>
      <w:r w:rsidR="00A14E4C" w:rsidRPr="00CC72D3">
        <w:rPr>
          <w:i/>
        </w:rPr>
        <w:t>in</w:t>
      </w:r>
      <w:r w:rsidR="003C5D9D">
        <w:rPr>
          <w:i/>
        </w:rPr>
        <w:t xml:space="preserve"> </w:t>
      </w:r>
      <w:r w:rsidR="00A14E4C" w:rsidRPr="00CC72D3">
        <w:rPr>
          <w:i/>
        </w:rPr>
        <w:t>der</w:t>
      </w:r>
      <w:r w:rsidR="003C5D9D">
        <w:rPr>
          <w:i/>
        </w:rPr>
        <w:t xml:space="preserve"> </w:t>
      </w:r>
      <w:r w:rsidR="00A14E4C" w:rsidRPr="00CC72D3">
        <w:rPr>
          <w:i/>
        </w:rPr>
        <w:t>Freiheit</w:t>
      </w:r>
      <w:r w:rsidR="003C5D9D">
        <w:rPr>
          <w:i/>
        </w:rPr>
        <w:t xml:space="preserve"> </w:t>
      </w:r>
      <w:r w:rsidRPr="00CC72D3">
        <w:rPr>
          <w:i/>
        </w:rPr>
        <w:t>(</w:t>
      </w:r>
      <w:r w:rsidR="00A14E4C" w:rsidRPr="00CC72D3">
        <w:rPr>
          <w:i/>
        </w:rPr>
        <w:t>5</w:t>
      </w:r>
      <w:r w:rsidR="003C5D9D">
        <w:rPr>
          <w:i/>
        </w:rPr>
        <w:t>, 1</w:t>
      </w:r>
      <w:r w:rsidR="00A14E4C" w:rsidRPr="00CC72D3">
        <w:rPr>
          <w:i/>
        </w:rPr>
        <w:t>-15</w:t>
      </w:r>
      <w:r w:rsidRPr="00CC72D3">
        <w:rPr>
          <w:i/>
        </w:rPr>
        <w:t>)!</w:t>
      </w:r>
      <w:r w:rsidR="003C5D9D">
        <w:rPr>
          <w:i/>
        </w:rPr>
        <w:t xml:space="preserve"> </w:t>
      </w:r>
      <w:r w:rsidRPr="00CC72D3">
        <w:t>Und:</w:t>
      </w:r>
      <w:r w:rsidR="003C5D9D">
        <w:t xml:space="preserve"> </w:t>
      </w:r>
    </w:p>
    <w:p w14:paraId="0FE75662" w14:textId="6D1C4BBB" w:rsidR="00A14E4C" w:rsidRPr="00CC72D3" w:rsidRDefault="001C27CB" w:rsidP="009517A5">
      <w:pPr>
        <w:jc w:val="both"/>
        <w:rPr>
          <w:i/>
        </w:rPr>
      </w:pPr>
      <w:r w:rsidRPr="00CC72D3">
        <w:rPr>
          <w:i/>
        </w:rPr>
        <w:t>Richtet</w:t>
      </w:r>
      <w:r w:rsidR="003C5D9D">
        <w:rPr>
          <w:i/>
        </w:rPr>
        <w:t xml:space="preserve"> </w:t>
      </w:r>
      <w:r w:rsidRPr="00CC72D3">
        <w:rPr>
          <w:i/>
        </w:rPr>
        <w:t>euch</w:t>
      </w:r>
      <w:r w:rsidR="003C5D9D">
        <w:rPr>
          <w:i/>
        </w:rPr>
        <w:t xml:space="preserve"> </w:t>
      </w:r>
      <w:r w:rsidR="00A14E4C" w:rsidRPr="00CC72D3">
        <w:rPr>
          <w:i/>
        </w:rPr>
        <w:t>nach</w:t>
      </w:r>
      <w:r w:rsidR="003C5D9D">
        <w:rPr>
          <w:i/>
        </w:rPr>
        <w:t xml:space="preserve"> </w:t>
      </w:r>
      <w:r w:rsidR="00A14E4C" w:rsidRPr="00CC72D3">
        <w:rPr>
          <w:i/>
        </w:rPr>
        <w:t>dem</w:t>
      </w:r>
      <w:r w:rsidR="003C5D9D">
        <w:rPr>
          <w:i/>
        </w:rPr>
        <w:t xml:space="preserve"> </w:t>
      </w:r>
      <w:r w:rsidR="00A14E4C" w:rsidRPr="00CC72D3">
        <w:rPr>
          <w:i/>
        </w:rPr>
        <w:t>Geist</w:t>
      </w:r>
      <w:r w:rsidR="003C5D9D">
        <w:rPr>
          <w:i/>
        </w:rPr>
        <w:t xml:space="preserve"> </w:t>
      </w:r>
      <w:r w:rsidR="00A14E4C" w:rsidRPr="00CC72D3">
        <w:rPr>
          <w:i/>
        </w:rPr>
        <w:t>aus</w:t>
      </w:r>
      <w:r w:rsidRPr="00CC72D3">
        <w:rPr>
          <w:i/>
        </w:rPr>
        <w:t>!</w:t>
      </w:r>
      <w:r w:rsidR="003C5D9D">
        <w:rPr>
          <w:i/>
        </w:rPr>
        <w:t xml:space="preserve"> </w:t>
      </w:r>
      <w:r w:rsidRPr="00CC72D3">
        <w:rPr>
          <w:i/>
        </w:rPr>
        <w:t>(</w:t>
      </w:r>
      <w:r w:rsidR="00A14E4C" w:rsidRPr="00CC72D3">
        <w:rPr>
          <w:i/>
        </w:rPr>
        <w:t>5</w:t>
      </w:r>
      <w:r w:rsidR="003C5D9D">
        <w:rPr>
          <w:i/>
        </w:rPr>
        <w:t>, 1</w:t>
      </w:r>
      <w:r w:rsidR="00A14E4C" w:rsidRPr="00CC72D3">
        <w:rPr>
          <w:i/>
        </w:rPr>
        <w:t>6-</w:t>
      </w:r>
      <w:r w:rsidR="003C5D9D">
        <w:rPr>
          <w:i/>
        </w:rPr>
        <w:t xml:space="preserve"> </w:t>
      </w:r>
      <w:r w:rsidR="00A14E4C" w:rsidRPr="00CC72D3">
        <w:rPr>
          <w:i/>
        </w:rPr>
        <w:t>6</w:t>
      </w:r>
      <w:r w:rsidR="003C5D9D">
        <w:rPr>
          <w:i/>
        </w:rPr>
        <w:t>, 1</w:t>
      </w:r>
      <w:r w:rsidR="00A14E4C" w:rsidRPr="00CC72D3">
        <w:rPr>
          <w:i/>
        </w:rPr>
        <w:t>0</w:t>
      </w:r>
      <w:r w:rsidRPr="00CC72D3">
        <w:rPr>
          <w:i/>
        </w:rPr>
        <w:t>)</w:t>
      </w:r>
    </w:p>
    <w:p w14:paraId="7B76772D" w14:textId="0F73CF81" w:rsidR="00A14E4C" w:rsidRPr="00CC72D3" w:rsidRDefault="00A14E4C" w:rsidP="009517A5">
      <w:pPr>
        <w:pStyle w:val="berschrift3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A: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Der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Apostel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fordert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auf,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in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und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zu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der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Freiheit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zu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stehen.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5</w:t>
      </w:r>
      <w:r w:rsidR="003C5D9D">
        <w:rPr>
          <w:sz w:val="21"/>
          <w:szCs w:val="21"/>
        </w:rPr>
        <w:t>, 1</w:t>
      </w:r>
      <w:r w:rsidRPr="00CC72D3">
        <w:rPr>
          <w:sz w:val="21"/>
          <w:szCs w:val="21"/>
        </w:rPr>
        <w:t>-15</w:t>
      </w:r>
    </w:p>
    <w:p w14:paraId="25748AEF" w14:textId="60285DF0" w:rsidR="00F87A4F" w:rsidRPr="00CC72D3" w:rsidRDefault="00F87A4F" w:rsidP="009517A5">
      <w:pPr>
        <w:pStyle w:val="berschrift4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1: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Ein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zweifacher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Aufruf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1</w:t>
      </w:r>
    </w:p>
    <w:p w14:paraId="0302B105" w14:textId="19341ACC" w:rsidR="00F87A4F" w:rsidRPr="00CC72D3" w:rsidRDefault="00F87A4F" w:rsidP="009517A5">
      <w:pPr>
        <w:pStyle w:val="berschrift5"/>
        <w:jc w:val="both"/>
      </w:pPr>
      <w:r w:rsidRPr="00CC72D3">
        <w:t>a: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Aufruf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bejahender</w:t>
      </w:r>
      <w:r w:rsidR="003C5D9D">
        <w:t xml:space="preserve"> </w:t>
      </w:r>
      <w:r w:rsidRPr="00CC72D3">
        <w:t>Form</w:t>
      </w:r>
      <w:r w:rsidR="003C5D9D">
        <w:t xml:space="preserve"> </w:t>
      </w:r>
    </w:p>
    <w:p w14:paraId="194DB727" w14:textId="4FD334EA" w:rsidR="00F87A4F" w:rsidRPr="00CC72D3" w:rsidRDefault="00F66451" w:rsidP="009517A5">
      <w:pPr>
        <w:pStyle w:val="Formatvorlage1"/>
        <w:jc w:val="both"/>
        <w:rPr>
          <w:b/>
          <w:sz w:val="21"/>
          <w:szCs w:val="21"/>
        </w:rPr>
      </w:pPr>
      <w:r w:rsidRPr="00CC72D3">
        <w:rPr>
          <w:b/>
          <w:sz w:val="21"/>
          <w:szCs w:val="21"/>
        </w:rPr>
        <w:t>„</w:t>
      </w:r>
      <w:r w:rsidR="00F87A4F" w:rsidRPr="00CC72D3">
        <w:rPr>
          <w:b/>
          <w:sz w:val="21"/>
          <w:szCs w:val="21"/>
        </w:rPr>
        <w:t>In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‹und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zu›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der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Freiheit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also,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zu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der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Christus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uns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frei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machte,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steht!</w:t>
      </w:r>
      <w:r w:rsidRPr="00CC72D3">
        <w:rPr>
          <w:b/>
          <w:sz w:val="21"/>
          <w:szCs w:val="21"/>
        </w:rPr>
        <w:t>“</w:t>
      </w:r>
    </w:p>
    <w:p w14:paraId="55781EB2" w14:textId="7767EDBA" w:rsidR="00F87A4F" w:rsidRPr="00CC72D3" w:rsidRDefault="00F87A4F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Es</w:t>
      </w:r>
      <w:r w:rsidR="003C5D9D">
        <w:t xml:space="preserve"> </w:t>
      </w:r>
      <w:r w:rsidRPr="00CC72D3">
        <w:t>hat</w:t>
      </w:r>
      <w:r w:rsidR="003C5D9D">
        <w:t xml:space="preserve"> </w:t>
      </w:r>
      <w:r w:rsidRPr="00CC72D3">
        <w:t>also</w:t>
      </w:r>
      <w:r w:rsidR="003C5D9D">
        <w:t xml:space="preserve"> </w:t>
      </w:r>
      <w:r w:rsidRPr="00CC72D3">
        <w:t>eine</w:t>
      </w:r>
      <w:r w:rsidR="003C5D9D">
        <w:t xml:space="preserve"> </w:t>
      </w:r>
      <w:r w:rsidRPr="00CC72D3">
        <w:t>Befreiung</w:t>
      </w:r>
      <w:r w:rsidR="003C5D9D">
        <w:t xml:space="preserve"> </w:t>
      </w:r>
      <w:r w:rsidRPr="00CC72D3">
        <w:t>stattgefunden.</w:t>
      </w:r>
    </w:p>
    <w:p w14:paraId="7C3E8719" w14:textId="7FB701CC" w:rsidR="00F87A4F" w:rsidRPr="00CC72D3" w:rsidRDefault="00F87A4F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Diese</w:t>
      </w:r>
      <w:r w:rsidR="003C5D9D">
        <w:t xml:space="preserve"> </w:t>
      </w:r>
      <w:r w:rsidRPr="00CC72D3">
        <w:t>Befreiung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Werk</w:t>
      </w:r>
      <w:r w:rsidR="003C5D9D">
        <w:t xml:space="preserve"> </w:t>
      </w:r>
      <w:r w:rsidRPr="00CC72D3">
        <w:t>Christi.</w:t>
      </w:r>
      <w:r w:rsidR="003C5D9D">
        <w:t xml:space="preserve"> </w:t>
      </w:r>
      <w:r w:rsidRPr="00CC72D3">
        <w:t>Mit</w:t>
      </w:r>
      <w:r w:rsidR="003C5D9D">
        <w:t xml:space="preserve"> </w:t>
      </w:r>
      <w:r w:rsidRPr="00CC72D3">
        <w:t>seinem</w:t>
      </w:r>
      <w:r w:rsidR="003C5D9D">
        <w:t xml:space="preserve"> </w:t>
      </w:r>
      <w:r w:rsidRPr="00CC72D3">
        <w:t>Opfertod</w:t>
      </w:r>
      <w:r w:rsidR="003C5D9D">
        <w:t xml:space="preserve"> </w:t>
      </w:r>
      <w:r w:rsidRPr="00CC72D3">
        <w:t>kaufte</w:t>
      </w:r>
      <w:r w:rsidR="003C5D9D">
        <w:t xml:space="preserve"> </w:t>
      </w:r>
      <w:r w:rsidRPr="00CC72D3">
        <w:t>er</w:t>
      </w:r>
      <w:r w:rsidR="003C5D9D">
        <w:t xml:space="preserve"> </w:t>
      </w:r>
      <w:r w:rsidRPr="00CC72D3">
        <w:t>uns</w:t>
      </w:r>
      <w:r w:rsidR="003C5D9D">
        <w:t xml:space="preserve"> </w:t>
      </w:r>
      <w:r w:rsidRPr="00CC72D3">
        <w:t>frei</w:t>
      </w:r>
      <w:r w:rsidR="003C5D9D">
        <w:t xml:space="preserve"> </w:t>
      </w:r>
      <w:r w:rsidRPr="00CC72D3">
        <w:t>von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Schuldigkeit,</w:t>
      </w:r>
      <w:r w:rsidR="003C5D9D">
        <w:t xml:space="preserve"> </w:t>
      </w:r>
      <w:r w:rsidRPr="00CC72D3">
        <w:t>Gottes</w:t>
      </w:r>
      <w:r w:rsidR="003C5D9D">
        <w:t xml:space="preserve"> </w:t>
      </w:r>
      <w:r w:rsidRPr="00CC72D3">
        <w:t>Forderungen</w:t>
      </w:r>
      <w:r w:rsidR="003C5D9D">
        <w:t xml:space="preserve"> </w:t>
      </w:r>
      <w:r w:rsidRPr="00CC72D3">
        <w:t>nachzukommen</w:t>
      </w:r>
      <w:r w:rsidR="001C27CB" w:rsidRPr="00CC72D3">
        <w:t>.</w:t>
      </w:r>
      <w:r w:rsidR="003C5D9D">
        <w:t xml:space="preserve"> </w:t>
      </w:r>
      <w:r w:rsidR="001C27CB" w:rsidRPr="00CC72D3">
        <w:t>Wir</w:t>
      </w:r>
      <w:r w:rsidR="003C5D9D">
        <w:t xml:space="preserve"> </w:t>
      </w:r>
      <w:r w:rsidR="001C27CB" w:rsidRPr="00CC72D3">
        <w:t>sind</w:t>
      </w:r>
      <w:r w:rsidR="003C5D9D">
        <w:t xml:space="preserve"> </w:t>
      </w:r>
      <w:r w:rsidR="001C27CB" w:rsidRPr="00CC72D3">
        <w:t>nicht</w:t>
      </w:r>
      <w:r w:rsidR="003C5D9D">
        <w:t xml:space="preserve"> </w:t>
      </w:r>
      <w:r w:rsidR="001C27CB" w:rsidRPr="00CC72D3">
        <w:t>mehr</w:t>
      </w:r>
      <w:r w:rsidR="003C5D9D">
        <w:t xml:space="preserve"> </w:t>
      </w:r>
      <w:r w:rsidR="001C27CB" w:rsidRPr="00CC72D3">
        <w:t>unter</w:t>
      </w:r>
      <w:r w:rsidR="003C5D9D">
        <w:t xml:space="preserve"> </w:t>
      </w:r>
      <w:r w:rsidR="001C27CB" w:rsidRPr="00CC72D3">
        <w:t>dem</w:t>
      </w:r>
      <w:r w:rsidR="003C5D9D">
        <w:t xml:space="preserve"> </w:t>
      </w:r>
      <w:r w:rsidR="001C27CB" w:rsidRPr="00CC72D3">
        <w:t>Gesetz</w:t>
      </w:r>
      <w:r w:rsidRPr="00CC72D3">
        <w:t>,</w:t>
      </w:r>
      <w:r w:rsidR="003C5D9D">
        <w:t xml:space="preserve"> </w:t>
      </w:r>
      <w:r w:rsidRPr="00CC72D3">
        <w:t>denn</w:t>
      </w:r>
      <w:r w:rsidR="003C5D9D">
        <w:t xml:space="preserve"> </w:t>
      </w:r>
      <w:r w:rsidRPr="00CC72D3">
        <w:t>das</w:t>
      </w:r>
      <w:r w:rsidR="003C5D9D">
        <w:t xml:space="preserve"> </w:t>
      </w:r>
      <w:r w:rsidRPr="00CC72D3">
        <w:t>Gesetz</w:t>
      </w:r>
      <w:r w:rsidR="003C5D9D">
        <w:t xml:space="preserve"> </w:t>
      </w:r>
      <w:r w:rsidRPr="00CC72D3">
        <w:t>gilt</w:t>
      </w:r>
      <w:r w:rsidR="003C5D9D">
        <w:t xml:space="preserve"> </w:t>
      </w:r>
      <w:r w:rsidRPr="00CC72D3">
        <w:t>nur</w:t>
      </w:r>
      <w:r w:rsidR="003C5D9D">
        <w:t xml:space="preserve"> </w:t>
      </w:r>
      <w:r w:rsidRPr="00CC72D3">
        <w:t>Lebenden,</w:t>
      </w:r>
      <w:r w:rsidR="003C5D9D">
        <w:t xml:space="preserve"> </w:t>
      </w:r>
      <w:r w:rsidRPr="00CC72D3">
        <w:t>nicht</w:t>
      </w:r>
      <w:r w:rsidR="003C5D9D">
        <w:t xml:space="preserve"> </w:t>
      </w:r>
      <w:r w:rsidRPr="00CC72D3">
        <w:t>Verstorbenen.</w:t>
      </w:r>
      <w:r w:rsidR="003C5D9D">
        <w:t xml:space="preserve"> </w:t>
      </w:r>
    </w:p>
    <w:p w14:paraId="155339FA" w14:textId="3497FEB6" w:rsidR="00F87A4F" w:rsidRPr="00CC72D3" w:rsidRDefault="00F87A4F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Da</w:t>
      </w:r>
      <w:r w:rsidR="003C5D9D">
        <w:t xml:space="preserve"> </w:t>
      </w:r>
      <w:r w:rsidRPr="00CC72D3">
        <w:t>wir</w:t>
      </w:r>
      <w:r w:rsidR="003C5D9D">
        <w:t xml:space="preserve"> </w:t>
      </w:r>
      <w:r w:rsidRPr="00CC72D3">
        <w:t>aber</w:t>
      </w:r>
      <w:r w:rsidR="003C5D9D">
        <w:t xml:space="preserve"> </w:t>
      </w:r>
      <w:r w:rsidRPr="00CC72D3">
        <w:t>mit</w:t>
      </w:r>
      <w:r w:rsidR="003C5D9D">
        <w:t xml:space="preserve"> </w:t>
      </w:r>
      <w:r w:rsidRPr="00CC72D3">
        <w:t>Christus</w:t>
      </w:r>
      <w:r w:rsidR="003C5D9D">
        <w:t xml:space="preserve"> </w:t>
      </w:r>
      <w:r w:rsidRPr="00CC72D3">
        <w:t>nicht</w:t>
      </w:r>
      <w:r w:rsidR="003C5D9D">
        <w:t xml:space="preserve"> </w:t>
      </w:r>
      <w:r w:rsidRPr="00CC72D3">
        <w:t>nur</w:t>
      </w:r>
      <w:r w:rsidR="003C5D9D">
        <w:t xml:space="preserve"> </w:t>
      </w:r>
      <w:r w:rsidRPr="00CC72D3">
        <w:t>gestorben,</w:t>
      </w:r>
      <w:r w:rsidR="003C5D9D">
        <w:t xml:space="preserve"> </w:t>
      </w:r>
      <w:r w:rsidRPr="00CC72D3">
        <w:t>sondern</w:t>
      </w:r>
      <w:r w:rsidR="003C5D9D">
        <w:t xml:space="preserve"> </w:t>
      </w:r>
      <w:r w:rsidRPr="00CC72D3">
        <w:t>auch</w:t>
      </w:r>
      <w:r w:rsidR="003C5D9D">
        <w:t xml:space="preserve"> </w:t>
      </w:r>
      <w:r w:rsidRPr="00CC72D3">
        <w:t>auferstanden</w:t>
      </w:r>
      <w:r w:rsidR="003C5D9D">
        <w:t xml:space="preserve"> </w:t>
      </w:r>
      <w:r w:rsidRPr="00CC72D3">
        <w:t>sind,</w:t>
      </w:r>
      <w:r w:rsidR="003C5D9D">
        <w:t xml:space="preserve"> </w:t>
      </w:r>
      <w:r w:rsidRPr="00CC72D3">
        <w:t>leben</w:t>
      </w:r>
      <w:r w:rsidR="003C5D9D">
        <w:t xml:space="preserve"> </w:t>
      </w:r>
      <w:r w:rsidRPr="00CC72D3">
        <w:t>wir</w:t>
      </w:r>
      <w:r w:rsidR="003C5D9D">
        <w:t xml:space="preserve"> </w:t>
      </w:r>
      <w:r w:rsidRPr="00CC72D3">
        <w:t>nun</w:t>
      </w:r>
      <w:r w:rsidR="003C5D9D">
        <w:t xml:space="preserve"> </w:t>
      </w:r>
      <w:r w:rsidR="001C27CB" w:rsidRPr="00CC72D3">
        <w:t>mit</w:t>
      </w:r>
      <w:r w:rsidR="003C5D9D">
        <w:t xml:space="preserve"> </w:t>
      </w:r>
      <w:r w:rsidR="001C27CB" w:rsidRPr="00CC72D3">
        <w:t>Christus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einer</w:t>
      </w:r>
      <w:r w:rsidR="003C5D9D">
        <w:t xml:space="preserve"> </w:t>
      </w:r>
      <w:r w:rsidRPr="00CC72D3">
        <w:t>anderen</w:t>
      </w:r>
      <w:r w:rsidR="003C5D9D">
        <w:t xml:space="preserve"> </w:t>
      </w:r>
      <w:r w:rsidRPr="00CC72D3">
        <w:t>Sphäre,</w:t>
      </w:r>
      <w:r w:rsidR="003C5D9D">
        <w:t xml:space="preserve"> </w:t>
      </w:r>
      <w:r w:rsidRPr="00CC72D3">
        <w:t>im</w:t>
      </w:r>
      <w:r w:rsidR="003C5D9D">
        <w:t xml:space="preserve"> </w:t>
      </w:r>
      <w:r w:rsidRPr="00CC72D3">
        <w:t>Himmlischen,</w:t>
      </w:r>
      <w:r w:rsidR="003C5D9D">
        <w:t xml:space="preserve"> </w:t>
      </w:r>
      <w:r w:rsidRPr="00CC72D3">
        <w:t>befreit</w:t>
      </w:r>
      <w:r w:rsidR="003C5D9D">
        <w:t xml:space="preserve"> </w:t>
      </w:r>
      <w:r w:rsidRPr="00CC72D3">
        <w:t>vom</w:t>
      </w:r>
      <w:r w:rsidR="003C5D9D">
        <w:t xml:space="preserve"> </w:t>
      </w:r>
      <w:r w:rsidRPr="00CC72D3">
        <w:t>Gesetz,</w:t>
      </w:r>
      <w:r w:rsidR="003C5D9D">
        <w:t xml:space="preserve"> </w:t>
      </w:r>
      <w:r w:rsidRPr="00CC72D3">
        <w:t>dem</w:t>
      </w:r>
      <w:r w:rsidR="003C5D9D">
        <w:t xml:space="preserve"> </w:t>
      </w:r>
      <w:proofErr w:type="spellStart"/>
      <w:r w:rsidRPr="00CC72D3">
        <w:t>Elemen</w:t>
      </w:r>
      <w:proofErr w:type="spellEnd"/>
      <w:r w:rsidR="00491F56">
        <w:t>-</w:t>
      </w:r>
      <w:r w:rsidRPr="00CC72D3">
        <w:t>taren.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Befreiung</w:t>
      </w:r>
      <w:r w:rsidR="003C5D9D">
        <w:t xml:space="preserve"> </w:t>
      </w:r>
      <w:r w:rsidRPr="00CC72D3">
        <w:t>soll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Geschenk</w:t>
      </w:r>
      <w:r w:rsidR="003C5D9D">
        <w:t xml:space="preserve"> </w:t>
      </w:r>
      <w:r w:rsidRPr="00CC72D3">
        <w:t>geschätzt</w:t>
      </w:r>
      <w:r w:rsidR="003C5D9D">
        <w:t xml:space="preserve"> </w:t>
      </w:r>
      <w:r w:rsidRPr="00CC72D3">
        <w:t>werden.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ihr</w:t>
      </w:r>
      <w:r w:rsidR="003C5D9D">
        <w:t xml:space="preserve"> </w:t>
      </w:r>
      <w:r w:rsidRPr="00CC72D3">
        <w:t>dürfen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sollen</w:t>
      </w:r>
      <w:r w:rsidR="003C5D9D">
        <w:t xml:space="preserve"> </w:t>
      </w:r>
      <w:r w:rsidRPr="00CC72D3">
        <w:t>wir</w:t>
      </w:r>
      <w:r w:rsidR="003C5D9D">
        <w:t xml:space="preserve"> </w:t>
      </w:r>
      <w:r w:rsidRPr="00CC72D3">
        <w:t>nun,</w:t>
      </w:r>
      <w:r w:rsidR="003C5D9D">
        <w:t xml:space="preserve"> </w:t>
      </w:r>
      <w:r w:rsidRPr="00CC72D3">
        <w:t>während</w:t>
      </w:r>
      <w:r w:rsidR="003C5D9D">
        <w:t xml:space="preserve"> </w:t>
      </w:r>
      <w:r w:rsidRPr="00CC72D3">
        <w:t>wir</w:t>
      </w:r>
      <w:r w:rsidR="003C5D9D">
        <w:t xml:space="preserve"> </w:t>
      </w:r>
      <w:r w:rsidRPr="00CC72D3">
        <w:t>noch</w:t>
      </w:r>
      <w:r w:rsidR="003C5D9D">
        <w:t xml:space="preserve"> </w:t>
      </w:r>
      <w:r w:rsidRPr="00CC72D3">
        <w:t>im</w:t>
      </w:r>
      <w:r w:rsidR="003C5D9D">
        <w:t xml:space="preserve"> </w:t>
      </w:r>
      <w:r w:rsidRPr="00CC72D3">
        <w:t>Leibe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dieser</w:t>
      </w:r>
      <w:r w:rsidR="003C5D9D">
        <w:t xml:space="preserve"> </w:t>
      </w:r>
      <w:r w:rsidRPr="00CC72D3">
        <w:t>Welt</w:t>
      </w:r>
      <w:r w:rsidR="003C5D9D">
        <w:t xml:space="preserve"> </w:t>
      </w:r>
      <w:r w:rsidRPr="00CC72D3">
        <w:t>leben,</w:t>
      </w:r>
      <w:r w:rsidR="003C5D9D">
        <w:t xml:space="preserve"> </w:t>
      </w:r>
      <w:r w:rsidRPr="00CC72D3">
        <w:t>bewusst</w:t>
      </w:r>
      <w:r w:rsidR="003C5D9D">
        <w:t xml:space="preserve"> </w:t>
      </w:r>
      <w:r w:rsidRPr="00CC72D3">
        <w:t>stehen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uns</w:t>
      </w:r>
      <w:r w:rsidR="003C5D9D">
        <w:t xml:space="preserve"> </w:t>
      </w:r>
      <w:r w:rsidRPr="00CC72D3">
        <w:t>bewegen,</w:t>
      </w:r>
      <w:r w:rsidR="003C5D9D">
        <w:t xml:space="preserve"> </w:t>
      </w:r>
      <w:r w:rsidRPr="00CC72D3">
        <w:t>mit</w:t>
      </w:r>
      <w:r w:rsidR="003C5D9D">
        <w:t xml:space="preserve"> </w:t>
      </w:r>
      <w:r w:rsidRPr="00CC72D3">
        <w:t>dem</w:t>
      </w:r>
      <w:r w:rsidR="003C5D9D">
        <w:t xml:space="preserve"> </w:t>
      </w:r>
      <w:r w:rsidRPr="00CC72D3">
        <w:t>Ziel,</w:t>
      </w:r>
      <w:r w:rsidR="003C5D9D">
        <w:t xml:space="preserve"> </w:t>
      </w:r>
      <w:r w:rsidRPr="00CC72D3">
        <w:t>unserem</w:t>
      </w:r>
      <w:r w:rsidR="003C5D9D">
        <w:t xml:space="preserve"> </w:t>
      </w:r>
      <w:r w:rsidRPr="00CC72D3">
        <w:t>Befreier</w:t>
      </w:r>
      <w:r w:rsidR="003C5D9D">
        <w:t xml:space="preserve"> </w:t>
      </w:r>
      <w:r w:rsidRPr="00CC72D3">
        <w:t>zu</w:t>
      </w:r>
      <w:r w:rsidR="003C5D9D">
        <w:t xml:space="preserve"> </w:t>
      </w:r>
      <w:r w:rsidRPr="00CC72D3">
        <w:t>gefallen.</w:t>
      </w:r>
      <w:r w:rsidR="003C5D9D">
        <w:t xml:space="preserve"> </w:t>
      </w:r>
      <w:r w:rsidRPr="00CC72D3">
        <w:t>Man</w:t>
      </w:r>
      <w:r w:rsidR="003C5D9D">
        <w:t xml:space="preserve"> </w:t>
      </w:r>
      <w:r w:rsidRPr="00CC72D3">
        <w:t>steht</w:t>
      </w:r>
      <w:r w:rsidR="003C5D9D">
        <w:t xml:space="preserve"> </w:t>
      </w:r>
      <w:r w:rsidRPr="00CC72D3">
        <w:t>ja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Schuld</w:t>
      </w:r>
      <w:r w:rsidR="003C5D9D">
        <w:t xml:space="preserve"> </w:t>
      </w:r>
      <w:r w:rsidRPr="00CC72D3">
        <w:t>eines</w:t>
      </w:r>
      <w:r w:rsidR="003C5D9D">
        <w:t xml:space="preserve"> </w:t>
      </w:r>
      <w:r w:rsidRPr="00CC72D3">
        <w:t>neuen</w:t>
      </w:r>
      <w:r w:rsidR="003C5D9D">
        <w:t xml:space="preserve"> </w:t>
      </w:r>
      <w:r w:rsidRPr="00CC72D3">
        <w:t>Herrn.</w:t>
      </w:r>
    </w:p>
    <w:p w14:paraId="34E3DCE6" w14:textId="323B9728" w:rsidR="00F87A4F" w:rsidRPr="00CC72D3" w:rsidRDefault="00F87A4F" w:rsidP="009517A5">
      <w:pPr>
        <w:pStyle w:val="berschrift5"/>
        <w:jc w:val="both"/>
      </w:pPr>
      <w:r w:rsidRPr="00CC72D3">
        <w:t>b: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Aufruf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verneinender</w:t>
      </w:r>
      <w:r w:rsidR="003C5D9D">
        <w:t xml:space="preserve"> </w:t>
      </w:r>
      <w:r w:rsidRPr="00CC72D3">
        <w:t>Form</w:t>
      </w:r>
      <w:r w:rsidR="003C5D9D">
        <w:t xml:space="preserve"> </w:t>
      </w:r>
    </w:p>
    <w:p w14:paraId="249E3C6C" w14:textId="32287BAD" w:rsidR="00F87A4F" w:rsidRPr="00CC72D3" w:rsidRDefault="00A14E4C" w:rsidP="009517A5">
      <w:pPr>
        <w:pStyle w:val="Formatvorlage1"/>
        <w:jc w:val="both"/>
        <w:rPr>
          <w:b/>
          <w:sz w:val="21"/>
          <w:szCs w:val="21"/>
        </w:rPr>
      </w:pPr>
      <w:r w:rsidRPr="00CC72D3">
        <w:rPr>
          <w:b/>
          <w:sz w:val="21"/>
          <w:szCs w:val="21"/>
        </w:rPr>
        <w:t>V.</w:t>
      </w:r>
      <w:r w:rsidR="003C5D9D">
        <w:rPr>
          <w:b/>
          <w:sz w:val="21"/>
          <w:szCs w:val="21"/>
        </w:rPr>
        <w:t xml:space="preserve"> </w:t>
      </w:r>
      <w:r w:rsidRPr="00CC72D3">
        <w:rPr>
          <w:b/>
          <w:sz w:val="21"/>
          <w:szCs w:val="21"/>
        </w:rPr>
        <w:t>1M:</w:t>
      </w:r>
      <w:r w:rsidR="003C5D9D">
        <w:rPr>
          <w:b/>
          <w:sz w:val="21"/>
          <w:szCs w:val="21"/>
        </w:rPr>
        <w:t xml:space="preserve"> </w:t>
      </w:r>
      <w:r w:rsidR="00F66451" w:rsidRPr="00CC72D3">
        <w:rPr>
          <w:b/>
          <w:sz w:val="21"/>
          <w:szCs w:val="21"/>
        </w:rPr>
        <w:t>„</w:t>
      </w:r>
      <w:r w:rsidR="00F87A4F" w:rsidRPr="00CC72D3">
        <w:rPr>
          <w:b/>
          <w:sz w:val="21"/>
          <w:szCs w:val="21"/>
        </w:rPr>
        <w:t>Und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lasst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euch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nicht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wieder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in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einem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Joch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der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Versklavung</w:t>
      </w:r>
      <w:r w:rsidR="003C5D9D">
        <w:rPr>
          <w:b/>
          <w:sz w:val="21"/>
          <w:szCs w:val="21"/>
        </w:rPr>
        <w:t xml:space="preserve"> </w:t>
      </w:r>
      <w:r w:rsidR="00F87A4F" w:rsidRPr="00CC72D3">
        <w:rPr>
          <w:b/>
          <w:sz w:val="21"/>
          <w:szCs w:val="21"/>
        </w:rPr>
        <w:t>festhalten.</w:t>
      </w:r>
      <w:r w:rsidR="00F66451" w:rsidRPr="00CC72D3">
        <w:rPr>
          <w:b/>
          <w:sz w:val="21"/>
          <w:szCs w:val="21"/>
        </w:rPr>
        <w:t>“</w:t>
      </w:r>
    </w:p>
    <w:p w14:paraId="6580BF0B" w14:textId="4E86E102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Man</w:t>
      </w:r>
      <w:r>
        <w:t xml:space="preserve"> </w:t>
      </w:r>
      <w:r w:rsidR="00F87A4F" w:rsidRPr="00CC72D3">
        <w:t>soll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andere</w:t>
      </w:r>
      <w:r>
        <w:t xml:space="preserve"> </w:t>
      </w:r>
      <w:r w:rsidR="00F87A4F" w:rsidRPr="00CC72D3">
        <w:t>Bindung</w:t>
      </w:r>
      <w:r>
        <w:t xml:space="preserve"> </w:t>
      </w:r>
      <w:r w:rsidR="00F87A4F" w:rsidRPr="00CC72D3">
        <w:t>einlassen.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würde</w:t>
      </w:r>
      <w:r>
        <w:t xml:space="preserve"> </w:t>
      </w:r>
      <w:r w:rsidR="00F87A4F" w:rsidRPr="00CC72D3">
        <w:t>heißen,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einem</w:t>
      </w:r>
      <w:r>
        <w:t xml:space="preserve"> </w:t>
      </w:r>
      <w:r w:rsidR="00F87A4F" w:rsidRPr="00CC72D3">
        <w:t>Joch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Versklavung</w:t>
      </w:r>
      <w:r>
        <w:t xml:space="preserve"> </w:t>
      </w:r>
      <w:r w:rsidR="00F87A4F" w:rsidRPr="00CC72D3">
        <w:t>festhalten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lassen.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würde</w:t>
      </w:r>
      <w:r>
        <w:t xml:space="preserve"> </w:t>
      </w:r>
      <w:r w:rsidR="00F87A4F" w:rsidRPr="00CC72D3">
        <w:t>im</w:t>
      </w:r>
      <w:r>
        <w:t xml:space="preserve"> </w:t>
      </w:r>
      <w:r w:rsidR="00F87A4F" w:rsidRPr="00CC72D3">
        <w:t>Grunde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heißen,</w:t>
      </w:r>
      <w:r>
        <w:t xml:space="preserve"> </w:t>
      </w:r>
      <w:r w:rsidR="00F87A4F" w:rsidRPr="00CC72D3">
        <w:t>es</w:t>
      </w:r>
      <w:r>
        <w:t xml:space="preserve"> </w:t>
      </w:r>
      <w:r w:rsidR="00F66451" w:rsidRPr="00CC72D3">
        <w:t>„</w:t>
      </w:r>
      <w:r w:rsidR="00F87A4F" w:rsidRPr="00CC72D3">
        <w:t>wieder</w:t>
      </w:r>
      <w:r w:rsidR="00F66451" w:rsidRPr="00CC72D3">
        <w:t>“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tun,</w:t>
      </w:r>
      <w:r>
        <w:t xml:space="preserve"> </w:t>
      </w:r>
      <w:r w:rsidR="00F87A4F" w:rsidRPr="00CC72D3">
        <w:t>denn,</w:t>
      </w:r>
      <w:r>
        <w:t xml:space="preserve"> </w:t>
      </w:r>
      <w:r w:rsidR="00F87A4F" w:rsidRPr="00CC72D3">
        <w:t>obwohl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Galater</w:t>
      </w:r>
      <w:r>
        <w:t xml:space="preserve"> </w:t>
      </w:r>
      <w:r w:rsidR="00F87A4F" w:rsidRPr="00CC72D3">
        <w:t>zum</w:t>
      </w:r>
      <w:r>
        <w:t xml:space="preserve"> </w:t>
      </w:r>
      <w:r w:rsidR="00F87A4F" w:rsidRPr="00CC72D3">
        <w:t>größten</w:t>
      </w:r>
      <w:r>
        <w:t xml:space="preserve"> </w:t>
      </w:r>
      <w:r w:rsidR="00F87A4F" w:rsidRPr="00CC72D3">
        <w:t>Teil</w:t>
      </w:r>
      <w:r>
        <w:t xml:space="preserve"> </w:t>
      </w:r>
      <w:r w:rsidR="00F87A4F" w:rsidRPr="00CC72D3">
        <w:t>Heiden</w:t>
      </w:r>
      <w:r>
        <w:t xml:space="preserve"> </w:t>
      </w:r>
      <w:r w:rsidR="00F87A4F" w:rsidRPr="00CC72D3">
        <w:t>gewesen</w:t>
      </w:r>
      <w:r>
        <w:t xml:space="preserve"> </w:t>
      </w:r>
      <w:r w:rsidR="00F87A4F" w:rsidRPr="00CC72D3">
        <w:t>waren,</w:t>
      </w:r>
      <w:r>
        <w:t xml:space="preserve"> </w:t>
      </w:r>
      <w:r w:rsidR="00F87A4F" w:rsidRPr="00CC72D3">
        <w:t>war</w:t>
      </w:r>
      <w:r>
        <w:t xml:space="preserve"> </w:t>
      </w:r>
      <w:r w:rsidR="00F87A4F" w:rsidRPr="00CC72D3">
        <w:t>ihr</w:t>
      </w:r>
      <w:r>
        <w:t xml:space="preserve"> </w:t>
      </w:r>
      <w:r w:rsidR="00F87A4F" w:rsidRPr="00CC72D3">
        <w:t>religiöser</w:t>
      </w:r>
      <w:r>
        <w:t xml:space="preserve"> </w:t>
      </w:r>
      <w:r w:rsidR="00F87A4F" w:rsidRPr="00CC72D3">
        <w:t>Zustand</w:t>
      </w:r>
      <w:r>
        <w:t xml:space="preserve"> </w:t>
      </w:r>
      <w:r w:rsidR="00A14E4C" w:rsidRPr="00CC72D3">
        <w:t>(</w:t>
      </w:r>
      <w:r w:rsidR="00F87A4F" w:rsidRPr="00CC72D3">
        <w:t>nach</w:t>
      </w:r>
      <w:r>
        <w:t xml:space="preserve"> </w:t>
      </w:r>
      <w:r w:rsidR="00F87A4F" w:rsidRPr="00CC72D3">
        <w:t>4</w:t>
      </w:r>
      <w:r>
        <w:t>, 3</w:t>
      </w:r>
      <w:r w:rsidR="00F87A4F" w:rsidRPr="00CC72D3">
        <w:t>.8</w:t>
      </w:r>
      <w:r w:rsidR="00A14E4C" w:rsidRPr="00CC72D3">
        <w:t>)</w:t>
      </w:r>
      <w:r>
        <w:t xml:space="preserve"> </w:t>
      </w:r>
      <w:r w:rsidR="00F87A4F" w:rsidRPr="00CC72D3">
        <w:t>vergleichbar</w:t>
      </w:r>
      <w:r>
        <w:t xml:space="preserve"> </w:t>
      </w:r>
      <w:r w:rsidR="00D201BB" w:rsidRPr="00CC72D3">
        <w:t>gewesen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dem</w:t>
      </w:r>
      <w:r w:rsidR="00491F56">
        <w:t>jenigen</w:t>
      </w:r>
      <w:r>
        <w:t xml:space="preserve"> </w:t>
      </w:r>
      <w:r w:rsidR="00F87A4F" w:rsidRPr="00CC72D3">
        <w:t>Israels.</w:t>
      </w:r>
    </w:p>
    <w:p w14:paraId="172DF199" w14:textId="04E9FB1F" w:rsidR="00F87A4F" w:rsidRPr="00CC72D3" w:rsidRDefault="003C5D9D" w:rsidP="009517A5">
      <w:pPr>
        <w:pStyle w:val="berschrift5"/>
        <w:jc w:val="both"/>
      </w:pPr>
      <w:r>
        <w:t xml:space="preserve"> </w:t>
      </w:r>
      <w:r w:rsidR="00F87A4F" w:rsidRPr="00CC72D3">
        <w:t>c: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also</w:t>
      </w:r>
      <w:r>
        <w:t xml:space="preserve"> </w:t>
      </w:r>
      <w:r w:rsidR="00F87A4F" w:rsidRPr="00CC72D3">
        <w:t>vor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Wahl</w:t>
      </w:r>
      <w:r>
        <w:t xml:space="preserve"> </w:t>
      </w:r>
      <w:r w:rsidR="00F87A4F" w:rsidRPr="00CC72D3">
        <w:t>gestellt:</w:t>
      </w:r>
      <w:r>
        <w:t xml:space="preserve"> </w:t>
      </w:r>
      <w:r w:rsidR="00F87A4F" w:rsidRPr="00CC72D3">
        <w:t>Christus</w:t>
      </w:r>
      <w:r>
        <w:t xml:space="preserve"> </w:t>
      </w:r>
      <w:r w:rsidR="00F87A4F" w:rsidRPr="00CC72D3">
        <w:t>oder</w:t>
      </w:r>
      <w:r>
        <w:t xml:space="preserve"> </w:t>
      </w:r>
      <w:r w:rsidR="00F87A4F" w:rsidRPr="00CC72D3">
        <w:t>Knechtschaft.</w:t>
      </w:r>
    </w:p>
    <w:p w14:paraId="589A43F0" w14:textId="503208EA" w:rsidR="00F87A4F" w:rsidRPr="00CC72D3" w:rsidRDefault="00F87A4F" w:rsidP="009517A5">
      <w:pPr>
        <w:pStyle w:val="Formatvorlage1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Diese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Alternativen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werden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im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Folgenden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verschärft.</w:t>
      </w:r>
    </w:p>
    <w:p w14:paraId="312D215C" w14:textId="09EF3CA9" w:rsidR="00F87A4F" w:rsidRPr="00CC72D3" w:rsidRDefault="00F87A4F" w:rsidP="009517A5">
      <w:pPr>
        <w:pStyle w:val="berschrift4"/>
        <w:ind w:left="0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2: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Heil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u</w:t>
      </w:r>
      <w:r w:rsidR="00A14E4C" w:rsidRPr="00CC72D3">
        <w:rPr>
          <w:sz w:val="21"/>
          <w:szCs w:val="21"/>
        </w:rPr>
        <w:t>nd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Unheil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werden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herausgestellt.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2-6</w:t>
      </w:r>
    </w:p>
    <w:p w14:paraId="78CF3C2C" w14:textId="585D8D01" w:rsidR="00C13CFD" w:rsidRPr="00CC72D3" w:rsidRDefault="003C5D9D" w:rsidP="009517A5">
      <w:pPr>
        <w:pStyle w:val="Formatvorlage1"/>
        <w:overflowPunct/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C13CFD" w:rsidRPr="00CC72D3">
        <w:rPr>
          <w:sz w:val="21"/>
          <w:szCs w:val="21"/>
        </w:rPr>
        <w:t>Die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Herausstellung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geschieht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auf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mehrere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Weise:</w:t>
      </w:r>
    </w:p>
    <w:p w14:paraId="350149FC" w14:textId="3161D9F3" w:rsidR="00C13CFD" w:rsidRPr="00CC72D3" w:rsidRDefault="00C13CFD" w:rsidP="009517A5">
      <w:pPr>
        <w:pStyle w:val="berschrift5"/>
        <w:jc w:val="both"/>
      </w:pPr>
      <w:r w:rsidRPr="00CC72D3">
        <w:t>a:</w:t>
      </w:r>
      <w:r w:rsidR="003C5D9D">
        <w:t xml:space="preserve"> </w:t>
      </w:r>
      <w:r w:rsidRPr="00CC72D3">
        <w:t>Man</w:t>
      </w:r>
      <w:r w:rsidR="003C5D9D">
        <w:t xml:space="preserve"> </w:t>
      </w:r>
      <w:r w:rsidRPr="00CC72D3">
        <w:t>soll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Augen</w:t>
      </w:r>
      <w:r w:rsidR="003C5D9D">
        <w:t xml:space="preserve"> </w:t>
      </w:r>
      <w:r w:rsidR="001C27CB" w:rsidRPr="00CC72D3">
        <w:t>öffnen.</w:t>
      </w:r>
      <w:r w:rsidR="003C5D9D">
        <w:t xml:space="preserve">  </w:t>
      </w:r>
      <w:r w:rsidRPr="00CC72D3">
        <w:t>V.</w:t>
      </w:r>
      <w:r w:rsidR="003C5D9D">
        <w:t xml:space="preserve"> </w:t>
      </w:r>
      <w:r w:rsidRPr="00CC72D3">
        <w:t>2A</w:t>
      </w:r>
    </w:p>
    <w:p w14:paraId="087778D9" w14:textId="21FE0DF2" w:rsidR="00C13CFD" w:rsidRPr="00CC72D3" w:rsidRDefault="00C13CFD" w:rsidP="009517A5">
      <w:pPr>
        <w:pStyle w:val="Formatvorlage1"/>
        <w:overflowPunct/>
        <w:autoSpaceDE/>
        <w:autoSpaceDN/>
        <w:adjustRightInd/>
        <w:jc w:val="both"/>
        <w:rPr>
          <w:b/>
          <w:sz w:val="21"/>
          <w:szCs w:val="21"/>
        </w:rPr>
      </w:pPr>
      <w:r w:rsidRPr="00CC72D3">
        <w:rPr>
          <w:b/>
          <w:sz w:val="21"/>
          <w:szCs w:val="21"/>
        </w:rPr>
        <w:t>„Sieh!“</w:t>
      </w:r>
    </w:p>
    <w:p w14:paraId="10698D53" w14:textId="610FF0B4" w:rsidR="00C13CFD" w:rsidRPr="00CC72D3" w:rsidRDefault="00C13CFD" w:rsidP="009517A5">
      <w:pPr>
        <w:pStyle w:val="berschrift5"/>
        <w:jc w:val="both"/>
      </w:pPr>
      <w:r w:rsidRPr="00CC72D3">
        <w:t>b:</w:t>
      </w:r>
      <w:r w:rsidR="003C5D9D">
        <w:t xml:space="preserve"> </w:t>
      </w:r>
      <w:r w:rsidR="001C27CB" w:rsidRPr="00CC72D3">
        <w:t>Paulus</w:t>
      </w:r>
      <w:r w:rsidR="003C5D9D">
        <w:t xml:space="preserve"> </w:t>
      </w:r>
      <w:r w:rsidRPr="00CC72D3">
        <w:t>weist</w:t>
      </w:r>
      <w:r w:rsidR="003C5D9D">
        <w:t xml:space="preserve"> </w:t>
      </w:r>
      <w:r w:rsidRPr="00CC72D3">
        <w:t>auf</w:t>
      </w:r>
      <w:r w:rsidR="003C5D9D">
        <w:t xml:space="preserve"> </w:t>
      </w:r>
      <w:r w:rsidRPr="00CC72D3">
        <w:t>seine</w:t>
      </w:r>
      <w:r w:rsidR="003C5D9D">
        <w:t xml:space="preserve"> </w:t>
      </w:r>
      <w:r w:rsidRPr="00CC72D3">
        <w:t>Person</w:t>
      </w:r>
      <w:r w:rsidR="003C5D9D">
        <w:t xml:space="preserve"> </w:t>
      </w:r>
      <w:r w:rsidRPr="00CC72D3">
        <w:t>hin.</w:t>
      </w:r>
      <w:r w:rsidR="003C5D9D">
        <w:t xml:space="preserve">  </w:t>
      </w:r>
      <w:r w:rsidRPr="00CC72D3">
        <w:t>V.</w:t>
      </w:r>
      <w:r w:rsidR="003C5D9D">
        <w:t xml:space="preserve"> </w:t>
      </w:r>
      <w:r w:rsidRPr="00CC72D3">
        <w:t>2A</w:t>
      </w:r>
    </w:p>
    <w:p w14:paraId="3C5F6B9D" w14:textId="2F7DD536" w:rsidR="00C13CFD" w:rsidRPr="00CC72D3" w:rsidRDefault="00C13CFD" w:rsidP="009517A5">
      <w:pPr>
        <w:pStyle w:val="Formatvorlage1"/>
        <w:overflowPunct/>
        <w:autoSpaceDE/>
        <w:autoSpaceDN/>
        <w:adjustRightInd/>
        <w:jc w:val="both"/>
        <w:rPr>
          <w:b/>
          <w:sz w:val="21"/>
          <w:szCs w:val="21"/>
        </w:rPr>
      </w:pPr>
      <w:r w:rsidRPr="00CC72D3">
        <w:rPr>
          <w:b/>
          <w:sz w:val="21"/>
          <w:szCs w:val="21"/>
        </w:rPr>
        <w:t>„Ich,</w:t>
      </w:r>
      <w:r w:rsidR="003C5D9D">
        <w:rPr>
          <w:b/>
          <w:sz w:val="21"/>
          <w:szCs w:val="21"/>
        </w:rPr>
        <w:t xml:space="preserve"> </w:t>
      </w:r>
      <w:r w:rsidRPr="00CC72D3">
        <w:rPr>
          <w:b/>
          <w:sz w:val="21"/>
          <w:szCs w:val="21"/>
        </w:rPr>
        <w:t>Paulus,</w:t>
      </w:r>
      <w:r w:rsidR="003C5D9D">
        <w:rPr>
          <w:b/>
          <w:sz w:val="21"/>
          <w:szCs w:val="21"/>
        </w:rPr>
        <w:t xml:space="preserve"> </w:t>
      </w:r>
      <w:r w:rsidRPr="00CC72D3">
        <w:rPr>
          <w:b/>
          <w:sz w:val="21"/>
          <w:szCs w:val="21"/>
        </w:rPr>
        <w:t>sage</w:t>
      </w:r>
      <w:r w:rsidR="003C5D9D">
        <w:rPr>
          <w:b/>
          <w:sz w:val="21"/>
          <w:szCs w:val="21"/>
        </w:rPr>
        <w:t xml:space="preserve"> </w:t>
      </w:r>
      <w:r w:rsidRPr="00CC72D3">
        <w:rPr>
          <w:b/>
          <w:sz w:val="21"/>
          <w:szCs w:val="21"/>
        </w:rPr>
        <w:t>euch.“</w:t>
      </w:r>
    </w:p>
    <w:p w14:paraId="0C38DE6C" w14:textId="1A8A360E" w:rsidR="00C13CFD" w:rsidRPr="00CC72D3" w:rsidRDefault="003C5D9D" w:rsidP="009517A5">
      <w:pPr>
        <w:pStyle w:val="Formatvorlage1"/>
        <w:overflowPunct/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C13CFD" w:rsidRPr="00CC72D3">
        <w:rPr>
          <w:sz w:val="21"/>
          <w:szCs w:val="21"/>
        </w:rPr>
        <w:t>Wörner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bemerkt: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„Insonderheit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warnt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Paulus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...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und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setzt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hierfür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sein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volles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persönliches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Ansehen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als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eines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Gesetz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und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Evangelium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gleich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erfahrenen</w:t>
      </w:r>
      <w:r>
        <w:rPr>
          <w:sz w:val="21"/>
          <w:szCs w:val="21"/>
        </w:rPr>
        <w:t xml:space="preserve"> </w:t>
      </w:r>
      <w:r w:rsidR="00C13CFD" w:rsidRPr="00CC72D3">
        <w:rPr>
          <w:sz w:val="21"/>
          <w:szCs w:val="21"/>
        </w:rPr>
        <w:t>Mannes.“</w:t>
      </w:r>
    </w:p>
    <w:p w14:paraId="7CB97B4B" w14:textId="5C3B0853" w:rsidR="00C13CFD" w:rsidRPr="00CC72D3" w:rsidRDefault="00C13CFD" w:rsidP="009517A5">
      <w:pPr>
        <w:pStyle w:val="berschrift5"/>
        <w:jc w:val="both"/>
      </w:pPr>
      <w:r w:rsidRPr="00CC72D3">
        <w:t>c: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Apostel</w:t>
      </w:r>
      <w:r w:rsidR="003C5D9D">
        <w:t xml:space="preserve"> </w:t>
      </w:r>
      <w:r w:rsidRPr="00CC72D3">
        <w:t>macht</w:t>
      </w:r>
      <w:r w:rsidR="003C5D9D">
        <w:t xml:space="preserve"> </w:t>
      </w:r>
      <w:r w:rsidRPr="00CC72D3">
        <w:t>klar,</w:t>
      </w:r>
      <w:r w:rsidR="003C5D9D">
        <w:t xml:space="preserve"> </w:t>
      </w:r>
      <w:r w:rsidRPr="00CC72D3">
        <w:t>was</w:t>
      </w:r>
      <w:r w:rsidR="003C5D9D">
        <w:t xml:space="preserve"> </w:t>
      </w:r>
      <w:r w:rsidRPr="00CC72D3">
        <w:t>Beschneidung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Glauben</w:t>
      </w:r>
      <w:r w:rsidR="003C5D9D">
        <w:t xml:space="preserve"> </w:t>
      </w:r>
      <w:r w:rsidRPr="00CC72D3">
        <w:t>mit</w:t>
      </w:r>
      <w:r w:rsidR="003C5D9D">
        <w:t xml:space="preserve"> </w:t>
      </w:r>
      <w:r w:rsidRPr="00CC72D3">
        <w:t>sich</w:t>
      </w:r>
      <w:r w:rsidR="003C5D9D">
        <w:t xml:space="preserve"> </w:t>
      </w:r>
      <w:r w:rsidRPr="00CC72D3">
        <w:t>bringen.</w:t>
      </w:r>
      <w:r w:rsidR="003C5D9D">
        <w:t xml:space="preserve"> </w:t>
      </w:r>
      <w:r w:rsidRPr="00CC72D3">
        <w:t>V.</w:t>
      </w:r>
      <w:r w:rsidR="003C5D9D">
        <w:t xml:space="preserve"> </w:t>
      </w:r>
      <w:r w:rsidRPr="00CC72D3">
        <w:t>2M-6</w:t>
      </w:r>
    </w:p>
    <w:p w14:paraId="2FFD376B" w14:textId="78E10F80" w:rsidR="00C13CFD" w:rsidRPr="00CC72D3" w:rsidRDefault="00C13CFD" w:rsidP="009517A5">
      <w:pPr>
        <w:pStyle w:val="berschrift6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I:.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Mit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der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Beschneidung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wird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Christus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überflüssig.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2M</w:t>
      </w:r>
    </w:p>
    <w:p w14:paraId="72945519" w14:textId="75410205" w:rsidR="00F87A4F" w:rsidRPr="00CC72D3" w:rsidRDefault="00F66451" w:rsidP="009517A5">
      <w:pPr>
        <w:jc w:val="both"/>
      </w:pPr>
      <w:r w:rsidRPr="00CC72D3">
        <w:rPr>
          <w:b/>
        </w:rPr>
        <w:t>„</w:t>
      </w:r>
      <w:r w:rsidR="00F87A4F" w:rsidRPr="00CC72D3">
        <w:rPr>
          <w:b/>
        </w:rPr>
        <w:t>Sieh!</w:t>
      </w:r>
      <w:r w:rsidR="003C5D9D">
        <w:rPr>
          <w:b/>
        </w:rPr>
        <w:t xml:space="preserve"> </w:t>
      </w:r>
      <w:r w:rsidR="00F87A4F" w:rsidRPr="00CC72D3">
        <w:rPr>
          <w:b/>
        </w:rPr>
        <w:t>Ich,</w:t>
      </w:r>
      <w:r w:rsidR="003C5D9D">
        <w:rPr>
          <w:b/>
        </w:rPr>
        <w:t xml:space="preserve"> </w:t>
      </w:r>
      <w:r w:rsidR="00F87A4F" w:rsidRPr="00CC72D3">
        <w:rPr>
          <w:b/>
        </w:rPr>
        <w:t>Paulus,</w:t>
      </w:r>
      <w:r w:rsidR="003C5D9D">
        <w:rPr>
          <w:b/>
        </w:rPr>
        <w:t xml:space="preserve"> </w:t>
      </w:r>
      <w:r w:rsidR="00F87A4F" w:rsidRPr="00CC72D3">
        <w:rPr>
          <w:b/>
        </w:rPr>
        <w:t>sage</w:t>
      </w:r>
      <w:r w:rsidR="003C5D9D">
        <w:rPr>
          <w:b/>
        </w:rPr>
        <w:t xml:space="preserve"> </w:t>
      </w:r>
      <w:r w:rsidR="00F87A4F" w:rsidRPr="00CC72D3">
        <w:rPr>
          <w:b/>
        </w:rPr>
        <w:t>euch:</w:t>
      </w:r>
      <w:r w:rsidR="003C5D9D">
        <w:rPr>
          <w:b/>
        </w:rPr>
        <w:t xml:space="preserve"> </w:t>
      </w:r>
      <w:r w:rsidR="00F87A4F" w:rsidRPr="00CC72D3">
        <w:rPr>
          <w:b/>
        </w:rPr>
        <w:t>Wenn</w:t>
      </w:r>
      <w:r w:rsidR="003C5D9D">
        <w:rPr>
          <w:b/>
        </w:rPr>
        <w:t xml:space="preserve"> </w:t>
      </w:r>
      <w:r w:rsidR="00F87A4F" w:rsidRPr="00CC72D3">
        <w:rPr>
          <w:b/>
        </w:rPr>
        <w:t>ihr</w:t>
      </w:r>
      <w:r w:rsidR="003C5D9D">
        <w:rPr>
          <w:b/>
        </w:rPr>
        <w:t xml:space="preserve"> </w:t>
      </w:r>
      <w:r w:rsidR="00F87A4F" w:rsidRPr="00CC72D3">
        <w:rPr>
          <w:b/>
        </w:rPr>
        <w:t>beschnitten</w:t>
      </w:r>
      <w:r w:rsidR="003C5D9D">
        <w:rPr>
          <w:b/>
        </w:rPr>
        <w:t xml:space="preserve"> </w:t>
      </w:r>
      <w:r w:rsidR="00F87A4F" w:rsidRPr="00CC72D3">
        <w:rPr>
          <w:b/>
        </w:rPr>
        <w:t>werdet,</w:t>
      </w:r>
      <w:r w:rsidR="003C5D9D">
        <w:rPr>
          <w:b/>
        </w:rPr>
        <w:t xml:space="preserve"> </w:t>
      </w:r>
      <w:r w:rsidR="00F87A4F" w:rsidRPr="00CC72D3">
        <w:rPr>
          <w:b/>
        </w:rPr>
        <w:t>wird</w:t>
      </w:r>
      <w:r w:rsidR="003C5D9D">
        <w:rPr>
          <w:b/>
        </w:rPr>
        <w:t xml:space="preserve"> </w:t>
      </w:r>
      <w:r w:rsidR="00F87A4F" w:rsidRPr="00CC72D3">
        <w:rPr>
          <w:b/>
        </w:rPr>
        <w:t>euch</w:t>
      </w:r>
      <w:r w:rsidR="003C5D9D">
        <w:rPr>
          <w:b/>
        </w:rPr>
        <w:t xml:space="preserve"> </w:t>
      </w:r>
      <w:r w:rsidR="00F87A4F" w:rsidRPr="00CC72D3">
        <w:rPr>
          <w:b/>
        </w:rPr>
        <w:t>Christus</w:t>
      </w:r>
      <w:r w:rsidR="003C5D9D">
        <w:rPr>
          <w:b/>
        </w:rPr>
        <w:t xml:space="preserve"> </w:t>
      </w:r>
      <w:r w:rsidR="00F87A4F" w:rsidRPr="00CC72D3">
        <w:rPr>
          <w:b/>
        </w:rPr>
        <w:t>überhaupt</w:t>
      </w:r>
      <w:r w:rsidR="003C5D9D">
        <w:rPr>
          <w:b/>
        </w:rPr>
        <w:t xml:space="preserve"> </w:t>
      </w:r>
      <w:r w:rsidR="00F87A4F" w:rsidRPr="00CC72D3">
        <w:rPr>
          <w:b/>
        </w:rPr>
        <w:t>nichts</w:t>
      </w:r>
      <w:r w:rsidR="003C5D9D">
        <w:rPr>
          <w:b/>
        </w:rPr>
        <w:t xml:space="preserve"> </w:t>
      </w:r>
      <w:r w:rsidR="00F87A4F" w:rsidRPr="00CC72D3">
        <w:rPr>
          <w:b/>
        </w:rPr>
        <w:t>nützen.</w:t>
      </w:r>
      <w:r w:rsidR="00A14E4C" w:rsidRPr="00CC72D3">
        <w:rPr>
          <w:b/>
        </w:rPr>
        <w:t>“</w:t>
      </w:r>
      <w:r w:rsidR="003C5D9D">
        <w:t xml:space="preserve"> </w:t>
      </w:r>
    </w:p>
    <w:p w14:paraId="4FC1EDA5" w14:textId="6732E5EB" w:rsidR="00F87A4F" w:rsidRPr="00CC72D3" w:rsidRDefault="00F87A4F" w:rsidP="009517A5">
      <w:pPr>
        <w:jc w:val="both"/>
      </w:pPr>
      <w:r w:rsidRPr="00CC72D3">
        <w:t>Das</w:t>
      </w:r>
      <w:r w:rsidR="003C5D9D">
        <w:t xml:space="preserve"> </w:t>
      </w:r>
      <w:r w:rsidRPr="00CC72D3">
        <w:rPr>
          <w:i/>
        </w:rPr>
        <w:t>Heil</w:t>
      </w:r>
      <w:r w:rsidR="003C5D9D">
        <w:t xml:space="preserve"> </w:t>
      </w:r>
      <w:r w:rsidRPr="00CC72D3">
        <w:t>steht</w:t>
      </w:r>
      <w:r w:rsidR="003C5D9D">
        <w:t xml:space="preserve"> </w:t>
      </w:r>
      <w:r w:rsidRPr="00CC72D3">
        <w:t>also</w:t>
      </w:r>
      <w:r w:rsidR="003C5D9D">
        <w:t xml:space="preserve"> </w:t>
      </w:r>
      <w:r w:rsidRPr="00CC72D3">
        <w:t>auf</w:t>
      </w:r>
      <w:r w:rsidR="003C5D9D">
        <w:t xml:space="preserve"> </w:t>
      </w:r>
      <w:r w:rsidRPr="00CC72D3">
        <w:t>dem</w:t>
      </w:r>
      <w:r w:rsidR="003C5D9D">
        <w:t xml:space="preserve"> </w:t>
      </w:r>
      <w:r w:rsidRPr="00CC72D3">
        <w:t>Spiel</w:t>
      </w:r>
      <w:r w:rsidR="00A14E4C" w:rsidRPr="00CC72D3">
        <w:t>.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Apostel</w:t>
      </w:r>
      <w:r w:rsidR="003C5D9D">
        <w:t xml:space="preserve"> </w:t>
      </w:r>
      <w:r w:rsidRPr="00CC72D3">
        <w:t>stellt</w:t>
      </w:r>
      <w:r w:rsidR="003C5D9D">
        <w:t xml:space="preserve"> </w:t>
      </w:r>
      <w:r w:rsidRPr="00CC72D3">
        <w:t>sie</w:t>
      </w:r>
      <w:r w:rsidR="003C5D9D">
        <w:t xml:space="preserve"> </w:t>
      </w:r>
      <w:r w:rsidRPr="00CC72D3">
        <w:t>vor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unausweichliche</w:t>
      </w:r>
      <w:r w:rsidR="003C5D9D">
        <w:t xml:space="preserve"> </w:t>
      </w:r>
      <w:r w:rsidRPr="00CC72D3">
        <w:t>Wahl:</w:t>
      </w:r>
      <w:r w:rsidR="003C5D9D">
        <w:t xml:space="preserve"> </w:t>
      </w:r>
      <w:r w:rsidRPr="00CC72D3">
        <w:t>Christus</w:t>
      </w:r>
      <w:r w:rsidR="003C5D9D">
        <w:t xml:space="preserve"> </w:t>
      </w:r>
      <w:r w:rsidRPr="00CC72D3">
        <w:t>oder</w:t>
      </w:r>
      <w:r w:rsidR="003C5D9D">
        <w:t xml:space="preserve"> </w:t>
      </w:r>
      <w:r w:rsidRPr="00CC72D3">
        <w:t>Verlorenheit.</w:t>
      </w:r>
    </w:p>
    <w:p w14:paraId="5DC6C4AE" w14:textId="4837C3C7" w:rsidR="00F87A4F" w:rsidRPr="00CC72D3" w:rsidRDefault="003C5D9D" w:rsidP="009517A5">
      <w:pPr>
        <w:jc w:val="both"/>
        <w:rPr>
          <w:b/>
        </w:rPr>
      </w:pPr>
      <w:r>
        <w:rPr>
          <w:b/>
        </w:rPr>
        <w:t xml:space="preserve"> </w:t>
      </w:r>
      <w:r w:rsidR="00F629E0" w:rsidRPr="00CC72D3">
        <w:rPr>
          <w:b/>
        </w:rPr>
        <w:t>„…</w:t>
      </w:r>
      <w:r w:rsidR="00F87A4F" w:rsidRPr="00CC72D3">
        <w:rPr>
          <w:b/>
        </w:rPr>
        <w:t>,</w:t>
      </w:r>
      <w:r>
        <w:rPr>
          <w:b/>
        </w:rPr>
        <w:t xml:space="preserve"> </w:t>
      </w:r>
      <w:r w:rsidR="00F87A4F" w:rsidRPr="00CC72D3">
        <w:rPr>
          <w:b/>
        </w:rPr>
        <w:t>wird</w:t>
      </w:r>
      <w:r>
        <w:rPr>
          <w:b/>
        </w:rPr>
        <w:t xml:space="preserve"> </w:t>
      </w:r>
      <w:r w:rsidR="00F87A4F" w:rsidRPr="00CC72D3">
        <w:rPr>
          <w:b/>
        </w:rPr>
        <w:t>euch</w:t>
      </w:r>
      <w:r>
        <w:rPr>
          <w:b/>
        </w:rPr>
        <w:t xml:space="preserve"> </w:t>
      </w:r>
      <w:r w:rsidR="00F87A4F" w:rsidRPr="00CC72D3">
        <w:rPr>
          <w:b/>
        </w:rPr>
        <w:t>Christus</w:t>
      </w:r>
      <w:r>
        <w:rPr>
          <w:b/>
        </w:rPr>
        <w:t xml:space="preserve"> </w:t>
      </w:r>
      <w:r w:rsidR="00F87A4F" w:rsidRPr="00CC72D3">
        <w:rPr>
          <w:b/>
        </w:rPr>
        <w:t>überhaupt</w:t>
      </w:r>
      <w:r>
        <w:rPr>
          <w:b/>
        </w:rPr>
        <w:t xml:space="preserve"> </w:t>
      </w:r>
      <w:r w:rsidR="00F87A4F" w:rsidRPr="00CC72D3">
        <w:rPr>
          <w:b/>
        </w:rPr>
        <w:t>nichts</w:t>
      </w:r>
      <w:r>
        <w:rPr>
          <w:b/>
        </w:rPr>
        <w:t xml:space="preserve"> </w:t>
      </w:r>
      <w:r w:rsidR="00F87A4F" w:rsidRPr="00CC72D3">
        <w:rPr>
          <w:b/>
        </w:rPr>
        <w:t>nützen.</w:t>
      </w:r>
      <w:r w:rsidR="00F66451" w:rsidRPr="00CC72D3">
        <w:rPr>
          <w:b/>
        </w:rPr>
        <w:t>“</w:t>
      </w:r>
    </w:p>
    <w:p w14:paraId="2D743D13" w14:textId="2E966F7E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Paulus</w:t>
      </w:r>
      <w:r>
        <w:t xml:space="preserve"> </w:t>
      </w:r>
      <w:r w:rsidR="00F87A4F" w:rsidRPr="00CC72D3">
        <w:t>verurteilt</w:t>
      </w:r>
      <w:r>
        <w:t xml:space="preserve"> </w:t>
      </w:r>
      <w:r w:rsidR="00F87A4F" w:rsidRPr="00CC72D3">
        <w:t>niemanden.</w:t>
      </w:r>
      <w:r>
        <w:t xml:space="preserve"> </w:t>
      </w:r>
      <w:r w:rsidR="00F87A4F" w:rsidRPr="00CC72D3">
        <w:t>Obwohl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ja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genau</w:t>
      </w:r>
      <w:r>
        <w:t xml:space="preserve"> </w:t>
      </w:r>
      <w:r w:rsidR="00F87A4F" w:rsidRPr="00CC72D3">
        <w:t>wissen</w:t>
      </w:r>
      <w:r>
        <w:t xml:space="preserve"> </w:t>
      </w:r>
      <w:r w:rsidR="00F87A4F" w:rsidRPr="00CC72D3">
        <w:t>kann,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weit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Verirrung</w:t>
      </w:r>
      <w:r>
        <w:t xml:space="preserve"> </w:t>
      </w:r>
      <w:r w:rsidR="00F87A4F" w:rsidRPr="00CC72D3">
        <w:t>gediehen</w:t>
      </w:r>
      <w:r>
        <w:t xml:space="preserve"> </w:t>
      </w:r>
      <w:r w:rsidR="00F87A4F" w:rsidRPr="00CC72D3">
        <w:t>ist,</w:t>
      </w:r>
      <w:r>
        <w:t xml:space="preserve"> </w:t>
      </w:r>
      <w:r w:rsidR="00F87A4F" w:rsidRPr="00CC72D3">
        <w:t>setzt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zunächst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Positivste</w:t>
      </w:r>
      <w:r>
        <w:t xml:space="preserve"> </w:t>
      </w:r>
      <w:r w:rsidR="00F87A4F" w:rsidRPr="00CC72D3">
        <w:t>voraus,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bis</w:t>
      </w:r>
      <w:r>
        <w:t xml:space="preserve"> </w:t>
      </w:r>
      <w:r w:rsidR="00F87A4F" w:rsidRPr="00CC72D3">
        <w:t>jetzt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niemand</w:t>
      </w:r>
      <w:r>
        <w:t xml:space="preserve"> </w:t>
      </w:r>
      <w:r w:rsidR="00F87A4F" w:rsidRPr="00CC72D3">
        <w:t>hatte</w:t>
      </w:r>
      <w:r>
        <w:t xml:space="preserve"> </w:t>
      </w:r>
      <w:r w:rsidR="00F87A4F" w:rsidRPr="00CC72D3">
        <w:t>beschneiden</w:t>
      </w:r>
      <w:r>
        <w:t xml:space="preserve"> </w:t>
      </w:r>
      <w:r w:rsidR="00F87A4F" w:rsidRPr="00CC72D3">
        <w:t>lassen.</w:t>
      </w:r>
    </w:p>
    <w:p w14:paraId="5F57D106" w14:textId="78D28BEF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Lässt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Beschneiden</w:t>
      </w:r>
      <w:r>
        <w:t xml:space="preserve"> </w:t>
      </w:r>
      <w:r w:rsidR="00F87A4F" w:rsidRPr="00CC72D3">
        <w:t>ein,</w:t>
      </w:r>
      <w:r>
        <w:t xml:space="preserve"> </w:t>
      </w:r>
      <w:r w:rsidR="00F87A4F" w:rsidRPr="00CC72D3">
        <w:t>so</w:t>
      </w:r>
      <w:r>
        <w:t xml:space="preserve"> </w:t>
      </w:r>
      <w:r w:rsidR="00F87A4F" w:rsidRPr="00CC72D3">
        <w:t>kommt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Aussage</w:t>
      </w:r>
      <w:r>
        <w:t xml:space="preserve"> </w:t>
      </w:r>
      <w:r w:rsidR="00F87A4F" w:rsidRPr="00CC72D3">
        <w:t>gleich:</w:t>
      </w:r>
      <w:r>
        <w:t xml:space="preserve"> </w:t>
      </w:r>
      <w:r w:rsidR="00F87A4F" w:rsidRPr="00CC72D3">
        <w:t>‚Christus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nie</w:t>
      </w:r>
      <w:r>
        <w:t xml:space="preserve"> </w:t>
      </w:r>
      <w:r w:rsidR="00F87A4F" w:rsidRPr="00CC72D3">
        <w:t>gekommen’,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welchem</w:t>
      </w:r>
      <w:r>
        <w:t xml:space="preserve"> </w:t>
      </w:r>
      <w:r w:rsidR="00F87A4F" w:rsidRPr="00CC72D3">
        <w:t>Fall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keinen</w:t>
      </w:r>
      <w:r>
        <w:t xml:space="preserve"> </w:t>
      </w:r>
      <w:r w:rsidR="00F87A4F" w:rsidRPr="00CC72D3">
        <w:t>Retter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Helfer</w:t>
      </w:r>
      <w:r>
        <w:t xml:space="preserve"> </w:t>
      </w:r>
      <w:r w:rsidR="00F87A4F" w:rsidRPr="00CC72D3">
        <w:t>mehr</w:t>
      </w:r>
      <w:r>
        <w:t xml:space="preserve"> </w:t>
      </w:r>
      <w:r w:rsidR="00F87A4F" w:rsidRPr="00CC72D3">
        <w:t>hat.</w:t>
      </w:r>
      <w:r>
        <w:t xml:space="preserve"> </w:t>
      </w:r>
    </w:p>
    <w:p w14:paraId="6202F3B8" w14:textId="35E6F8C4" w:rsidR="00CC72D3" w:rsidRDefault="00C13CFD" w:rsidP="009517A5">
      <w:pPr>
        <w:pStyle w:val="berschrift6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II:.</w:t>
      </w:r>
      <w:r w:rsidR="003C5D9D">
        <w:rPr>
          <w:sz w:val="21"/>
          <w:szCs w:val="21"/>
        </w:rPr>
        <w:t xml:space="preserve"> </w:t>
      </w:r>
      <w:r w:rsidR="001C27CB" w:rsidRPr="00CC72D3">
        <w:rPr>
          <w:sz w:val="21"/>
          <w:szCs w:val="21"/>
        </w:rPr>
        <w:t>E</w:t>
      </w:r>
      <w:r w:rsidRPr="00CC72D3">
        <w:rPr>
          <w:sz w:val="21"/>
          <w:szCs w:val="21"/>
        </w:rPr>
        <w:t>ine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weitere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Warnung:</w:t>
      </w:r>
      <w:r w:rsidR="003C5D9D">
        <w:rPr>
          <w:sz w:val="21"/>
          <w:szCs w:val="21"/>
        </w:rPr>
        <w:t xml:space="preserve"> </w:t>
      </w:r>
      <w:r w:rsidR="00CC72D3"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="00CC72D3" w:rsidRPr="00CC72D3">
        <w:rPr>
          <w:sz w:val="21"/>
          <w:szCs w:val="21"/>
        </w:rPr>
        <w:t>3</w:t>
      </w:r>
    </w:p>
    <w:p w14:paraId="46FACC30" w14:textId="7C1D7E04" w:rsidR="00F87A4F" w:rsidRPr="00CC72D3" w:rsidRDefault="00F87A4F" w:rsidP="009517A5">
      <w:pPr>
        <w:jc w:val="both"/>
      </w:pPr>
      <w:r w:rsidRPr="00CC72D3">
        <w:t>Mit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Beschneidung</w:t>
      </w:r>
      <w:r w:rsidR="003C5D9D">
        <w:t xml:space="preserve"> </w:t>
      </w:r>
      <w:r w:rsidRPr="00CC72D3">
        <w:t>wird</w:t>
      </w:r>
      <w:r w:rsidR="003C5D9D">
        <w:t xml:space="preserve"> </w:t>
      </w:r>
      <w:r w:rsidRPr="00CC72D3">
        <w:t>man</w:t>
      </w:r>
      <w:r w:rsidR="003C5D9D">
        <w:t xml:space="preserve"> </w:t>
      </w:r>
      <w:r w:rsidRPr="00CC72D3">
        <w:t>verpflichtet,</w:t>
      </w:r>
      <w:r w:rsidR="003C5D9D">
        <w:t xml:space="preserve"> </w:t>
      </w:r>
      <w:r w:rsidR="001C27CB" w:rsidRPr="00CC72D3">
        <w:t>das</w:t>
      </w:r>
      <w:r w:rsidR="003C5D9D">
        <w:t xml:space="preserve"> </w:t>
      </w:r>
      <w:r w:rsidR="001C27CB" w:rsidRPr="00CC72D3">
        <w:t>ganze</w:t>
      </w:r>
      <w:r w:rsidR="003C5D9D">
        <w:t xml:space="preserve"> </w:t>
      </w:r>
      <w:r w:rsidRPr="00CC72D3">
        <w:t>Gesetz</w:t>
      </w:r>
      <w:r w:rsidR="003C5D9D">
        <w:t xml:space="preserve"> </w:t>
      </w:r>
      <w:r w:rsidRPr="00CC72D3">
        <w:t>einzuhalten.</w:t>
      </w:r>
      <w:r w:rsidR="003C5D9D">
        <w:t xml:space="preserve"> </w:t>
      </w:r>
    </w:p>
    <w:p w14:paraId="4596D4D8" w14:textId="44027788" w:rsidR="00C13CFD" w:rsidRPr="00CC72D3" w:rsidRDefault="00F629E0" w:rsidP="009517A5">
      <w:pPr>
        <w:jc w:val="both"/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="00F87A4F" w:rsidRPr="00CC72D3">
        <w:rPr>
          <w:b/>
        </w:rPr>
        <w:t>3</w:t>
      </w:r>
      <w:r w:rsidRPr="00CC72D3">
        <w:rPr>
          <w:b/>
        </w:rPr>
        <w:t>:</w:t>
      </w:r>
      <w:r w:rsidR="003C5D9D">
        <w:rPr>
          <w:b/>
        </w:rPr>
        <w:t xml:space="preserve"> </w:t>
      </w:r>
      <w:r w:rsidRPr="00CC72D3">
        <w:rPr>
          <w:b/>
        </w:rPr>
        <w:t>„</w:t>
      </w:r>
      <w:r w:rsidR="00F87A4F" w:rsidRPr="00CC72D3">
        <w:rPr>
          <w:b/>
        </w:rPr>
        <w:t>Ich</w:t>
      </w:r>
      <w:r w:rsidR="003C5D9D">
        <w:rPr>
          <w:b/>
        </w:rPr>
        <w:t xml:space="preserve"> </w:t>
      </w:r>
      <w:r w:rsidR="00F87A4F" w:rsidRPr="00CC72D3">
        <w:rPr>
          <w:b/>
        </w:rPr>
        <w:t>bezeuge</w:t>
      </w:r>
      <w:r w:rsidR="003C5D9D">
        <w:rPr>
          <w:b/>
        </w:rPr>
        <w:t xml:space="preserve"> </w:t>
      </w:r>
      <w:r w:rsidR="00F87A4F" w:rsidRPr="00CC72D3">
        <w:rPr>
          <w:b/>
        </w:rPr>
        <w:t>wiederum</w:t>
      </w:r>
      <w:r w:rsidR="003C5D9D">
        <w:rPr>
          <w:b/>
        </w:rPr>
        <w:t xml:space="preserve"> </w:t>
      </w:r>
      <w:r w:rsidR="00F87A4F" w:rsidRPr="00CC72D3">
        <w:rPr>
          <w:b/>
        </w:rPr>
        <w:t>einem</w:t>
      </w:r>
      <w:r w:rsidR="003C5D9D">
        <w:rPr>
          <w:b/>
        </w:rPr>
        <w:t xml:space="preserve"> </w:t>
      </w:r>
      <w:r w:rsidR="00F87A4F" w:rsidRPr="00CC72D3">
        <w:rPr>
          <w:b/>
        </w:rPr>
        <w:t>jeden</w:t>
      </w:r>
      <w:r w:rsidR="003C5D9D">
        <w:rPr>
          <w:b/>
        </w:rPr>
        <w:t xml:space="preserve"> </w:t>
      </w:r>
      <w:r w:rsidR="00F87A4F" w:rsidRPr="00CC72D3">
        <w:rPr>
          <w:b/>
        </w:rPr>
        <w:t>Menschen,</w:t>
      </w:r>
      <w:r w:rsidR="003C5D9D">
        <w:rPr>
          <w:b/>
        </w:rPr>
        <w:t xml:space="preserve"> </w:t>
      </w:r>
      <w:r w:rsidR="00F87A4F" w:rsidRPr="00CC72D3">
        <w:rPr>
          <w:b/>
        </w:rPr>
        <w:t>der</w:t>
      </w:r>
      <w:r w:rsidR="003C5D9D">
        <w:rPr>
          <w:b/>
        </w:rPr>
        <w:t xml:space="preserve"> </w:t>
      </w:r>
      <w:r w:rsidR="00F87A4F" w:rsidRPr="00CC72D3">
        <w:rPr>
          <w:b/>
        </w:rPr>
        <w:t>beschnitten</w:t>
      </w:r>
      <w:r w:rsidR="003C5D9D">
        <w:rPr>
          <w:b/>
        </w:rPr>
        <w:t xml:space="preserve"> </w:t>
      </w:r>
      <w:r w:rsidR="00F87A4F" w:rsidRPr="00CC72D3">
        <w:rPr>
          <w:b/>
        </w:rPr>
        <w:t>wird:</w:t>
      </w:r>
      <w:r w:rsidR="003C5D9D">
        <w:rPr>
          <w:b/>
        </w:rPr>
        <w:t xml:space="preserve"> </w:t>
      </w:r>
      <w:r w:rsidR="00F87A4F" w:rsidRPr="00CC72D3">
        <w:rPr>
          <w:b/>
        </w:rPr>
        <w:t>Er</w:t>
      </w:r>
      <w:r w:rsidR="003C5D9D">
        <w:rPr>
          <w:b/>
        </w:rPr>
        <w:t xml:space="preserve"> </w:t>
      </w:r>
      <w:r w:rsidR="00F87A4F" w:rsidRPr="00CC72D3">
        <w:rPr>
          <w:b/>
        </w:rPr>
        <w:t>ist</w:t>
      </w:r>
      <w:r w:rsidR="003C5D9D">
        <w:rPr>
          <w:b/>
        </w:rPr>
        <w:t xml:space="preserve"> </w:t>
      </w:r>
      <w:r w:rsidR="00F87A4F" w:rsidRPr="00CC72D3">
        <w:rPr>
          <w:b/>
        </w:rPr>
        <w:t>schuldig,</w:t>
      </w:r>
      <w:r w:rsidR="003C5D9D">
        <w:rPr>
          <w:b/>
        </w:rPr>
        <w:t xml:space="preserve"> </w:t>
      </w:r>
      <w:r w:rsidR="00F87A4F" w:rsidRPr="00CC72D3">
        <w:rPr>
          <w:b/>
        </w:rPr>
        <w:t>das</w:t>
      </w:r>
      <w:r w:rsidR="003C5D9D">
        <w:rPr>
          <w:b/>
        </w:rPr>
        <w:t xml:space="preserve"> </w:t>
      </w:r>
      <w:r w:rsidR="00F87A4F" w:rsidRPr="00CC72D3">
        <w:rPr>
          <w:b/>
        </w:rPr>
        <w:t>ganze</w:t>
      </w:r>
      <w:r w:rsidR="003C5D9D">
        <w:rPr>
          <w:b/>
        </w:rPr>
        <w:t xml:space="preserve"> </w:t>
      </w:r>
      <w:r w:rsidR="00F87A4F" w:rsidRPr="00CC72D3">
        <w:rPr>
          <w:b/>
        </w:rPr>
        <w:t>Gesetz</w:t>
      </w:r>
      <w:r w:rsidR="003C5D9D">
        <w:rPr>
          <w:b/>
        </w:rPr>
        <w:t xml:space="preserve"> </w:t>
      </w:r>
      <w:r w:rsidR="00F87A4F" w:rsidRPr="00CC72D3">
        <w:rPr>
          <w:b/>
        </w:rPr>
        <w:t>zu</w:t>
      </w:r>
      <w:r w:rsidR="003C5D9D">
        <w:rPr>
          <w:b/>
        </w:rPr>
        <w:t xml:space="preserve"> </w:t>
      </w:r>
      <w:r w:rsidR="00F87A4F" w:rsidRPr="00CC72D3">
        <w:rPr>
          <w:b/>
        </w:rPr>
        <w:t>tun.</w:t>
      </w:r>
      <w:r w:rsidRPr="00CC72D3">
        <w:rPr>
          <w:b/>
        </w:rPr>
        <w:t>“</w:t>
      </w:r>
      <w:r w:rsidR="003C5D9D">
        <w:rPr>
          <w:b/>
        </w:rPr>
        <w:t xml:space="preserve">  </w:t>
      </w:r>
      <w:r w:rsidR="00CC72D3">
        <w:rPr>
          <w:b/>
        </w:rPr>
        <w:t>–</w:t>
      </w:r>
      <w:r w:rsidR="003C5D9D">
        <w:t xml:space="preserve">    </w:t>
      </w:r>
      <w:r w:rsidR="00C13CFD" w:rsidRPr="00CC72D3">
        <w:t>Wir</w:t>
      </w:r>
      <w:r w:rsidR="003C5D9D">
        <w:t xml:space="preserve"> </w:t>
      </w:r>
      <w:r w:rsidR="00C13CFD" w:rsidRPr="00CC72D3">
        <w:t>halten</w:t>
      </w:r>
      <w:r w:rsidR="003C5D9D">
        <w:t xml:space="preserve"> </w:t>
      </w:r>
      <w:r w:rsidR="00C13CFD" w:rsidRPr="00CC72D3">
        <w:t>fest:</w:t>
      </w:r>
    </w:p>
    <w:p w14:paraId="048A2952" w14:textId="70FB9B21" w:rsidR="00F87A4F" w:rsidRPr="00CC72D3" w:rsidRDefault="00F87A4F" w:rsidP="009517A5">
      <w:pPr>
        <w:jc w:val="both"/>
      </w:pPr>
      <w:r w:rsidRPr="00CC72D3">
        <w:rPr>
          <w:b/>
          <w:bCs/>
        </w:rPr>
        <w:t>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Beschneidung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Tür</w:t>
      </w:r>
      <w:r w:rsidR="003C5D9D">
        <w:t xml:space="preserve"> </w:t>
      </w:r>
      <w:r w:rsidRPr="00CC72D3">
        <w:t>zu</w:t>
      </w:r>
      <w:r w:rsidR="003C5D9D">
        <w:t xml:space="preserve"> </w:t>
      </w:r>
      <w:r w:rsidRPr="00CC72D3">
        <w:t>einem</w:t>
      </w:r>
      <w:r w:rsidR="003C5D9D">
        <w:t xml:space="preserve"> </w:t>
      </w:r>
      <w:r w:rsidRPr="00CC72D3">
        <w:t>Leben</w:t>
      </w:r>
      <w:r w:rsidR="003C5D9D">
        <w:t xml:space="preserve"> </w:t>
      </w:r>
      <w:r w:rsidRPr="00CC72D3">
        <w:t>unter</w:t>
      </w:r>
      <w:r w:rsidR="003C5D9D">
        <w:t xml:space="preserve"> </w:t>
      </w:r>
      <w:r w:rsidRPr="00CC72D3">
        <w:t>dem</w:t>
      </w:r>
      <w:r w:rsidR="003C5D9D">
        <w:t xml:space="preserve"> </w:t>
      </w:r>
      <w:r w:rsidRPr="00CC72D3">
        <w:t>Gesetz.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sie</w:t>
      </w:r>
      <w:r w:rsidR="003C5D9D">
        <w:t xml:space="preserve"> </w:t>
      </w:r>
      <w:r w:rsidRPr="00CC72D3">
        <w:t>Pflicht,</w:t>
      </w:r>
      <w:r w:rsidR="003C5D9D">
        <w:t xml:space="preserve"> </w:t>
      </w:r>
      <w:r w:rsidRPr="00CC72D3">
        <w:t>so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sie</w:t>
      </w:r>
      <w:r w:rsidR="003C5D9D">
        <w:t xml:space="preserve"> </w:t>
      </w:r>
      <w:r w:rsidRPr="00CC72D3">
        <w:t>Pflicht</w:t>
      </w:r>
      <w:r w:rsidR="003C5D9D">
        <w:t xml:space="preserve"> </w:t>
      </w:r>
      <w:r w:rsidRPr="00CC72D3">
        <w:rPr>
          <w:i/>
        </w:rPr>
        <w:t>in</w:t>
      </w:r>
      <w:r w:rsidR="003C5D9D">
        <w:rPr>
          <w:i/>
        </w:rPr>
        <w:t xml:space="preserve"> </w:t>
      </w:r>
      <w:r w:rsidRPr="00CC72D3">
        <w:rPr>
          <w:i/>
        </w:rPr>
        <w:t>allem</w:t>
      </w:r>
      <w:r w:rsidRPr="00CC72D3">
        <w:t>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Schuldig</w:t>
      </w:r>
      <w:r w:rsidR="00645CA7">
        <w:t>-</w:t>
      </w:r>
      <w:proofErr w:type="spellStart"/>
      <w:r w:rsidRPr="00CC72D3">
        <w:t>keit</w:t>
      </w:r>
      <w:proofErr w:type="spellEnd"/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umfassend.</w:t>
      </w:r>
      <w:r w:rsidR="003C5D9D">
        <w:t xml:space="preserve"> </w:t>
      </w:r>
      <w:r w:rsidRPr="00CC72D3">
        <w:t>Das</w:t>
      </w:r>
      <w:r w:rsidR="003C5D9D">
        <w:t xml:space="preserve"> </w:t>
      </w:r>
      <w:r w:rsidRPr="00CC72D3">
        <w:t>Gesetz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Regent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Ganzes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fordert</w:t>
      </w:r>
      <w:r w:rsidR="003C5D9D">
        <w:t xml:space="preserve"> </w:t>
      </w:r>
      <w:r w:rsidRPr="00CC72D3">
        <w:t>ganze</w:t>
      </w:r>
      <w:r w:rsidR="003C5D9D">
        <w:t xml:space="preserve"> </w:t>
      </w:r>
      <w:r w:rsidRPr="00CC72D3">
        <w:t>Leistung,</w:t>
      </w:r>
      <w:r w:rsidR="003C5D9D">
        <w:t xml:space="preserve"> </w:t>
      </w:r>
      <w:r w:rsidRPr="00CC72D3">
        <w:t>es</w:t>
      </w:r>
      <w:r w:rsidR="003C5D9D">
        <w:t xml:space="preserve"> </w:t>
      </w:r>
      <w:r w:rsidRPr="00CC72D3">
        <w:t>zu</w:t>
      </w:r>
      <w:r w:rsidR="003C5D9D">
        <w:t xml:space="preserve"> </w:t>
      </w:r>
      <w:r w:rsidR="00F66451" w:rsidRPr="00CC72D3">
        <w:t>„</w:t>
      </w:r>
      <w:r w:rsidRPr="00CC72D3">
        <w:t>tun</w:t>
      </w:r>
      <w:r w:rsidR="00F66451" w:rsidRPr="00CC72D3">
        <w:t>“</w:t>
      </w:r>
      <w:r w:rsidRPr="00CC72D3">
        <w:t>.</w:t>
      </w:r>
    </w:p>
    <w:p w14:paraId="435FD90C" w14:textId="71FFCDD9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D201BB" w:rsidRPr="00CC72D3">
        <w:t>Er</w:t>
      </w:r>
      <w:r>
        <w:t xml:space="preserve"> </w:t>
      </w:r>
      <w:r w:rsidR="00F87A4F" w:rsidRPr="00CC72D3">
        <w:t>spricht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Gegenwartsform.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will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annehmen,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bisher</w:t>
      </w:r>
      <w:r>
        <w:t xml:space="preserve"> </w:t>
      </w:r>
      <w:r w:rsidR="00F87A4F" w:rsidRPr="00CC72D3">
        <w:t>geschehen</w:t>
      </w:r>
      <w:r>
        <w:t xml:space="preserve"> </w:t>
      </w:r>
      <w:r w:rsidR="00F87A4F" w:rsidRPr="00CC72D3">
        <w:t>war,</w:t>
      </w:r>
      <w:r>
        <w:t xml:space="preserve"> </w:t>
      </w:r>
      <w:r w:rsidR="00F87A4F" w:rsidRPr="00CC72D3">
        <w:t>muss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befürchten,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es</w:t>
      </w:r>
      <w:r>
        <w:t xml:space="preserve"> </w:t>
      </w:r>
      <w:r w:rsidR="00645CA7">
        <w:t>in</w:t>
      </w:r>
      <w:r>
        <w:t xml:space="preserve"> </w:t>
      </w:r>
      <w:r w:rsidR="00645CA7">
        <w:t>der</w:t>
      </w:r>
      <w:r>
        <w:t xml:space="preserve"> </w:t>
      </w:r>
      <w:r w:rsidR="00F87A4F" w:rsidRPr="00CC72D3">
        <w:t>Zeit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seiner</w:t>
      </w:r>
      <w:r>
        <w:t xml:space="preserve"> </w:t>
      </w:r>
      <w:r w:rsidR="00F87A4F" w:rsidRPr="00CC72D3">
        <w:t>Abwesenheit</w:t>
      </w:r>
      <w:r>
        <w:t xml:space="preserve"> </w:t>
      </w:r>
      <w:r w:rsidR="00F87A4F" w:rsidRPr="00CC72D3">
        <w:t>geschehen</w:t>
      </w:r>
      <w:r>
        <w:t xml:space="preserve"> </w:t>
      </w:r>
      <w:r w:rsidR="00F87A4F" w:rsidRPr="00CC72D3">
        <w:t>kann.</w:t>
      </w:r>
    </w:p>
    <w:p w14:paraId="4F168C48" w14:textId="75D7E18B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Regel</w:t>
      </w:r>
      <w:r>
        <w:t xml:space="preserve"> </w:t>
      </w:r>
      <w:r w:rsidR="00F87A4F" w:rsidRPr="00CC72D3">
        <w:t>kennt</w:t>
      </w:r>
      <w:r>
        <w:t xml:space="preserve"> </w:t>
      </w:r>
      <w:r w:rsidR="00F87A4F" w:rsidRPr="00CC72D3">
        <w:t>keine</w:t>
      </w:r>
      <w:r>
        <w:t xml:space="preserve"> </w:t>
      </w:r>
      <w:r w:rsidR="00F87A4F" w:rsidRPr="00CC72D3">
        <w:t>Ausnahme.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gilt</w:t>
      </w:r>
      <w:r>
        <w:t xml:space="preserve"> </w:t>
      </w:r>
      <w:r w:rsidR="00F87A4F" w:rsidRPr="00CC72D3">
        <w:t>jedem</w:t>
      </w:r>
      <w:r>
        <w:t xml:space="preserve"> </w:t>
      </w:r>
      <w:r w:rsidR="00F87A4F" w:rsidRPr="00CC72D3">
        <w:t>Menschen</w:t>
      </w:r>
      <w:r w:rsidR="00F629E0" w:rsidRPr="00CC72D3">
        <w:t>,</w:t>
      </w:r>
      <w:r>
        <w:t xml:space="preserve"> </w:t>
      </w:r>
      <w:r w:rsidR="00F87A4F" w:rsidRPr="00CC72D3">
        <w:t>ohne</w:t>
      </w:r>
      <w:r>
        <w:t xml:space="preserve"> </w:t>
      </w:r>
      <w:r w:rsidR="00F87A4F" w:rsidRPr="00CC72D3">
        <w:t>Ansehen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Person.</w:t>
      </w:r>
    </w:p>
    <w:p w14:paraId="28333DFD" w14:textId="0D64EEE8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66451" w:rsidRPr="00CC72D3">
        <w:t>„</w:t>
      </w:r>
      <w:r w:rsidR="00F87A4F" w:rsidRPr="00CC72D3">
        <w:t>Nützen</w:t>
      </w:r>
      <w:r w:rsidR="00F66451" w:rsidRPr="00CC72D3">
        <w:t>“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2</w:t>
      </w:r>
      <w:r>
        <w:t xml:space="preserve"> </w:t>
      </w:r>
      <w:r w:rsidR="00F87A4F" w:rsidRPr="00CC72D3">
        <w:t>und</w:t>
      </w:r>
      <w:r>
        <w:t xml:space="preserve"> </w:t>
      </w:r>
      <w:r w:rsidR="00F66451" w:rsidRPr="00CC72D3">
        <w:t>„</w:t>
      </w:r>
      <w:r w:rsidR="00F87A4F" w:rsidRPr="00CC72D3">
        <w:t>schuldig</w:t>
      </w:r>
      <w:r w:rsidR="00F66451" w:rsidRPr="00CC72D3">
        <w:t>“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3</w:t>
      </w:r>
      <w:r>
        <w:t xml:space="preserve"> </w:t>
      </w:r>
      <w:r w:rsidR="00F87A4F" w:rsidRPr="00CC72D3">
        <w:t>sind</w:t>
      </w:r>
      <w:r>
        <w:t xml:space="preserve"> </w:t>
      </w:r>
      <w:r w:rsidR="00F87A4F" w:rsidRPr="00CC72D3">
        <w:t>im</w:t>
      </w:r>
      <w:r>
        <w:t xml:space="preserve"> </w:t>
      </w:r>
      <w:r w:rsidR="00F87A4F" w:rsidRPr="00CC72D3">
        <w:t>Grundtext</w:t>
      </w:r>
      <w:r>
        <w:t xml:space="preserve"> </w:t>
      </w:r>
      <w:r w:rsidR="00F87A4F" w:rsidRPr="00CC72D3">
        <w:t>gleichlautend.</w:t>
      </w:r>
      <w:r>
        <w:t xml:space="preserve"> </w:t>
      </w:r>
      <w:r w:rsidR="00F87A4F" w:rsidRPr="00CC72D3">
        <w:t>Mittels</w:t>
      </w:r>
      <w:r>
        <w:t xml:space="preserve"> </w:t>
      </w:r>
      <w:r w:rsidR="00F87A4F" w:rsidRPr="00CC72D3">
        <w:t>eines</w:t>
      </w:r>
      <w:r>
        <w:t xml:space="preserve"> </w:t>
      </w:r>
      <w:r w:rsidR="00F87A4F" w:rsidRPr="00CC72D3">
        <w:t>Wortspiels</w:t>
      </w:r>
      <w:r>
        <w:t xml:space="preserve"> </w:t>
      </w:r>
      <w:r w:rsidR="00F87A4F" w:rsidRPr="00CC72D3">
        <w:t>wird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Gegensatz</w:t>
      </w:r>
      <w:r>
        <w:t xml:space="preserve"> </w:t>
      </w:r>
      <w:r w:rsidR="00F87A4F" w:rsidRPr="00CC72D3">
        <w:t>verstärkt,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wenn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im</w:t>
      </w:r>
      <w:r>
        <w:t xml:space="preserve"> </w:t>
      </w:r>
      <w:r w:rsidR="00F87A4F" w:rsidRPr="00CC72D3">
        <w:t>Deutschen</w:t>
      </w:r>
      <w:r>
        <w:t xml:space="preserve"> </w:t>
      </w:r>
      <w:r w:rsidR="00F87A4F" w:rsidRPr="00CC72D3">
        <w:t>sagen</w:t>
      </w:r>
      <w:r>
        <w:t xml:space="preserve"> </w:t>
      </w:r>
      <w:r w:rsidR="00F87A4F" w:rsidRPr="00CC72D3">
        <w:t>würde:</w:t>
      </w:r>
      <w:r>
        <w:t xml:space="preserve"> </w:t>
      </w:r>
      <w:r w:rsidR="00F66451" w:rsidRPr="00CC72D3">
        <w:t>„</w:t>
      </w:r>
      <w:r w:rsidR="00F87A4F" w:rsidRPr="00CC72D3">
        <w:t>Die</w:t>
      </w:r>
      <w:r>
        <w:t xml:space="preserve"> </w:t>
      </w:r>
      <w:r w:rsidR="00F87A4F" w:rsidRPr="00CC72D3">
        <w:t>Beschneidung</w:t>
      </w:r>
      <w:r>
        <w:t xml:space="preserve"> </w:t>
      </w:r>
      <w:r w:rsidR="00F87A4F" w:rsidRPr="00CC72D3">
        <w:t>‚nimmt</w:t>
      </w:r>
      <w:r>
        <w:t xml:space="preserve"> </w:t>
      </w:r>
      <w:r w:rsidR="00F87A4F" w:rsidRPr="00CC72D3">
        <w:t>dir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Huld’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Christus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‚bringt</w:t>
      </w:r>
      <w:r>
        <w:t xml:space="preserve"> </w:t>
      </w:r>
      <w:r w:rsidR="00F87A4F" w:rsidRPr="00CC72D3">
        <w:t>dir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Schuld’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Gesetzes.</w:t>
      </w:r>
      <w:r w:rsidR="00F66451" w:rsidRPr="00CC72D3">
        <w:t>“</w:t>
      </w:r>
    </w:p>
    <w:p w14:paraId="3685D2E4" w14:textId="3962453D" w:rsidR="00C13CFD" w:rsidRPr="00CC72D3" w:rsidRDefault="00C13CFD" w:rsidP="009517A5">
      <w:pPr>
        <w:pStyle w:val="berschrift6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III:.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4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wiederholt</w:t>
      </w:r>
      <w:r w:rsidR="003C5D9D">
        <w:rPr>
          <w:sz w:val="21"/>
          <w:szCs w:val="21"/>
        </w:rPr>
        <w:t xml:space="preserve"> </w:t>
      </w:r>
      <w:r w:rsidR="00D201BB" w:rsidRPr="00CC72D3">
        <w:rPr>
          <w:sz w:val="21"/>
          <w:szCs w:val="21"/>
        </w:rPr>
        <w:t>/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unterstreicht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2:</w:t>
      </w:r>
      <w:r w:rsidR="003C5D9D">
        <w:rPr>
          <w:sz w:val="21"/>
          <w:szCs w:val="21"/>
        </w:rPr>
        <w:t xml:space="preserve"> </w:t>
      </w:r>
    </w:p>
    <w:p w14:paraId="50DDE9D4" w14:textId="2D2837BC" w:rsidR="00F87A4F" w:rsidRPr="00CC72D3" w:rsidRDefault="00F66451" w:rsidP="009517A5">
      <w:pPr>
        <w:jc w:val="both"/>
      </w:pPr>
      <w:r w:rsidRPr="00CC72D3">
        <w:rPr>
          <w:b/>
        </w:rPr>
        <w:t>„</w:t>
      </w:r>
      <w:r w:rsidR="00F87A4F" w:rsidRPr="00CC72D3">
        <w:rPr>
          <w:b/>
        </w:rPr>
        <w:t>Ihr</w:t>
      </w:r>
      <w:r w:rsidR="003C5D9D">
        <w:rPr>
          <w:b/>
        </w:rPr>
        <w:t xml:space="preserve"> </w:t>
      </w:r>
      <w:r w:rsidR="00F87A4F" w:rsidRPr="00CC72D3">
        <w:rPr>
          <w:b/>
        </w:rPr>
        <w:t>wurdet</w:t>
      </w:r>
      <w:r w:rsidR="003C5D9D">
        <w:rPr>
          <w:b/>
        </w:rPr>
        <w:t xml:space="preserve"> </w:t>
      </w:r>
      <w:r w:rsidR="00F87A4F" w:rsidRPr="00CC72D3">
        <w:rPr>
          <w:b/>
        </w:rPr>
        <w:t>beseitigt,</w:t>
      </w:r>
      <w:r w:rsidR="003C5D9D">
        <w:rPr>
          <w:b/>
        </w:rPr>
        <w:t xml:space="preserve"> </w:t>
      </w:r>
      <w:r w:rsidR="00F87A4F" w:rsidRPr="00CC72D3">
        <w:rPr>
          <w:b/>
        </w:rPr>
        <w:t>von</w:t>
      </w:r>
      <w:r w:rsidR="003C5D9D">
        <w:rPr>
          <w:b/>
        </w:rPr>
        <w:t xml:space="preserve"> </w:t>
      </w:r>
      <w:r w:rsidR="00F87A4F" w:rsidRPr="00CC72D3">
        <w:rPr>
          <w:b/>
        </w:rPr>
        <w:t>dem</w:t>
      </w:r>
      <w:r w:rsidR="003C5D9D">
        <w:rPr>
          <w:b/>
        </w:rPr>
        <w:t xml:space="preserve"> </w:t>
      </w:r>
      <w:r w:rsidR="00F87A4F" w:rsidRPr="00CC72D3">
        <w:rPr>
          <w:b/>
        </w:rPr>
        <w:t>Christus</w:t>
      </w:r>
      <w:r w:rsidR="003C5D9D">
        <w:rPr>
          <w:b/>
        </w:rPr>
        <w:t xml:space="preserve"> </w:t>
      </w:r>
      <w:r w:rsidR="00F87A4F" w:rsidRPr="00CC72D3">
        <w:rPr>
          <w:b/>
        </w:rPr>
        <w:t>weggetan,</w:t>
      </w:r>
      <w:r w:rsidR="003C5D9D">
        <w:rPr>
          <w:b/>
        </w:rPr>
        <w:t xml:space="preserve"> </w:t>
      </w:r>
      <w:r w:rsidR="00F87A4F" w:rsidRPr="00CC72D3">
        <w:rPr>
          <w:b/>
        </w:rPr>
        <w:t>so</w:t>
      </w:r>
      <w:r w:rsidR="003C5D9D">
        <w:rPr>
          <w:b/>
        </w:rPr>
        <w:t xml:space="preserve"> </w:t>
      </w:r>
      <w:r w:rsidR="00F87A4F" w:rsidRPr="00CC72D3">
        <w:rPr>
          <w:b/>
        </w:rPr>
        <w:t>viele</w:t>
      </w:r>
      <w:r w:rsidR="003C5D9D">
        <w:rPr>
          <w:b/>
        </w:rPr>
        <w:t xml:space="preserve"> </w:t>
      </w:r>
      <w:r w:rsidR="00F87A4F" w:rsidRPr="00CC72D3">
        <w:rPr>
          <w:b/>
        </w:rPr>
        <w:t>ihr</w:t>
      </w:r>
      <w:r w:rsidR="003C5D9D">
        <w:rPr>
          <w:b/>
        </w:rPr>
        <w:t xml:space="preserve"> </w:t>
      </w:r>
      <w:r w:rsidR="00F87A4F" w:rsidRPr="00CC72D3">
        <w:rPr>
          <w:b/>
        </w:rPr>
        <w:t>im</w:t>
      </w:r>
      <w:r w:rsidR="003C5D9D">
        <w:rPr>
          <w:b/>
        </w:rPr>
        <w:t xml:space="preserve"> </w:t>
      </w:r>
      <w:r w:rsidR="00F87A4F" w:rsidRPr="00CC72D3">
        <w:rPr>
          <w:b/>
        </w:rPr>
        <w:t>Gesetz</w:t>
      </w:r>
      <w:r w:rsidR="003C5D9D">
        <w:rPr>
          <w:b/>
        </w:rPr>
        <w:t xml:space="preserve"> </w:t>
      </w:r>
      <w:r w:rsidR="00F87A4F" w:rsidRPr="00CC72D3">
        <w:rPr>
          <w:b/>
        </w:rPr>
        <w:t>gerechtfertigt</w:t>
      </w:r>
      <w:r w:rsidR="003C5D9D">
        <w:rPr>
          <w:b/>
        </w:rPr>
        <w:t xml:space="preserve"> </w:t>
      </w:r>
      <w:r w:rsidR="00F87A4F" w:rsidRPr="00CC72D3">
        <w:rPr>
          <w:b/>
        </w:rPr>
        <w:t>werdet;</w:t>
      </w:r>
      <w:r w:rsidR="003C5D9D">
        <w:rPr>
          <w:b/>
        </w:rPr>
        <w:t xml:space="preserve"> </w:t>
      </w:r>
      <w:r w:rsidR="00F87A4F" w:rsidRPr="00CC72D3">
        <w:rPr>
          <w:b/>
        </w:rPr>
        <w:t>ihr</w:t>
      </w:r>
      <w:r w:rsidR="003C5D9D">
        <w:rPr>
          <w:b/>
        </w:rPr>
        <w:t xml:space="preserve"> </w:t>
      </w:r>
      <w:r w:rsidR="00F87A4F" w:rsidRPr="00CC72D3">
        <w:rPr>
          <w:b/>
        </w:rPr>
        <w:t>fielt</w:t>
      </w:r>
      <w:r w:rsidR="003C5D9D">
        <w:rPr>
          <w:b/>
        </w:rPr>
        <w:t xml:space="preserve"> </w:t>
      </w:r>
      <w:r w:rsidR="00F87A4F" w:rsidRPr="00CC72D3">
        <w:rPr>
          <w:b/>
        </w:rPr>
        <w:t>aus</w:t>
      </w:r>
      <w:r w:rsidR="003C5D9D">
        <w:rPr>
          <w:b/>
        </w:rPr>
        <w:t xml:space="preserve"> </w:t>
      </w:r>
      <w:r w:rsidR="00F87A4F" w:rsidRPr="00CC72D3">
        <w:rPr>
          <w:b/>
        </w:rPr>
        <w:t>der</w:t>
      </w:r>
      <w:r w:rsidR="003C5D9D">
        <w:rPr>
          <w:b/>
        </w:rPr>
        <w:t xml:space="preserve"> </w:t>
      </w:r>
      <w:r w:rsidR="00F87A4F" w:rsidRPr="00CC72D3">
        <w:rPr>
          <w:b/>
        </w:rPr>
        <w:t>Gnade.</w:t>
      </w:r>
      <w:r w:rsidRPr="00CC72D3">
        <w:rPr>
          <w:b/>
        </w:rPr>
        <w:t>“</w:t>
      </w:r>
    </w:p>
    <w:p w14:paraId="42630DE3" w14:textId="2E25BA5D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Apostel</w:t>
      </w:r>
      <w:r>
        <w:t xml:space="preserve"> </w:t>
      </w:r>
      <w:r w:rsidR="00F87A4F" w:rsidRPr="00CC72D3">
        <w:t>sagt:</w:t>
      </w:r>
      <w:r>
        <w:t xml:space="preserve"> </w:t>
      </w:r>
      <w:r w:rsidR="00F66451" w:rsidRPr="00CC72D3">
        <w:t>„</w:t>
      </w:r>
      <w:r w:rsidR="00F87A4F" w:rsidRPr="00CC72D3">
        <w:t>gerechtfertigt</w:t>
      </w:r>
      <w:r>
        <w:t xml:space="preserve"> </w:t>
      </w:r>
      <w:r w:rsidR="00F87A4F" w:rsidRPr="00CC72D3">
        <w:rPr>
          <w:i/>
          <w:iCs/>
        </w:rPr>
        <w:t>werdet</w:t>
      </w:r>
      <w:r w:rsidR="00F66451" w:rsidRPr="00CC72D3">
        <w:t>“</w:t>
      </w:r>
      <w:r w:rsidR="00F87A4F" w:rsidRPr="00CC72D3">
        <w:t>.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rPr>
          <w:i/>
        </w:rPr>
        <w:t>ist</w:t>
      </w:r>
      <w:r>
        <w:rPr>
          <w:i/>
        </w:rPr>
        <w:t xml:space="preserve"> </w:t>
      </w:r>
      <w:r w:rsidR="00F87A4F" w:rsidRPr="00CC72D3">
        <w:rPr>
          <w:i/>
        </w:rPr>
        <w:t>auf</w:t>
      </w:r>
      <w:r>
        <w:rPr>
          <w:i/>
        </w:rPr>
        <w:t xml:space="preserve"> </w:t>
      </w:r>
      <w:r w:rsidR="00F87A4F" w:rsidRPr="00CC72D3">
        <w:rPr>
          <w:i/>
        </w:rPr>
        <w:t>dem</w:t>
      </w:r>
      <w:r>
        <w:rPr>
          <w:i/>
        </w:rPr>
        <w:t xml:space="preserve"> </w:t>
      </w:r>
      <w:r w:rsidR="00F87A4F" w:rsidRPr="00CC72D3">
        <w:rPr>
          <w:i/>
        </w:rPr>
        <w:t>Wege</w:t>
      </w:r>
      <w:r w:rsidR="00F87A4F" w:rsidRPr="00CC72D3">
        <w:t>,</w:t>
      </w:r>
      <w:r>
        <w:t xml:space="preserve"> </w:t>
      </w:r>
      <w:r w:rsidR="00F87A4F" w:rsidRPr="00CC72D3">
        <w:t>gerechtfertigt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werden.</w:t>
      </w:r>
      <w:r>
        <w:t xml:space="preserve"> </w:t>
      </w:r>
      <w:r w:rsidR="00F87A4F" w:rsidRPr="00CC72D3">
        <w:t>Wir</w:t>
      </w:r>
      <w:r>
        <w:t xml:space="preserve"> </w:t>
      </w:r>
      <w:r w:rsidR="00F87A4F" w:rsidRPr="00CC72D3">
        <w:t>sehen</w:t>
      </w:r>
      <w:r>
        <w:t xml:space="preserve"> </w:t>
      </w:r>
      <w:r w:rsidR="00F87A4F" w:rsidRPr="00CC72D3">
        <w:t>hier,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Paulus</w:t>
      </w:r>
      <w:r>
        <w:t xml:space="preserve"> </w:t>
      </w:r>
      <w:r w:rsidR="00F87A4F" w:rsidRPr="00CC72D3">
        <w:t>über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Heil</w:t>
      </w:r>
      <w:r>
        <w:t xml:space="preserve"> </w:t>
      </w:r>
      <w:r w:rsidR="00F87A4F" w:rsidRPr="00CC72D3">
        <w:t>denkt:</w:t>
      </w:r>
      <w:r>
        <w:t xml:space="preserve"> </w:t>
      </w:r>
      <w:r w:rsidR="00F87A4F" w:rsidRPr="00CC72D3">
        <w:t>Einerseits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Glauben</w:t>
      </w:r>
      <w:r>
        <w:t xml:space="preserve"> </w:t>
      </w:r>
      <w:r w:rsidR="00F629E0" w:rsidRPr="00CC72D3">
        <w:t>bereits</w:t>
      </w:r>
      <w:r>
        <w:t xml:space="preserve"> </w:t>
      </w:r>
      <w:r w:rsidR="00F87A4F" w:rsidRPr="00CC72D3">
        <w:t>gerechtfertigt</w:t>
      </w:r>
      <w:r>
        <w:t xml:space="preserve"> </w:t>
      </w:r>
      <w:r w:rsidR="00F87A4F" w:rsidRPr="00CC72D3">
        <w:t>(</w:t>
      </w:r>
      <w:r>
        <w:t xml:space="preserve">Römer </w:t>
      </w:r>
      <w:r w:rsidR="00F87A4F" w:rsidRPr="00CC72D3">
        <w:t>5</w:t>
      </w:r>
      <w:r>
        <w:t>, 1</w:t>
      </w:r>
      <w:r w:rsidR="00F87A4F" w:rsidRPr="00CC72D3">
        <w:t>).</w:t>
      </w:r>
      <w:r>
        <w:t xml:space="preserve"> </w:t>
      </w:r>
      <w:r w:rsidR="00F87A4F" w:rsidRPr="00CC72D3">
        <w:t>Andererseits</w:t>
      </w:r>
      <w:r>
        <w:t xml:space="preserve"> </w:t>
      </w:r>
      <w:r w:rsidR="00F87A4F" w:rsidRPr="00CC72D3">
        <w:t>lebt</w:t>
      </w:r>
      <w:r>
        <w:t xml:space="preserve"> </w:t>
      </w:r>
      <w:r w:rsidR="00F87A4F" w:rsidRPr="00CC72D3">
        <w:t>man</w:t>
      </w:r>
      <w:r>
        <w:t xml:space="preserve"> </w:t>
      </w:r>
      <w:r w:rsidR="00F629E0" w:rsidRPr="00CC72D3">
        <w:t>die</w:t>
      </w:r>
      <w:r>
        <w:t xml:space="preserve"> </w:t>
      </w:r>
      <w:r w:rsidR="00F629E0" w:rsidRPr="00CC72D3">
        <w:t>ganze</w:t>
      </w:r>
      <w:r>
        <w:t xml:space="preserve"> </w:t>
      </w:r>
      <w:r w:rsidR="00F629E0" w:rsidRPr="00CC72D3">
        <w:t>Zeit</w:t>
      </w:r>
      <w:r>
        <w:t xml:space="preserve"> </w:t>
      </w:r>
      <w:r w:rsidR="00F629E0" w:rsidRPr="00CC72D3">
        <w:t>seines</w:t>
      </w:r>
      <w:r>
        <w:t xml:space="preserve"> </w:t>
      </w:r>
      <w:r w:rsidR="00F629E0" w:rsidRPr="00CC72D3">
        <w:t>Lebens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Bewährung.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versiegelnde</w:t>
      </w:r>
      <w:r>
        <w:t xml:space="preserve"> </w:t>
      </w:r>
      <w:r w:rsidR="00F87A4F" w:rsidRPr="00CC72D3">
        <w:t>Rechtfertigung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aus.</w:t>
      </w:r>
    </w:p>
    <w:p w14:paraId="6D18A397" w14:textId="4282D3DB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Raum,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gerecht</w:t>
      </w:r>
      <w:r>
        <w:t xml:space="preserve"> </w:t>
      </w:r>
      <w:r w:rsidR="00F87A4F" w:rsidRPr="00CC72D3">
        <w:t>werden</w:t>
      </w:r>
      <w:r>
        <w:t xml:space="preserve"> </w:t>
      </w:r>
      <w:r w:rsidR="00F87A4F" w:rsidRPr="00CC72D3">
        <w:t>will.</w:t>
      </w:r>
    </w:p>
    <w:p w14:paraId="6548C7CC" w14:textId="33C5F92B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Raum</w:t>
      </w:r>
      <w:r>
        <w:t xml:space="preserve"> </w:t>
      </w:r>
      <w:r w:rsidR="00F87A4F" w:rsidRPr="00CC72D3">
        <w:t>einer</w:t>
      </w:r>
      <w:r>
        <w:t xml:space="preserve"> </w:t>
      </w:r>
      <w:r w:rsidR="00F87A4F" w:rsidRPr="00CC72D3">
        <w:t>Rechtfertigung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Gnade</w:t>
      </w:r>
      <w:r>
        <w:t xml:space="preserve"> </w:t>
      </w:r>
      <w:r w:rsidR="00F629E0" w:rsidRPr="00CC72D3">
        <w:t>konträr</w:t>
      </w:r>
      <w:r>
        <w:t xml:space="preserve"> </w:t>
      </w:r>
      <w:r w:rsidR="00F629E0" w:rsidRPr="00CC72D3">
        <w:t>gegenüber</w:t>
      </w:r>
      <w:r w:rsidR="00F87A4F" w:rsidRPr="00CC72D3">
        <w:t>.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befindet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nur</w:t>
      </w:r>
      <w:r>
        <w:t xml:space="preserve"> </w:t>
      </w:r>
      <w:r w:rsidR="00F87A4F" w:rsidRPr="00CC72D3">
        <w:rPr>
          <w:i/>
        </w:rPr>
        <w:t>einem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Räume.</w:t>
      </w:r>
    </w:p>
    <w:p w14:paraId="3425C556" w14:textId="166B4E18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Gnade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geraten,</w:t>
      </w:r>
      <w:r>
        <w:t xml:space="preserve"> </w:t>
      </w:r>
      <w:r w:rsidR="00F87A4F" w:rsidRPr="00CC72D3">
        <w:t>heißt,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Christus</w:t>
      </w:r>
      <w:r>
        <w:t xml:space="preserve"> </w:t>
      </w:r>
      <w:r w:rsidR="00F87A4F" w:rsidRPr="00CC72D3">
        <w:t>weggetan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werden.</w:t>
      </w:r>
    </w:p>
    <w:p w14:paraId="2810411F" w14:textId="791B9351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Passivform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wohl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Irrlehre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Täter</w:t>
      </w:r>
      <w:r>
        <w:t xml:space="preserve"> </w:t>
      </w:r>
      <w:r w:rsidR="00F87A4F" w:rsidRPr="00CC72D3">
        <w:t>zurück</w:t>
      </w:r>
      <w:r w:rsidR="00D201BB" w:rsidRPr="00CC72D3">
        <w:t>-</w:t>
      </w:r>
      <w:r w:rsidR="00F87A4F" w:rsidRPr="00CC72D3">
        <w:t>zuführen.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wären</w:t>
      </w:r>
      <w:r>
        <w:t xml:space="preserve"> </w:t>
      </w:r>
      <w:r w:rsidR="00F87A4F" w:rsidRPr="00CC72D3">
        <w:t>verantwortlich,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Galater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Christus</w:t>
      </w:r>
      <w:r>
        <w:t xml:space="preserve"> </w:t>
      </w:r>
      <w:r w:rsidR="00645CA7">
        <w:t>ab</w:t>
      </w:r>
      <w:r w:rsidR="00F87A4F" w:rsidRPr="00CC72D3">
        <w:t>gewandt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haben.</w:t>
      </w:r>
    </w:p>
    <w:p w14:paraId="129F03AD" w14:textId="34A61194" w:rsidR="00F87A4F" w:rsidRPr="00CC72D3" w:rsidRDefault="003C5D9D" w:rsidP="009517A5">
      <w:pPr>
        <w:jc w:val="both"/>
      </w:pPr>
      <w:r>
        <w:t xml:space="preserve"> </w:t>
      </w:r>
      <w:r w:rsidR="00F87A4F" w:rsidRPr="00CC72D3">
        <w:rPr>
          <w:b/>
          <w:bCs/>
        </w:rPr>
        <w:t>.</w:t>
      </w:r>
      <w:r>
        <w:t xml:space="preserve"> </w:t>
      </w:r>
      <w:r w:rsidR="00F87A4F" w:rsidRPr="00CC72D3">
        <w:t>Unversöhnlich</w:t>
      </w:r>
      <w:r>
        <w:t xml:space="preserve"> </w:t>
      </w:r>
      <w:r w:rsidR="00F87A4F" w:rsidRPr="00CC72D3">
        <w:t>stehen</w:t>
      </w:r>
      <w:r>
        <w:t xml:space="preserve"> </w:t>
      </w:r>
      <w:r w:rsidR="00F87A4F" w:rsidRPr="00CC72D3">
        <w:t>zwei</w:t>
      </w:r>
      <w:r>
        <w:t xml:space="preserve"> </w:t>
      </w:r>
      <w:r w:rsidR="00F87A4F" w:rsidRPr="00CC72D3">
        <w:t>Rechtfertigungswege</w:t>
      </w:r>
      <w:r>
        <w:t xml:space="preserve"> </w:t>
      </w:r>
      <w:r w:rsidR="00F87A4F" w:rsidRPr="00CC72D3">
        <w:t>einander</w:t>
      </w:r>
      <w:r>
        <w:t xml:space="preserve"> </w:t>
      </w:r>
      <w:r w:rsidR="00C13CFD" w:rsidRPr="00CC72D3">
        <w:t>konträr</w:t>
      </w:r>
      <w:r>
        <w:t xml:space="preserve"> </w:t>
      </w:r>
      <w:r w:rsidR="00F87A4F" w:rsidRPr="00CC72D3">
        <w:t>gegenüber:</w:t>
      </w:r>
      <w:r>
        <w:t xml:space="preserve"> </w:t>
      </w:r>
      <w:r w:rsidR="00C13CFD" w:rsidRPr="00CC72D3">
        <w:t>einerseits</w:t>
      </w:r>
      <w:r>
        <w:t xml:space="preserve"> </w:t>
      </w:r>
      <w:r w:rsidR="00F87A4F" w:rsidRPr="00CC72D3">
        <w:t>menschliche</w:t>
      </w:r>
      <w:r>
        <w:t xml:space="preserve"> </w:t>
      </w:r>
      <w:r w:rsidR="00F87A4F" w:rsidRPr="00CC72D3">
        <w:t>Leistung,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Versuch,</w:t>
      </w:r>
      <w:r>
        <w:t xml:space="preserve"> </w:t>
      </w:r>
      <w:r w:rsidR="00F87A4F" w:rsidRPr="00CC72D3">
        <w:t>stets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einzuhalten,</w:t>
      </w:r>
      <w:r>
        <w:t xml:space="preserve"> </w:t>
      </w:r>
      <w:r w:rsidR="00F87A4F" w:rsidRPr="00CC72D3">
        <w:t>und</w:t>
      </w:r>
      <w:r>
        <w:t xml:space="preserve"> </w:t>
      </w:r>
      <w:r w:rsidR="00C13CFD" w:rsidRPr="00CC72D3">
        <w:t>andererseits</w:t>
      </w:r>
      <w:r>
        <w:t xml:space="preserve"> </w:t>
      </w:r>
      <w:r w:rsidR="00F87A4F" w:rsidRPr="00CC72D3">
        <w:t>Rechtfertigung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Christus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Gnade.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CC72D3">
        <w:t>schließen</w:t>
      </w:r>
      <w:r>
        <w:t xml:space="preserve"> </w:t>
      </w:r>
      <w:r w:rsidR="00D201BB" w:rsidRPr="00CC72D3">
        <w:t>einander</w:t>
      </w:r>
      <w:r>
        <w:t xml:space="preserve"> </w:t>
      </w:r>
      <w:r w:rsidR="00F87A4F" w:rsidRPr="00CC72D3">
        <w:t>aus.</w:t>
      </w:r>
    </w:p>
    <w:p w14:paraId="783BF6EE" w14:textId="2C8634A8" w:rsidR="00F87A4F" w:rsidRPr="00CC72D3" w:rsidRDefault="00BD66F7" w:rsidP="009517A5">
      <w:pPr>
        <w:pStyle w:val="berschrift6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IV</w:t>
      </w:r>
      <w:r w:rsidR="00F87A4F" w:rsidRPr="00CC72D3">
        <w:rPr>
          <w:sz w:val="21"/>
          <w:szCs w:val="21"/>
        </w:rPr>
        <w:t>.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Das</w:t>
      </w:r>
      <w:r w:rsidR="003C5D9D">
        <w:rPr>
          <w:sz w:val="21"/>
          <w:szCs w:val="21"/>
        </w:rPr>
        <w:t xml:space="preserve"> </w:t>
      </w:r>
      <w:r w:rsidR="00D201BB" w:rsidRPr="00CC72D3">
        <w:rPr>
          <w:sz w:val="21"/>
          <w:szCs w:val="21"/>
        </w:rPr>
        <w:t>ganze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Anliegen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wird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verstärkt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durch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Begründungen.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="00F87A4F" w:rsidRPr="00CC72D3">
        <w:rPr>
          <w:sz w:val="21"/>
          <w:szCs w:val="21"/>
        </w:rPr>
        <w:t>5.6</w:t>
      </w:r>
    </w:p>
    <w:p w14:paraId="67F95393" w14:textId="0D45A830" w:rsidR="00F87A4F" w:rsidRPr="00CC72D3" w:rsidRDefault="00F87A4F" w:rsidP="009517A5">
      <w:pPr>
        <w:jc w:val="both"/>
        <w:rPr>
          <w:b/>
        </w:rPr>
      </w:pPr>
      <w:r w:rsidRPr="00CC72D3">
        <w:rPr>
          <w:b/>
        </w:rPr>
        <w:t>A:</w:t>
      </w:r>
      <w:r w:rsidRPr="00CC72D3">
        <w:rPr>
          <w:b/>
          <w:bCs/>
        </w:rPr>
        <w:t>.</w:t>
      </w:r>
      <w:r w:rsidR="003C5D9D">
        <w:rPr>
          <w:b/>
        </w:rPr>
        <w:t xml:space="preserve"> </w:t>
      </w:r>
      <w:r w:rsidRPr="00CC72D3">
        <w:rPr>
          <w:b/>
        </w:rPr>
        <w:t>Die</w:t>
      </w:r>
      <w:r w:rsidR="003C5D9D">
        <w:rPr>
          <w:b/>
        </w:rPr>
        <w:t xml:space="preserve"> </w:t>
      </w:r>
      <w:r w:rsidRPr="00CC72D3">
        <w:rPr>
          <w:b/>
        </w:rPr>
        <w:t>erste</w:t>
      </w:r>
      <w:r w:rsidR="003C5D9D">
        <w:rPr>
          <w:b/>
        </w:rPr>
        <w:t xml:space="preserve"> </w:t>
      </w:r>
      <w:r w:rsidRPr="00CC72D3">
        <w:rPr>
          <w:b/>
        </w:rPr>
        <w:t>Begründung</w:t>
      </w:r>
      <w:r w:rsidR="003C5D9D">
        <w:rPr>
          <w:b/>
        </w:rPr>
        <w:t xml:space="preserve"> </w:t>
      </w:r>
      <w:r w:rsidRPr="00CC72D3">
        <w:rPr>
          <w:b/>
        </w:rPr>
        <w:t>V.</w:t>
      </w:r>
      <w:r w:rsidR="003C5D9D">
        <w:rPr>
          <w:b/>
        </w:rPr>
        <w:t xml:space="preserve"> </w:t>
      </w:r>
      <w:r w:rsidRPr="00CC72D3">
        <w:rPr>
          <w:b/>
        </w:rPr>
        <w:t>5</w:t>
      </w:r>
    </w:p>
    <w:p w14:paraId="63082756" w14:textId="3229C29D" w:rsidR="00F87A4F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F87A4F" w:rsidRPr="00CC72D3">
        <w:rPr>
          <w:b/>
        </w:rPr>
        <w:t>...</w:t>
      </w:r>
      <w:r w:rsidR="003C5D9D">
        <w:rPr>
          <w:b/>
        </w:rPr>
        <w:t xml:space="preserve"> </w:t>
      </w:r>
      <w:r w:rsidR="00F87A4F" w:rsidRPr="00CC72D3">
        <w:rPr>
          <w:b/>
        </w:rPr>
        <w:t>denn</w:t>
      </w:r>
      <w:r w:rsidR="003C5D9D">
        <w:rPr>
          <w:b/>
        </w:rPr>
        <w:t xml:space="preserve"> </w:t>
      </w:r>
      <w:r w:rsidR="00F87A4F" w:rsidRPr="00CC72D3">
        <w:rPr>
          <w:b/>
        </w:rPr>
        <w:t>durch</w:t>
      </w:r>
      <w:r w:rsidR="003C5D9D">
        <w:rPr>
          <w:b/>
        </w:rPr>
        <w:t xml:space="preserve"> </w:t>
      </w:r>
      <w:r w:rsidR="00F87A4F" w:rsidRPr="00CC72D3">
        <w:rPr>
          <w:b/>
        </w:rPr>
        <w:t>den</w:t>
      </w:r>
      <w:r w:rsidR="003C5D9D">
        <w:rPr>
          <w:b/>
        </w:rPr>
        <w:t xml:space="preserve"> </w:t>
      </w:r>
      <w:r w:rsidR="00F87A4F" w:rsidRPr="00CC72D3">
        <w:rPr>
          <w:b/>
        </w:rPr>
        <w:t>Geist,</w:t>
      </w:r>
      <w:r w:rsidR="003C5D9D">
        <w:rPr>
          <w:b/>
        </w:rPr>
        <w:t xml:space="preserve"> </w:t>
      </w:r>
      <w:r w:rsidR="00F87A4F" w:rsidRPr="00CC72D3">
        <w:rPr>
          <w:b/>
        </w:rPr>
        <w:t>[und]</w:t>
      </w:r>
      <w:r w:rsidR="003C5D9D">
        <w:rPr>
          <w:b/>
        </w:rPr>
        <w:t xml:space="preserve"> </w:t>
      </w:r>
      <w:r w:rsidR="00F87A4F" w:rsidRPr="00CC72D3">
        <w:rPr>
          <w:b/>
        </w:rPr>
        <w:t>aus</w:t>
      </w:r>
      <w:r w:rsidR="003C5D9D">
        <w:rPr>
          <w:b/>
        </w:rPr>
        <w:t xml:space="preserve"> </w:t>
      </w:r>
      <w:r w:rsidR="00F87A4F" w:rsidRPr="00CC72D3">
        <w:rPr>
          <w:b/>
        </w:rPr>
        <w:t>Glauben,</w:t>
      </w:r>
      <w:r w:rsidR="003C5D9D">
        <w:rPr>
          <w:b/>
        </w:rPr>
        <w:t xml:space="preserve"> </w:t>
      </w:r>
      <w:r w:rsidR="00F87A4F" w:rsidRPr="00CC72D3">
        <w:rPr>
          <w:b/>
        </w:rPr>
        <w:t>warten</w:t>
      </w:r>
      <w:r w:rsidR="003C5D9D">
        <w:rPr>
          <w:b/>
        </w:rPr>
        <w:t xml:space="preserve"> </w:t>
      </w:r>
      <w:r w:rsidR="00F87A4F" w:rsidRPr="00CC72D3">
        <w:rPr>
          <w:b/>
        </w:rPr>
        <w:t>wir</w:t>
      </w:r>
      <w:r w:rsidR="003C5D9D">
        <w:rPr>
          <w:b/>
        </w:rPr>
        <w:t xml:space="preserve"> </w:t>
      </w:r>
      <w:r w:rsidR="00F87A4F" w:rsidRPr="00CC72D3">
        <w:rPr>
          <w:b/>
        </w:rPr>
        <w:t>auf</w:t>
      </w:r>
      <w:r w:rsidR="003C5D9D">
        <w:rPr>
          <w:b/>
        </w:rPr>
        <w:t xml:space="preserve"> </w:t>
      </w:r>
      <w:r w:rsidR="00F87A4F" w:rsidRPr="00CC72D3">
        <w:rPr>
          <w:b/>
        </w:rPr>
        <w:t>die</w:t>
      </w:r>
      <w:r w:rsidR="003C5D9D">
        <w:rPr>
          <w:b/>
        </w:rPr>
        <w:t xml:space="preserve"> </w:t>
      </w:r>
      <w:r w:rsidR="00F87A4F" w:rsidRPr="00CC72D3">
        <w:rPr>
          <w:b/>
        </w:rPr>
        <w:t>Hoffnung</w:t>
      </w:r>
      <w:r w:rsidR="003C5D9D">
        <w:rPr>
          <w:b/>
        </w:rPr>
        <w:t xml:space="preserve"> </w:t>
      </w:r>
      <w:r w:rsidR="00F87A4F" w:rsidRPr="00CC72D3">
        <w:rPr>
          <w:b/>
        </w:rPr>
        <w:t>der</w:t>
      </w:r>
      <w:r w:rsidR="003C5D9D">
        <w:rPr>
          <w:b/>
        </w:rPr>
        <w:t xml:space="preserve"> </w:t>
      </w:r>
      <w:r w:rsidR="00F87A4F" w:rsidRPr="00CC72D3">
        <w:rPr>
          <w:b/>
        </w:rPr>
        <w:t>Gerechtigkeit</w:t>
      </w:r>
      <w:r w:rsidR="003C5D9D">
        <w:rPr>
          <w:b/>
        </w:rPr>
        <w:t xml:space="preserve"> </w:t>
      </w:r>
      <w:r w:rsidR="00F87A4F" w:rsidRPr="00CC72D3">
        <w:rPr>
          <w:b/>
        </w:rPr>
        <w:t>...</w:t>
      </w:r>
      <w:r w:rsidRPr="00CC72D3">
        <w:rPr>
          <w:b/>
        </w:rPr>
        <w:t>“</w:t>
      </w:r>
      <w:r w:rsidR="003C5D9D">
        <w:rPr>
          <w:b/>
        </w:rPr>
        <w:t xml:space="preserve"> </w:t>
      </w:r>
    </w:p>
    <w:p w14:paraId="4AD9EE86" w14:textId="144673AE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Das</w:t>
      </w:r>
      <w:r>
        <w:t xml:space="preserve"> </w:t>
      </w:r>
      <w:r w:rsidR="00F66451" w:rsidRPr="00CC72D3">
        <w:t>„</w:t>
      </w:r>
      <w:r w:rsidR="00F87A4F" w:rsidRPr="00CC72D3">
        <w:t>wir</w:t>
      </w:r>
      <w:r w:rsidR="00F66451" w:rsidRPr="00CC72D3">
        <w:t>“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echter</w:t>
      </w:r>
      <w:r>
        <w:t xml:space="preserve"> </w:t>
      </w:r>
      <w:r w:rsidR="00F87A4F" w:rsidRPr="00CC72D3">
        <w:t>Christen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dem</w:t>
      </w:r>
      <w:r>
        <w:t xml:space="preserve"> </w:t>
      </w:r>
      <w:r w:rsidR="00F66451" w:rsidRPr="00CC72D3">
        <w:t>„</w:t>
      </w:r>
      <w:r w:rsidR="00F87A4F" w:rsidRPr="00CC72D3">
        <w:t>ihr</w:t>
      </w:r>
      <w:r w:rsidR="00F66451" w:rsidRPr="00CC72D3">
        <w:t>“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4</w:t>
      </w:r>
      <w:r>
        <w:t xml:space="preserve"> </w:t>
      </w:r>
      <w:r w:rsidR="00F87A4F" w:rsidRPr="00CC72D3">
        <w:t>gegenüber.</w:t>
      </w:r>
    </w:p>
    <w:p w14:paraId="25A0742E" w14:textId="2F863BB1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Diese</w:t>
      </w:r>
      <w:r>
        <w:t xml:space="preserve"> </w:t>
      </w:r>
      <w:r w:rsidR="00F87A4F" w:rsidRPr="00CC72D3">
        <w:t>Aussage</w:t>
      </w:r>
      <w:r>
        <w:t xml:space="preserve"> </w:t>
      </w:r>
      <w:r w:rsidR="00F87A4F" w:rsidRPr="00CC72D3">
        <w:t>begründet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4,</w:t>
      </w:r>
      <w:r>
        <w:t xml:space="preserve"> </w:t>
      </w:r>
      <w:r w:rsidR="00F87A4F" w:rsidRPr="00CC72D3">
        <w:t>weil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einem</w:t>
      </w:r>
      <w:r>
        <w:t xml:space="preserve"> </w:t>
      </w:r>
      <w:r w:rsidR="00F87A4F" w:rsidRPr="00CC72D3">
        <w:t>anderen</w:t>
      </w:r>
      <w:r>
        <w:t xml:space="preserve"> </w:t>
      </w:r>
      <w:r w:rsidR="00F87A4F" w:rsidRPr="00CC72D3">
        <w:t>Wege</w:t>
      </w:r>
      <w:r>
        <w:t xml:space="preserve"> </w:t>
      </w:r>
      <w:r w:rsidR="00F87A4F" w:rsidRPr="00CC72D3">
        <w:t>ist,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Hoffnung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wirklichen</w:t>
      </w:r>
      <w:r>
        <w:t xml:space="preserve"> </w:t>
      </w:r>
      <w:r w:rsidR="00F87A4F" w:rsidRPr="00CC72D3">
        <w:t>Gerechtigkeit</w:t>
      </w:r>
      <w:r>
        <w:t xml:space="preserve"> </w:t>
      </w:r>
      <w:proofErr w:type="spellStart"/>
      <w:r w:rsidR="00F87A4F" w:rsidRPr="00CC72D3">
        <w:t>zuteil</w:t>
      </w:r>
      <w:r>
        <w:t xml:space="preserve"> </w:t>
      </w:r>
      <w:r w:rsidR="00F87A4F" w:rsidRPr="00CC72D3">
        <w:t>wird</w:t>
      </w:r>
      <w:proofErr w:type="spellEnd"/>
      <w:r w:rsidR="00F87A4F" w:rsidRPr="00CC72D3">
        <w:t>.</w:t>
      </w:r>
      <w:r>
        <w:t xml:space="preserve"> </w:t>
      </w:r>
    </w:p>
    <w:p w14:paraId="1795D8F6" w14:textId="3F362A40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Diesen</w:t>
      </w:r>
      <w:r>
        <w:t xml:space="preserve"> </w:t>
      </w:r>
      <w:r w:rsidR="00F87A4F" w:rsidRPr="00CC72D3">
        <w:t>Weg</w:t>
      </w:r>
      <w:r>
        <w:t xml:space="preserve"> </w:t>
      </w:r>
      <w:r w:rsidR="00F87A4F" w:rsidRPr="00CC72D3">
        <w:t>beschreiten</w:t>
      </w:r>
      <w:r>
        <w:t xml:space="preserve"> </w:t>
      </w:r>
      <w:r w:rsidR="00F87A4F" w:rsidRPr="00CC72D3">
        <w:t>Paulus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alle,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Hoffnung</w:t>
      </w:r>
      <w:r>
        <w:t xml:space="preserve"> </w:t>
      </w:r>
      <w:r w:rsidR="00F87A4F" w:rsidRPr="00CC72D3">
        <w:t>nur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Christus</w:t>
      </w:r>
      <w:r>
        <w:t xml:space="preserve"> </w:t>
      </w:r>
      <w:r w:rsidR="00F87A4F" w:rsidRPr="00CC72D3">
        <w:t>gesetzt</w:t>
      </w:r>
      <w:r>
        <w:t xml:space="preserve"> </w:t>
      </w:r>
      <w:r w:rsidR="00F87A4F" w:rsidRPr="00CC72D3">
        <w:t>haben,</w:t>
      </w:r>
      <w:r>
        <w:t xml:space="preserve"> </w:t>
      </w:r>
      <w:r w:rsidR="00F87A4F" w:rsidRPr="00CC72D3">
        <w:t>denn</w:t>
      </w:r>
      <w:r>
        <w:t xml:space="preserve"> </w:t>
      </w:r>
      <w:r w:rsidR="00F66451" w:rsidRPr="00CC72D3">
        <w:t>„</w:t>
      </w:r>
      <w:r w:rsidR="00645CA7">
        <w:t>wir</w:t>
      </w:r>
      <w:r>
        <w:t xml:space="preserve"> </w:t>
      </w:r>
      <w:r w:rsidR="00645CA7">
        <w:t>warten</w:t>
      </w:r>
      <w:r>
        <w:t xml:space="preserve"> </w:t>
      </w:r>
      <w:r w:rsidR="00645CA7">
        <w:t>(hoffen)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Glauben</w:t>
      </w:r>
      <w:r w:rsidR="00F66451" w:rsidRPr="00CC72D3">
        <w:t>“</w:t>
      </w:r>
      <w:r>
        <w:t xml:space="preserve"> </w:t>
      </w:r>
      <w:r w:rsidR="00F87A4F" w:rsidRPr="00CC72D3">
        <w:t>heißt:</w:t>
      </w:r>
      <w:r>
        <w:t xml:space="preserve"> </w:t>
      </w:r>
      <w:r w:rsidR="00645CA7">
        <w:t>wir</w:t>
      </w:r>
      <w:r>
        <w:t xml:space="preserve"> </w:t>
      </w:r>
      <w:r w:rsidR="00645CA7">
        <w:t>warten</w:t>
      </w:r>
      <w:r>
        <w:t xml:space="preserve"> </w:t>
      </w:r>
      <w:r w:rsidR="00645CA7">
        <w:t>(hoffen)</w:t>
      </w:r>
      <w:r>
        <w:t xml:space="preserve"> </w:t>
      </w:r>
      <w:r w:rsidR="00645CA7">
        <w:t>indem,</w:t>
      </w:r>
      <w:r>
        <w:t xml:space="preserve"> </w:t>
      </w:r>
      <w:r w:rsidR="00645CA7">
        <w:t>wir</w:t>
      </w:r>
      <w:r>
        <w:t xml:space="preserve"> </w:t>
      </w:r>
      <w:r w:rsidR="00645CA7">
        <w:t>uns</w:t>
      </w:r>
      <w:r>
        <w:t xml:space="preserve"> </w:t>
      </w:r>
      <w:r w:rsidR="00645CA7">
        <w:t>allein</w:t>
      </w:r>
      <w:r>
        <w:t xml:space="preserve"> </w:t>
      </w:r>
      <w:r w:rsidR="00645CA7">
        <w:t>auf</w:t>
      </w:r>
      <w:r>
        <w:t xml:space="preserve"> </w:t>
      </w:r>
      <w:r w:rsidR="00645CA7">
        <w:t>Christus</w:t>
      </w:r>
      <w:r>
        <w:t xml:space="preserve"> </w:t>
      </w:r>
      <w:r w:rsidR="00645CA7">
        <w:t>verlassen</w:t>
      </w:r>
      <w:r w:rsidR="00F87A4F" w:rsidRPr="00CC72D3">
        <w:t>.</w:t>
      </w:r>
      <w:r>
        <w:t xml:space="preserve"> </w:t>
      </w:r>
    </w:p>
    <w:p w14:paraId="6AB11D72" w14:textId="31AA9FC6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Dieser</w:t>
      </w:r>
      <w:r>
        <w:t xml:space="preserve"> </w:t>
      </w:r>
      <w:r w:rsidR="00F87A4F" w:rsidRPr="00CC72D3">
        <w:t>Christus</w:t>
      </w:r>
      <w:r>
        <w:t xml:space="preserve"> </w:t>
      </w:r>
      <w:r w:rsidR="00F87A4F" w:rsidRPr="00CC72D3">
        <w:t>wiederum</w:t>
      </w:r>
      <w:r>
        <w:t xml:space="preserve"> </w:t>
      </w:r>
      <w:r w:rsidR="00F87A4F" w:rsidRPr="00CC72D3">
        <w:t>setzt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für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Glaubenden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seinen</w:t>
      </w:r>
      <w:r>
        <w:t xml:space="preserve"> </w:t>
      </w:r>
      <w:r w:rsidR="00F87A4F" w:rsidRPr="00CC72D3">
        <w:t>Geist,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ihnen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entwachsene</w:t>
      </w:r>
      <w:r w:rsidR="00BD66F7" w:rsidRPr="00CC72D3">
        <w:t>n</w:t>
      </w:r>
      <w:r>
        <w:t xml:space="preserve"> </w:t>
      </w:r>
      <w:r w:rsidR="00F87A4F" w:rsidRPr="00CC72D3">
        <w:t>Söhne</w:t>
      </w:r>
      <w:r w:rsidR="00BD66F7" w:rsidRPr="00CC72D3">
        <w:t>n</w:t>
      </w:r>
      <w:r>
        <w:t xml:space="preserve"> </w:t>
      </w:r>
      <w:r w:rsidR="00F87A4F" w:rsidRPr="00CC72D3">
        <w:t>gegeben</w:t>
      </w:r>
      <w:r>
        <w:t xml:space="preserve"> </w:t>
      </w:r>
      <w:r w:rsidR="00F87A4F" w:rsidRPr="00CC72D3">
        <w:t>hat</w:t>
      </w:r>
      <w:r>
        <w:t xml:space="preserve"> </w:t>
      </w:r>
      <w:r w:rsidR="00F87A4F" w:rsidRPr="00CC72D3">
        <w:t>(4</w:t>
      </w:r>
      <w:r>
        <w:t>, 6</w:t>
      </w:r>
      <w:r w:rsidR="00F87A4F" w:rsidRPr="00CC72D3">
        <w:t>).</w:t>
      </w:r>
    </w:p>
    <w:p w14:paraId="1527B667" w14:textId="24A913D2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Von</w:t>
      </w:r>
      <w:r>
        <w:t xml:space="preserve"> </w:t>
      </w:r>
      <w:r w:rsidR="00F87A4F" w:rsidRPr="00CC72D3">
        <w:t>Anfang</w:t>
      </w:r>
      <w:r>
        <w:t xml:space="preserve"> </w:t>
      </w:r>
      <w:r w:rsidR="00F87A4F" w:rsidRPr="00CC72D3">
        <w:t>bis</w:t>
      </w:r>
      <w:r>
        <w:t xml:space="preserve"> </w:t>
      </w:r>
      <w:r w:rsidR="00F87A4F" w:rsidRPr="00CC72D3">
        <w:t>Ende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alles</w:t>
      </w:r>
      <w:r>
        <w:t xml:space="preserve"> </w:t>
      </w:r>
      <w:r w:rsidR="00F87A4F" w:rsidRPr="00CC72D3">
        <w:t>Werk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Geistes.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macht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Hoffen</w:t>
      </w:r>
      <w:r>
        <w:t xml:space="preserve"> </w:t>
      </w:r>
      <w:r w:rsidR="00F87A4F" w:rsidRPr="00CC72D3">
        <w:t>zuversichtlich.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Hoffen</w:t>
      </w:r>
      <w:r>
        <w:t xml:space="preserve"> </w:t>
      </w:r>
      <w:r w:rsidR="00F87A4F" w:rsidRPr="00CC72D3">
        <w:t>drückt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einem</w:t>
      </w:r>
      <w:r>
        <w:t xml:space="preserve"> </w:t>
      </w:r>
      <w:r w:rsidR="00F87A4F" w:rsidRPr="00CC72D3">
        <w:t>zuversichtlichen</w:t>
      </w:r>
      <w:r>
        <w:t xml:space="preserve"> </w:t>
      </w:r>
      <w:r w:rsidR="00F87A4F" w:rsidRPr="00CC72D3">
        <w:t>Warten</w:t>
      </w:r>
      <w:r>
        <w:t xml:space="preserve"> </w:t>
      </w:r>
      <w:r w:rsidR="00F87A4F" w:rsidRPr="00CC72D3">
        <w:t>aus,</w:t>
      </w:r>
      <w:r>
        <w:t xml:space="preserve"> </w:t>
      </w:r>
      <w:r w:rsidR="00F87A4F" w:rsidRPr="00CC72D3">
        <w:t>einem,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kontinuierlichen</w:t>
      </w:r>
      <w:r>
        <w:t xml:space="preserve"> </w:t>
      </w:r>
      <w:r w:rsidR="00F87A4F" w:rsidRPr="00CC72D3">
        <w:t>Gesetzesleistung</w:t>
      </w:r>
      <w:r>
        <w:t xml:space="preserve"> </w:t>
      </w:r>
      <w:r w:rsidR="00F87A4F" w:rsidRPr="00CC72D3">
        <w:t>gegenübersteht.</w:t>
      </w:r>
    </w:p>
    <w:p w14:paraId="6A70BB8C" w14:textId="0ABD2AB3" w:rsidR="00BD66F7" w:rsidRPr="00CC72D3" w:rsidRDefault="003C5D9D" w:rsidP="009517A5">
      <w:pPr>
        <w:jc w:val="both"/>
      </w:pPr>
      <w:r>
        <w:t xml:space="preserve">    </w:t>
      </w:r>
      <w:r w:rsidR="00F87A4F" w:rsidRPr="00CC72D3">
        <w:t>Das</w:t>
      </w:r>
      <w:r>
        <w:t xml:space="preserve"> </w:t>
      </w:r>
      <w:r w:rsidR="00F87A4F" w:rsidRPr="00CC72D3">
        <w:t>Heil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gleicher</w:t>
      </w:r>
      <w:r>
        <w:t xml:space="preserve"> </w:t>
      </w:r>
      <w:r w:rsidR="00F87A4F" w:rsidRPr="00CC72D3">
        <w:t>Zeit</w:t>
      </w:r>
      <w:r>
        <w:t xml:space="preserve"> </w:t>
      </w:r>
      <w:r w:rsidR="00F87A4F" w:rsidRPr="00CC72D3">
        <w:t>Vergangenheit,</w:t>
      </w:r>
      <w:r>
        <w:t xml:space="preserve"> </w:t>
      </w:r>
      <w:r w:rsidR="00F87A4F" w:rsidRPr="00CC72D3">
        <w:t>Gegenwart,</w:t>
      </w:r>
      <w:r>
        <w:t xml:space="preserve"> </w:t>
      </w:r>
      <w:r w:rsidR="00F87A4F" w:rsidRPr="00CC72D3">
        <w:t>Zukunft.</w:t>
      </w:r>
      <w:r>
        <w:t xml:space="preserve"> </w:t>
      </w:r>
      <w:r w:rsidR="00D201BB" w:rsidRPr="00CC72D3">
        <w:t>–</w:t>
      </w:r>
      <w:r>
        <w:t xml:space="preserve"> </w:t>
      </w:r>
      <w:r w:rsidR="00DA3AEE" w:rsidRPr="00CC72D3">
        <w:t>Ernst</w:t>
      </w:r>
      <w:r>
        <w:t xml:space="preserve"> </w:t>
      </w:r>
      <w:r w:rsidR="00F87A4F" w:rsidRPr="00CC72D3">
        <w:t>Wörner</w:t>
      </w:r>
      <w:r>
        <w:t xml:space="preserve"> </w:t>
      </w:r>
      <w:r w:rsidR="00DA3AEE" w:rsidRPr="00CC72D3">
        <w:t>(in:</w:t>
      </w:r>
      <w:r>
        <w:t xml:space="preserve"> </w:t>
      </w:r>
      <w:r w:rsidR="00DA3AEE" w:rsidRPr="00CC72D3">
        <w:rPr>
          <w:i/>
        </w:rPr>
        <w:t>Auslegung</w:t>
      </w:r>
      <w:r>
        <w:rPr>
          <w:i/>
        </w:rPr>
        <w:t xml:space="preserve"> </w:t>
      </w:r>
      <w:r w:rsidR="00DA3AEE" w:rsidRPr="00CC72D3">
        <w:rPr>
          <w:i/>
        </w:rPr>
        <w:t>des</w:t>
      </w:r>
      <w:r>
        <w:rPr>
          <w:i/>
        </w:rPr>
        <w:t xml:space="preserve"> </w:t>
      </w:r>
      <w:r w:rsidR="00DA3AEE" w:rsidRPr="00CC72D3">
        <w:rPr>
          <w:i/>
        </w:rPr>
        <w:t>Briefes</w:t>
      </w:r>
      <w:r>
        <w:rPr>
          <w:i/>
        </w:rPr>
        <w:t xml:space="preserve"> </w:t>
      </w:r>
      <w:r w:rsidR="00DA3AEE" w:rsidRPr="00CC72D3">
        <w:rPr>
          <w:i/>
        </w:rPr>
        <w:t>an</w:t>
      </w:r>
      <w:r>
        <w:rPr>
          <w:i/>
        </w:rPr>
        <w:t xml:space="preserve"> </w:t>
      </w:r>
      <w:r w:rsidR="00DA3AEE" w:rsidRPr="00CC72D3">
        <w:rPr>
          <w:i/>
        </w:rPr>
        <w:t>die</w:t>
      </w:r>
      <w:r>
        <w:rPr>
          <w:i/>
        </w:rPr>
        <w:t xml:space="preserve"> </w:t>
      </w:r>
      <w:r w:rsidR="00DA3AEE" w:rsidRPr="00CC72D3">
        <w:rPr>
          <w:i/>
        </w:rPr>
        <w:t>Galater</w:t>
      </w:r>
      <w:r w:rsidR="00DA3AEE" w:rsidRPr="00CC72D3">
        <w:t>)</w:t>
      </w:r>
      <w:r>
        <w:t xml:space="preserve"> </w:t>
      </w:r>
      <w:r w:rsidR="00F87A4F" w:rsidRPr="00CC72D3">
        <w:t>erklärt:</w:t>
      </w:r>
      <w:r>
        <w:t xml:space="preserve"> </w:t>
      </w:r>
      <w:r w:rsidR="00F66451" w:rsidRPr="00CC72D3">
        <w:t>„</w:t>
      </w:r>
      <w:r w:rsidR="00BD66F7" w:rsidRPr="00645CA7">
        <w:rPr>
          <w:i/>
        </w:rPr>
        <w:t>Hoffnung</w:t>
      </w:r>
      <w:r>
        <w:rPr>
          <w:i/>
        </w:rPr>
        <w:t xml:space="preserve"> </w:t>
      </w:r>
      <w:r w:rsidR="00BD66F7" w:rsidRPr="00645CA7">
        <w:rPr>
          <w:i/>
        </w:rPr>
        <w:t>der</w:t>
      </w:r>
      <w:r>
        <w:rPr>
          <w:i/>
        </w:rPr>
        <w:t xml:space="preserve"> </w:t>
      </w:r>
      <w:r w:rsidR="00BD66F7" w:rsidRPr="00645CA7">
        <w:rPr>
          <w:i/>
        </w:rPr>
        <w:t>Gerechtigkeit</w:t>
      </w:r>
      <w:r>
        <w:t xml:space="preserve"> </w:t>
      </w:r>
      <w:r w:rsidR="00F87A4F" w:rsidRPr="00CC72D3">
        <w:t>könnte</w:t>
      </w:r>
      <w:r>
        <w:t xml:space="preserve"> </w:t>
      </w:r>
      <w:r w:rsidR="00F87A4F" w:rsidRPr="00CC72D3">
        <w:t>nun</w:t>
      </w:r>
      <w:r>
        <w:t xml:space="preserve"> </w:t>
      </w:r>
      <w:r w:rsidR="00F87A4F" w:rsidRPr="00645CA7">
        <w:rPr>
          <w:b/>
        </w:rPr>
        <w:t>entweder</w:t>
      </w:r>
      <w:r>
        <w:t xml:space="preserve"> </w:t>
      </w:r>
      <w:r w:rsidR="00F87A4F" w:rsidRPr="00CC72D3">
        <w:t>(vgl</w:t>
      </w:r>
      <w:r w:rsidR="00BD66F7" w:rsidRPr="00CC72D3">
        <w:t>.</w:t>
      </w:r>
      <w:r>
        <w:t xml:space="preserve"> Epheser </w:t>
      </w:r>
      <w:r w:rsidR="00F87A4F" w:rsidRPr="00CC72D3">
        <w:t>1</w:t>
      </w:r>
      <w:r>
        <w:t>, 1</w:t>
      </w:r>
      <w:r w:rsidR="00F87A4F" w:rsidRPr="00CC72D3">
        <w:t>8)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t>angehörige</w:t>
      </w:r>
      <w:r>
        <w:t xml:space="preserve"> </w:t>
      </w:r>
      <w:r w:rsidR="00F87A4F" w:rsidRPr="00CC72D3">
        <w:t>Hoffnung</w:t>
      </w:r>
      <w:r>
        <w:t xml:space="preserve"> </w:t>
      </w:r>
      <w:r w:rsidR="00F87A4F" w:rsidRPr="00CC72D3">
        <w:t>sein,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Lohn</w:t>
      </w:r>
      <w:r>
        <w:t xml:space="preserve"> </w:t>
      </w:r>
      <w:r w:rsidR="00F87A4F" w:rsidRPr="00CC72D3">
        <w:t>derselben</w:t>
      </w:r>
      <w:r>
        <w:t xml:space="preserve"> </w:t>
      </w:r>
      <w:r w:rsidR="00F87A4F" w:rsidRPr="00CC72D3">
        <w:t>hinweisen,</w:t>
      </w:r>
      <w:r>
        <w:t xml:space="preserve"> </w:t>
      </w:r>
      <w:r w:rsidR="00F87A4F" w:rsidRPr="00645CA7">
        <w:rPr>
          <w:b/>
        </w:rPr>
        <w:t>oder</w:t>
      </w:r>
      <w:r>
        <w:t xml:space="preserve"> </w:t>
      </w:r>
      <w:r w:rsidR="00F87A4F" w:rsidRPr="00CC72D3">
        <w:t>(vgl</w:t>
      </w:r>
      <w:r w:rsidR="00BD66F7" w:rsidRPr="00CC72D3">
        <w:t>.</w:t>
      </w:r>
      <w:r>
        <w:t xml:space="preserve"> Römer </w:t>
      </w:r>
      <w:r w:rsidR="00F87A4F" w:rsidRPr="00CC72D3">
        <w:t>5</w:t>
      </w:r>
      <w:r>
        <w:t>, 2</w:t>
      </w:r>
      <w:r w:rsidR="00F87A4F" w:rsidRPr="00CC72D3">
        <w:t>)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t>selber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Hoffnungs</w:t>
      </w:r>
      <w:r w:rsidR="00F87A4F" w:rsidRPr="00CC72D3">
        <w:rPr>
          <w:i/>
        </w:rPr>
        <w:t>gut</w:t>
      </w:r>
      <w:r>
        <w:t xml:space="preserve"> </w:t>
      </w:r>
      <w:r w:rsidR="00F87A4F" w:rsidRPr="00CC72D3">
        <w:t>bezeichnen.</w:t>
      </w:r>
      <w:r>
        <w:t xml:space="preserve"> </w:t>
      </w:r>
      <w:r w:rsidR="00F87A4F" w:rsidRPr="00CC72D3">
        <w:t>Für</w:t>
      </w:r>
      <w:r>
        <w:t xml:space="preserve"> </w:t>
      </w:r>
      <w:r w:rsidR="00F87A4F" w:rsidRPr="00CC72D3">
        <w:t>letztere</w:t>
      </w:r>
      <w:r>
        <w:t xml:space="preserve"> </w:t>
      </w:r>
      <w:r w:rsidR="00F87A4F" w:rsidRPr="00CC72D3">
        <w:t>Annahme</w:t>
      </w:r>
      <w:r>
        <w:t xml:space="preserve"> </w:t>
      </w:r>
      <w:r w:rsidR="00F87A4F" w:rsidRPr="00CC72D3">
        <w:t>entscheidet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Gegensatz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4:</w:t>
      </w:r>
      <w:r>
        <w:t xml:space="preserve"> </w:t>
      </w:r>
      <w:r w:rsidR="00BD66F7" w:rsidRPr="00645CA7">
        <w:rPr>
          <w:i/>
          <w:iCs/>
        </w:rPr>
        <w:t>im</w:t>
      </w:r>
      <w:r>
        <w:rPr>
          <w:i/>
          <w:iCs/>
        </w:rPr>
        <w:t xml:space="preserve"> </w:t>
      </w:r>
      <w:r w:rsidR="00BD66F7" w:rsidRPr="00645CA7">
        <w:rPr>
          <w:i/>
          <w:iCs/>
        </w:rPr>
        <w:t>Gesetz</w:t>
      </w:r>
      <w:r>
        <w:rPr>
          <w:i/>
          <w:iCs/>
        </w:rPr>
        <w:t xml:space="preserve"> </w:t>
      </w:r>
      <w:r w:rsidR="00BD66F7" w:rsidRPr="00645CA7">
        <w:rPr>
          <w:i/>
          <w:iCs/>
        </w:rPr>
        <w:t>gerechtfertigt</w:t>
      </w:r>
      <w:r w:rsidR="00645CA7">
        <w:t>;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wir</w:t>
      </w:r>
      <w:r>
        <w:t xml:space="preserve"> </w:t>
      </w:r>
      <w:r w:rsidR="00F87A4F" w:rsidRPr="00CC72D3">
        <w:t>haben</w:t>
      </w:r>
      <w:r>
        <w:t xml:space="preserve"> </w:t>
      </w:r>
      <w:r w:rsidR="00F87A4F" w:rsidRPr="00CC72D3">
        <w:t>somit</w:t>
      </w:r>
      <w:r>
        <w:t xml:space="preserve"> </w:t>
      </w:r>
      <w:r w:rsidR="00F87A4F" w:rsidRPr="00CC72D3">
        <w:t>an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Zustand</w:t>
      </w:r>
      <w:r>
        <w:t xml:space="preserve"> </w:t>
      </w:r>
      <w:r w:rsidR="00F87A4F" w:rsidRPr="00CC72D3">
        <w:t>der</w:t>
      </w:r>
      <w:r>
        <w:t xml:space="preserve"> </w:t>
      </w:r>
      <w:r w:rsidR="00BD66F7" w:rsidRPr="00645CA7">
        <w:rPr>
          <w:i/>
        </w:rPr>
        <w:t>vollkommenen</w:t>
      </w:r>
      <w:r>
        <w:rPr>
          <w:i/>
        </w:rPr>
        <w:t xml:space="preserve"> </w:t>
      </w:r>
      <w:r w:rsidR="00BD66F7" w:rsidRPr="00645CA7">
        <w:rPr>
          <w:i/>
        </w:rPr>
        <w:t>Gerechtigkeit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Hoffnungsziel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denken</w:t>
      </w:r>
      <w:r>
        <w:t xml:space="preserve"> </w:t>
      </w:r>
      <w:r w:rsidR="00F87A4F" w:rsidRPr="00CC72D3">
        <w:t>(vgl</w:t>
      </w:r>
      <w:r w:rsidR="00BD66F7" w:rsidRPr="00CC72D3">
        <w:t>.</w:t>
      </w:r>
      <w:r>
        <w:t xml:space="preserve"> Hebräer </w:t>
      </w:r>
      <w:r w:rsidR="00F87A4F" w:rsidRPr="00CC72D3">
        <w:t>12</w:t>
      </w:r>
      <w:r>
        <w:t>, 2</w:t>
      </w:r>
      <w:r w:rsidR="00F87A4F" w:rsidRPr="00CC72D3">
        <w:t>3;</w:t>
      </w:r>
      <w:r>
        <w:t xml:space="preserve"> Philipper </w:t>
      </w:r>
      <w:r w:rsidR="00F87A4F" w:rsidRPr="00CC72D3">
        <w:t>3</w:t>
      </w:r>
      <w:r>
        <w:t>, 8</w:t>
      </w:r>
      <w:r w:rsidR="00F87A4F" w:rsidRPr="00CC72D3">
        <w:t>-14).</w:t>
      </w:r>
      <w:r>
        <w:t xml:space="preserve"> </w:t>
      </w:r>
      <w:r w:rsidR="00F87A4F" w:rsidRPr="00CC72D3">
        <w:t>Während</w:t>
      </w:r>
      <w:r>
        <w:t xml:space="preserve"> </w:t>
      </w:r>
      <w:r w:rsidR="00F87A4F" w:rsidRPr="00CC72D3">
        <w:t>also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Gesetzliche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seinen</w:t>
      </w:r>
      <w:r>
        <w:t xml:space="preserve"> </w:t>
      </w:r>
      <w:r w:rsidR="00F87A4F" w:rsidRPr="00CC72D3">
        <w:t>Werken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rPr>
          <w:i/>
          <w:iCs/>
        </w:rPr>
        <w:t>erwirbt</w:t>
      </w:r>
      <w:r>
        <w:t xml:space="preserve"> </w:t>
      </w:r>
      <w:r w:rsidR="00F87A4F" w:rsidRPr="00CC72D3">
        <w:t>–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doch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erwirbt</w:t>
      </w:r>
      <w:r>
        <w:t xml:space="preserve"> </w:t>
      </w:r>
      <w:r w:rsidR="00F87A4F" w:rsidRPr="00CC72D3">
        <w:t>(</w:t>
      </w:r>
      <w:r>
        <w:t xml:space="preserve">Galater </w:t>
      </w:r>
      <w:r w:rsidR="00F87A4F" w:rsidRPr="00CC72D3">
        <w:t>3</w:t>
      </w:r>
      <w:r>
        <w:t>, 1</w:t>
      </w:r>
      <w:r w:rsidR="00F87A4F" w:rsidRPr="00CC72D3">
        <w:t>1;</w:t>
      </w:r>
      <w:r>
        <w:t xml:space="preserve"> </w:t>
      </w:r>
      <w:r w:rsidR="00F87A4F" w:rsidRPr="00CC72D3">
        <w:t>2</w:t>
      </w:r>
      <w:r>
        <w:t>, 1</w:t>
      </w:r>
      <w:r w:rsidR="00F87A4F" w:rsidRPr="00CC72D3">
        <w:t>6),</w:t>
      </w:r>
      <w:r>
        <w:t xml:space="preserve"> </w:t>
      </w:r>
      <w:r w:rsidR="00F87A4F" w:rsidRPr="00CC72D3">
        <w:rPr>
          <w:i/>
          <w:iCs/>
        </w:rPr>
        <w:t>erwartet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Christ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göttliche</w:t>
      </w:r>
      <w:r>
        <w:t xml:space="preserve"> </w:t>
      </w:r>
      <w:r w:rsidR="00F87A4F" w:rsidRPr="00CC72D3">
        <w:t>Gnaden</w:t>
      </w:r>
      <w:r w:rsidR="001859A7">
        <w:t>-</w:t>
      </w:r>
      <w:r w:rsidR="00F87A4F" w:rsidRPr="00CC72D3">
        <w:t>gabe,</w:t>
      </w:r>
      <w:r>
        <w:t xml:space="preserve"> </w:t>
      </w:r>
      <w:r w:rsidR="00F87A4F" w:rsidRPr="00CC72D3">
        <w:t>dies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so,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ob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jetzt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gar</w:t>
      </w:r>
      <w:r>
        <w:t xml:space="preserve"> </w:t>
      </w:r>
      <w:r w:rsidR="00F87A4F" w:rsidRPr="00CC72D3">
        <w:t>keine</w:t>
      </w:r>
      <w:r>
        <w:t xml:space="preserve"> </w:t>
      </w:r>
      <w:r w:rsidR="00F87A4F" w:rsidRPr="00CC72D3">
        <w:t>Gnaden</w:t>
      </w:r>
      <w:r w:rsidR="001859A7">
        <w:t>-</w:t>
      </w:r>
      <w:r w:rsidR="00F87A4F" w:rsidRPr="00CC72D3">
        <w:t>gerechtigkeit</w:t>
      </w:r>
      <w:r>
        <w:t xml:space="preserve"> </w:t>
      </w:r>
      <w:r w:rsidR="00F87A4F" w:rsidRPr="00CC72D3">
        <w:t>hätte,</w:t>
      </w:r>
      <w:r>
        <w:t xml:space="preserve"> </w:t>
      </w:r>
      <w:r w:rsidR="00F87A4F" w:rsidRPr="00CC72D3">
        <w:t>vielmehr</w:t>
      </w:r>
      <w:r>
        <w:t xml:space="preserve"> </w:t>
      </w:r>
      <w:r w:rsidR="00F87A4F" w:rsidRPr="00CC72D3">
        <w:t>so,</w:t>
      </w:r>
      <w:r>
        <w:t xml:space="preserve"> </w:t>
      </w:r>
      <w:r w:rsidR="00F87A4F" w:rsidRPr="00CC72D3">
        <w:t>da</w:t>
      </w:r>
      <w:r w:rsidR="00BD66F7" w:rsidRPr="00CC72D3">
        <w:t>ss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Vollendung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ihm</w:t>
      </w:r>
      <w:r>
        <w:t xml:space="preserve"> </w:t>
      </w:r>
      <w:r w:rsidR="00F87A4F" w:rsidRPr="00CC72D3">
        <w:t>angelegten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t>ist,</w:t>
      </w:r>
      <w:r>
        <w:t xml:space="preserve"> </w:t>
      </w:r>
      <w:r w:rsidR="00F87A4F" w:rsidRPr="00CC72D3">
        <w:t>worauf</w:t>
      </w:r>
      <w:r>
        <w:t xml:space="preserve"> </w:t>
      </w:r>
      <w:r w:rsidR="00F87A4F" w:rsidRPr="00CC72D3">
        <w:t>seine</w:t>
      </w:r>
      <w:r>
        <w:t xml:space="preserve"> </w:t>
      </w:r>
      <w:r w:rsidR="00F87A4F" w:rsidRPr="00CC72D3">
        <w:t>Hoffnung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(</w:t>
      </w:r>
      <w:r w:rsidR="00D201BB" w:rsidRPr="00CC72D3">
        <w:t>V</w:t>
      </w:r>
      <w:r w:rsidR="00F87A4F" w:rsidRPr="00CC72D3">
        <w:t>gl</w:t>
      </w:r>
      <w:r w:rsidR="00BD66F7" w:rsidRPr="00CC72D3">
        <w:t>.</w:t>
      </w:r>
      <w:r>
        <w:t xml:space="preserve"> Römer </w:t>
      </w:r>
      <w:r w:rsidR="00F87A4F" w:rsidRPr="00CC72D3">
        <w:t>8</w:t>
      </w:r>
      <w:r>
        <w:t>, 1</w:t>
      </w:r>
      <w:r w:rsidR="00F87A4F" w:rsidRPr="00CC72D3">
        <w:t>5.23).</w:t>
      </w:r>
      <w:r w:rsidR="00F66451" w:rsidRPr="00CC72D3">
        <w:t>“</w:t>
      </w:r>
    </w:p>
    <w:p w14:paraId="5DCECFD0" w14:textId="3854970A" w:rsidR="00F87A4F" w:rsidRPr="00CC72D3" w:rsidRDefault="003C5D9D" w:rsidP="009517A5">
      <w:pPr>
        <w:jc w:val="both"/>
      </w:pPr>
      <w:r>
        <w:t xml:space="preserve">    </w:t>
      </w:r>
      <w:r w:rsidR="00BD66F7" w:rsidRPr="00CC72D3">
        <w:t>Ergänzung:</w:t>
      </w:r>
      <w:r>
        <w:t xml:space="preserve"> </w:t>
      </w:r>
      <w:r w:rsidR="00BD66F7" w:rsidRPr="00CC72D3">
        <w:t>Die</w:t>
      </w:r>
      <w:r>
        <w:t xml:space="preserve"> </w:t>
      </w:r>
      <w:r w:rsidR="00BD66F7" w:rsidRPr="00CC72D3">
        <w:t>„</w:t>
      </w:r>
      <w:r w:rsidR="00F87A4F" w:rsidRPr="00CC72D3">
        <w:t>Hoffnung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Gerechtigkeit</w:t>
      </w:r>
      <w:r w:rsidR="00BD66F7" w:rsidRPr="00CC72D3">
        <w:t>“</w:t>
      </w:r>
      <w:r>
        <w:t xml:space="preserve"> </w:t>
      </w:r>
      <w:r w:rsidR="00BD66F7" w:rsidRPr="00CC72D3">
        <w:t>ist</w:t>
      </w:r>
      <w:r>
        <w:t xml:space="preserve"> </w:t>
      </w:r>
      <w:r w:rsidR="00BD66F7" w:rsidRPr="00CC72D3">
        <w:t>also</w:t>
      </w:r>
      <w:r>
        <w:t xml:space="preserve"> </w:t>
      </w:r>
      <w:r w:rsidR="00BD66F7" w:rsidRPr="00CC72D3">
        <w:t>d</w:t>
      </w:r>
      <w:r w:rsidR="00F87A4F" w:rsidRPr="00CC72D3">
        <w:t>ie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Hoffnungsgut,</w:t>
      </w:r>
      <w:r>
        <w:t xml:space="preserve"> </w:t>
      </w:r>
      <w:r w:rsidR="00F87A4F" w:rsidRPr="00CC72D3">
        <w:t>d.</w:t>
      </w:r>
      <w:r>
        <w:t xml:space="preserve"> </w:t>
      </w:r>
      <w:r w:rsidR="00F87A4F" w:rsidRPr="00CC72D3">
        <w:t>h.</w:t>
      </w:r>
      <w:r>
        <w:t xml:space="preserve"> </w:t>
      </w:r>
      <w:r w:rsidR="00F87A4F" w:rsidRPr="00CC72D3">
        <w:t>etwas,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wir</w:t>
      </w:r>
      <w:r>
        <w:t xml:space="preserve"> </w:t>
      </w:r>
      <w:r w:rsidR="00BD66F7" w:rsidRPr="00CC72D3">
        <w:t>als</w:t>
      </w:r>
      <w:r>
        <w:t xml:space="preserve"> </w:t>
      </w:r>
      <w:r w:rsidR="00BD66F7" w:rsidRPr="00CC72D3">
        <w:t>Gläubige</w:t>
      </w:r>
      <w:r>
        <w:t xml:space="preserve"> </w:t>
      </w:r>
      <w:r w:rsidR="00F87A4F" w:rsidRPr="00CC72D3">
        <w:t>dann</w:t>
      </w:r>
      <w:r>
        <w:t xml:space="preserve"> </w:t>
      </w:r>
      <w:r w:rsidR="00F87A4F" w:rsidRPr="00CC72D3">
        <w:t>bekommen</w:t>
      </w:r>
      <w:r>
        <w:t xml:space="preserve"> </w:t>
      </w:r>
      <w:r w:rsidR="00F87A4F" w:rsidRPr="00CC72D3">
        <w:t>werden</w:t>
      </w:r>
      <w:r w:rsidR="00BD66F7" w:rsidRPr="00CC72D3">
        <w:t>,</w:t>
      </w:r>
      <w:r>
        <w:t xml:space="preserve"> </w:t>
      </w:r>
      <w:r w:rsidR="00BD66F7" w:rsidRPr="00CC72D3">
        <w:t>wenn</w:t>
      </w:r>
      <w:r>
        <w:t xml:space="preserve"> </w:t>
      </w:r>
      <w:r w:rsidR="00BD66F7" w:rsidRPr="00CC72D3">
        <w:t>wir</w:t>
      </w:r>
      <w:r>
        <w:t xml:space="preserve"> </w:t>
      </w:r>
      <w:r w:rsidR="00BD66F7" w:rsidRPr="00CC72D3">
        <w:t>am</w:t>
      </w:r>
      <w:r>
        <w:t xml:space="preserve"> </w:t>
      </w:r>
      <w:r w:rsidR="00BD66F7" w:rsidRPr="00CC72D3">
        <w:t>Ziel</w:t>
      </w:r>
      <w:r>
        <w:t xml:space="preserve"> </w:t>
      </w:r>
      <w:r w:rsidR="00BD66F7" w:rsidRPr="00CC72D3">
        <w:t>sind</w:t>
      </w:r>
      <w:r w:rsidR="00F87A4F" w:rsidRPr="00CC72D3">
        <w:t>.</w:t>
      </w:r>
      <w:r>
        <w:t xml:space="preserve"> </w:t>
      </w:r>
    </w:p>
    <w:p w14:paraId="2383F322" w14:textId="31B88521" w:rsidR="00DA3AEE" w:rsidRPr="00CC72D3" w:rsidRDefault="003C5D9D" w:rsidP="009517A5">
      <w:pPr>
        <w:jc w:val="both"/>
      </w:pPr>
      <w:r>
        <w:t xml:space="preserve">    </w:t>
      </w:r>
      <w:r w:rsidR="00F87A4F" w:rsidRPr="00CC72D3">
        <w:t>Der</w:t>
      </w:r>
      <w:r>
        <w:t xml:space="preserve"> </w:t>
      </w:r>
      <w:r w:rsidR="00F87A4F" w:rsidRPr="00CC72D3">
        <w:t>Gesetzliche</w:t>
      </w:r>
      <w:r>
        <w:t xml:space="preserve"> </w:t>
      </w:r>
      <w:r w:rsidR="00F87A4F" w:rsidRPr="00CC72D3">
        <w:t>will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seinen</w:t>
      </w:r>
      <w:r>
        <w:t xml:space="preserve"> </w:t>
      </w:r>
      <w:r w:rsidR="00F87A4F" w:rsidRPr="00CC72D3">
        <w:t>Leistungen</w:t>
      </w:r>
      <w:r>
        <w:t xml:space="preserve"> </w:t>
      </w:r>
      <w:r w:rsidR="00BD66F7" w:rsidRPr="00CC72D3">
        <w:t>erarbeiten,</w:t>
      </w:r>
      <w:r>
        <w:t xml:space="preserve"> </w:t>
      </w:r>
      <w:r w:rsidR="00BD66F7" w:rsidRPr="00CC72D3">
        <w:t>und</w:t>
      </w:r>
      <w:r>
        <w:t xml:space="preserve"> </w:t>
      </w:r>
      <w:r w:rsidR="00F87A4F" w:rsidRPr="00CC72D3">
        <w:t>bekommt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nicht.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Glaubende</w:t>
      </w:r>
      <w:r>
        <w:t xml:space="preserve"> </w:t>
      </w:r>
      <w:r w:rsidR="00F87A4F" w:rsidRPr="00CC72D3">
        <w:t>erwartet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Geschenk</w:t>
      </w:r>
      <w:r>
        <w:t xml:space="preserve"> </w:t>
      </w:r>
      <w:r w:rsidR="00F87A4F" w:rsidRPr="00CC72D3">
        <w:t>Gottes,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eines</w:t>
      </w:r>
      <w:r>
        <w:t xml:space="preserve"> </w:t>
      </w:r>
      <w:r w:rsidR="00F87A4F" w:rsidRPr="00CC72D3">
        <w:t>Tages</w:t>
      </w:r>
      <w:r>
        <w:t xml:space="preserve"> </w:t>
      </w:r>
      <w:r w:rsidR="00F87A4F" w:rsidRPr="00CC72D3">
        <w:t>bekommt: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wird</w:t>
      </w:r>
      <w:r>
        <w:t xml:space="preserve"> </w:t>
      </w:r>
      <w:r w:rsidR="00F87A4F" w:rsidRPr="00CC72D3">
        <w:t>dann</w:t>
      </w:r>
      <w:r>
        <w:t xml:space="preserve"> </w:t>
      </w:r>
      <w:r w:rsidR="00F87A4F" w:rsidRPr="00CC72D3">
        <w:t>gerecht</w:t>
      </w:r>
      <w:r>
        <w:t xml:space="preserve"> </w:t>
      </w:r>
      <w:r w:rsidR="00BD66F7" w:rsidRPr="00CC72D3">
        <w:t>und</w:t>
      </w:r>
      <w:r>
        <w:t xml:space="preserve"> </w:t>
      </w:r>
      <w:r w:rsidR="00F87A4F" w:rsidRPr="00CC72D3">
        <w:t>ohne</w:t>
      </w:r>
      <w:r>
        <w:t xml:space="preserve"> </w:t>
      </w:r>
      <w:r w:rsidR="00F87A4F" w:rsidRPr="00CC72D3">
        <w:t>Sünde</w:t>
      </w:r>
      <w:r>
        <w:t xml:space="preserve"> </w:t>
      </w:r>
      <w:r w:rsidR="00F87A4F" w:rsidRPr="00CC72D3">
        <w:t>sein.</w:t>
      </w:r>
      <w:r>
        <w:t xml:space="preserve"> </w:t>
      </w:r>
    </w:p>
    <w:p w14:paraId="5F130981" w14:textId="26035FB3" w:rsidR="00DA3AEE" w:rsidRPr="00CC72D3" w:rsidRDefault="003C5D9D" w:rsidP="009517A5">
      <w:pPr>
        <w:jc w:val="both"/>
      </w:pPr>
      <w:r>
        <w:t xml:space="preserve">    </w:t>
      </w:r>
      <w:r w:rsidR="00F87A4F" w:rsidRPr="00CC72D3">
        <w:t>Genauer</w:t>
      </w:r>
      <w:r>
        <w:t xml:space="preserve"> </w:t>
      </w:r>
      <w:r w:rsidR="00F87A4F" w:rsidRPr="00CC72D3">
        <w:t>gesagt:</w:t>
      </w:r>
      <w:r>
        <w:t xml:space="preserve"> </w:t>
      </w:r>
      <w:r w:rsidR="00F87A4F" w:rsidRPr="00CC72D3">
        <w:t>Bei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Rechtfertigung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Heilswende</w:t>
      </w:r>
      <w:r>
        <w:t xml:space="preserve"> </w:t>
      </w:r>
      <w:r w:rsidR="00DA3AEE" w:rsidRPr="00CC72D3">
        <w:t>(a</w:t>
      </w:r>
      <w:r w:rsidR="00F87A4F" w:rsidRPr="00CC72D3">
        <w:t>ls</w:t>
      </w:r>
      <w:r>
        <w:t xml:space="preserve"> </w:t>
      </w:r>
      <w:r w:rsidR="00F87A4F" w:rsidRPr="00CC72D3">
        <w:t>wir</w:t>
      </w:r>
      <w:r>
        <w:t xml:space="preserve"> </w:t>
      </w:r>
      <w:r w:rsidR="00F87A4F" w:rsidRPr="00CC72D3">
        <w:t>gerecht</w:t>
      </w:r>
      <w:r>
        <w:t xml:space="preserve"> </w:t>
      </w:r>
      <w:r w:rsidR="00F87A4F" w:rsidRPr="00CC72D3">
        <w:t>gemacht</w:t>
      </w:r>
      <w:r>
        <w:t xml:space="preserve"> </w:t>
      </w:r>
      <w:r w:rsidR="00F87A4F" w:rsidRPr="00CC72D3">
        <w:t>wurden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Wiedergeburt</w:t>
      </w:r>
      <w:r w:rsidR="00DA3AEE" w:rsidRPr="00CC72D3">
        <w:t>)</w:t>
      </w:r>
      <w:r>
        <w:t xml:space="preserve"> </w:t>
      </w:r>
      <w:r w:rsidR="00F87A4F" w:rsidRPr="00CC72D3">
        <w:t>traten</w:t>
      </w:r>
      <w:r>
        <w:t xml:space="preserve"> </w:t>
      </w:r>
      <w:r w:rsidR="00F87A4F" w:rsidRPr="00CC72D3">
        <w:t>wir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1859A7">
        <w:rPr>
          <w:i/>
        </w:rPr>
        <w:t>Hoffnung</w:t>
      </w:r>
      <w:r w:rsidR="00F87A4F" w:rsidRPr="00CC72D3">
        <w:t>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Eigentliche,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Gott</w:t>
      </w:r>
      <w:r>
        <w:t xml:space="preserve"> </w:t>
      </w:r>
      <w:r w:rsidR="00F87A4F" w:rsidRPr="00CC72D3">
        <w:t>für</w:t>
      </w:r>
      <w:r>
        <w:t xml:space="preserve"> </w:t>
      </w:r>
      <w:r w:rsidR="00F87A4F" w:rsidRPr="00CC72D3">
        <w:t>uns</w:t>
      </w:r>
      <w:r>
        <w:t xml:space="preserve"> </w:t>
      </w:r>
      <w:r w:rsidR="00F87A4F" w:rsidRPr="00CC72D3">
        <w:t>hat,</w:t>
      </w:r>
      <w:r>
        <w:t xml:space="preserve"> </w:t>
      </w:r>
      <w:r w:rsidR="00F87A4F" w:rsidRPr="00CC72D3">
        <w:t>ist</w:t>
      </w:r>
      <w:r>
        <w:t xml:space="preserve"> </w:t>
      </w:r>
      <w:r w:rsidR="00DA3AEE" w:rsidRPr="00CC72D3">
        <w:t>aber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zukünftig.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hat</w:t>
      </w:r>
      <w:r>
        <w:t xml:space="preserve"> </w:t>
      </w:r>
      <w:r w:rsidR="00F87A4F" w:rsidRPr="00CC72D3">
        <w:t>uns</w:t>
      </w:r>
      <w:r>
        <w:t xml:space="preserve"> </w:t>
      </w:r>
      <w:r w:rsidR="00F87A4F" w:rsidRPr="00CC72D3">
        <w:t>gerufen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einer</w:t>
      </w:r>
      <w:r>
        <w:t xml:space="preserve"> </w:t>
      </w:r>
      <w:r w:rsidR="00F87A4F" w:rsidRPr="001859A7">
        <w:rPr>
          <w:i/>
        </w:rPr>
        <w:t>Hoffnung</w:t>
      </w:r>
      <w:r w:rsidR="00F87A4F" w:rsidRPr="00CC72D3">
        <w:t>.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1859A7">
        <w:rPr>
          <w:i/>
        </w:rPr>
        <w:t>Hoffnung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Hoffnung</w:t>
      </w:r>
      <w:r>
        <w:t xml:space="preserve"> </w:t>
      </w:r>
      <w:r w:rsidR="00F87A4F" w:rsidRPr="00CC72D3">
        <w:t>jener</w:t>
      </w:r>
      <w:r>
        <w:t xml:space="preserve"> </w:t>
      </w:r>
      <w:proofErr w:type="spellStart"/>
      <w:r w:rsidR="00F87A4F" w:rsidRPr="00CC72D3">
        <w:t>Gerech</w:t>
      </w:r>
      <w:r w:rsidR="001859A7">
        <w:t>-</w:t>
      </w:r>
      <w:r w:rsidR="00F87A4F" w:rsidRPr="00CC72D3">
        <w:t>tigkeit</w:t>
      </w:r>
      <w:proofErr w:type="spellEnd"/>
      <w:r w:rsidR="00F87A4F" w:rsidRPr="00CC72D3">
        <w:t>,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wir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Wiedergeburt</w:t>
      </w:r>
      <w:r>
        <w:t xml:space="preserve"> </w:t>
      </w:r>
      <w:r w:rsidR="00F87A4F" w:rsidRPr="00CC72D3">
        <w:t>bekamen.</w:t>
      </w:r>
      <w:r>
        <w:t xml:space="preserve"> </w:t>
      </w:r>
    </w:p>
    <w:p w14:paraId="6BCE6F64" w14:textId="54D0C4B3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Die</w:t>
      </w:r>
      <w:r>
        <w:t xml:space="preserve"> </w:t>
      </w:r>
      <w:r w:rsidR="00F87A4F" w:rsidRPr="00CC72D3">
        <w:t>Tatsache,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wir</w:t>
      </w:r>
      <w:r>
        <w:t xml:space="preserve"> </w:t>
      </w:r>
      <w:r w:rsidR="00DA3AEE" w:rsidRPr="00CC72D3">
        <w:t>in</w:t>
      </w:r>
      <w:r>
        <w:t xml:space="preserve"> </w:t>
      </w:r>
      <w:r w:rsidR="00DA3AEE" w:rsidRPr="00CC72D3">
        <w:t>Christus</w:t>
      </w:r>
      <w:r>
        <w:t xml:space="preserve"> </w:t>
      </w:r>
      <w:r w:rsidR="00F87A4F" w:rsidRPr="00CC72D3">
        <w:t>gerecht</w:t>
      </w:r>
      <w:r>
        <w:t xml:space="preserve"> </w:t>
      </w:r>
      <w:r w:rsidR="00DA3AEE" w:rsidRPr="00CC72D3">
        <w:t>gemacht</w:t>
      </w:r>
      <w:r>
        <w:t xml:space="preserve"> </w:t>
      </w:r>
      <w:r w:rsidR="00F87A4F" w:rsidRPr="00CC72D3">
        <w:t>wurden,</w:t>
      </w:r>
      <w:r>
        <w:t xml:space="preserve"> </w:t>
      </w:r>
      <w:r w:rsidR="00F87A4F" w:rsidRPr="00CC72D3">
        <w:t>hat</w:t>
      </w:r>
      <w:r>
        <w:t xml:space="preserve"> </w:t>
      </w:r>
      <w:r w:rsidR="00F87A4F" w:rsidRPr="00CC72D3">
        <w:t>uns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ewige</w:t>
      </w:r>
      <w:r>
        <w:t xml:space="preserve"> </w:t>
      </w:r>
      <w:r w:rsidR="00F87A4F" w:rsidRPr="00CC72D3">
        <w:t>Hoffnung</w:t>
      </w:r>
      <w:r>
        <w:t xml:space="preserve"> </w:t>
      </w:r>
      <w:r w:rsidR="00D201BB" w:rsidRPr="00CC72D3">
        <w:t>eingeführt</w:t>
      </w:r>
      <w:r w:rsidR="00F87A4F" w:rsidRPr="00CC72D3">
        <w:t>.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Heilige</w:t>
      </w:r>
      <w:r>
        <w:t xml:space="preserve"> </w:t>
      </w:r>
      <w:r w:rsidR="00F87A4F" w:rsidRPr="00CC72D3">
        <w:t>Geist,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CC72D3">
        <w:t>Hoffnung</w:t>
      </w:r>
      <w:r>
        <w:t xml:space="preserve"> </w:t>
      </w:r>
      <w:r w:rsidR="00F87A4F" w:rsidRPr="00CC72D3">
        <w:t>stärkt,</w:t>
      </w:r>
      <w:r>
        <w:t xml:space="preserve"> </w:t>
      </w:r>
      <w:r w:rsidR="00F87A4F" w:rsidRPr="00CC72D3">
        <w:t>sodass</w:t>
      </w:r>
      <w:r>
        <w:t xml:space="preserve"> </w:t>
      </w:r>
      <w:r w:rsidR="00F87A4F" w:rsidRPr="00CC72D3">
        <w:t>ich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Hoff</w:t>
      </w:r>
      <w:r w:rsidR="001859A7">
        <w:t>-</w:t>
      </w:r>
      <w:proofErr w:type="spellStart"/>
      <w:r w:rsidR="00F87A4F" w:rsidRPr="00CC72D3">
        <w:t>nung</w:t>
      </w:r>
      <w:proofErr w:type="spellEnd"/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fallen</w:t>
      </w:r>
      <w:r>
        <w:t xml:space="preserve"> </w:t>
      </w:r>
      <w:r w:rsidR="00F87A4F" w:rsidRPr="00CC72D3">
        <w:t>lasse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Tag</w:t>
      </w:r>
      <w:r>
        <w:t xml:space="preserve"> </w:t>
      </w:r>
      <w:r w:rsidR="00F87A4F" w:rsidRPr="00CC72D3">
        <w:t>für</w:t>
      </w:r>
      <w:r>
        <w:t xml:space="preserve"> </w:t>
      </w:r>
      <w:r w:rsidR="00F87A4F" w:rsidRPr="00CC72D3">
        <w:t>Tag</w:t>
      </w:r>
      <w:r>
        <w:t xml:space="preserve"> </w:t>
      </w:r>
      <w:r w:rsidR="00F87A4F" w:rsidRPr="00CC72D3">
        <w:t>immer</w:t>
      </w:r>
      <w:r>
        <w:t xml:space="preserve"> </w:t>
      </w:r>
      <w:r w:rsidR="00F87A4F" w:rsidRPr="00CC72D3">
        <w:t>wieder</w:t>
      </w:r>
      <w:r>
        <w:t xml:space="preserve"> </w:t>
      </w:r>
      <w:r w:rsidR="00F87A4F" w:rsidRPr="00CC72D3">
        <w:t>hoffen</w:t>
      </w:r>
      <w:r>
        <w:t xml:space="preserve"> </w:t>
      </w:r>
      <w:r w:rsidR="00F87A4F" w:rsidRPr="00CC72D3">
        <w:t>darf.</w:t>
      </w:r>
      <w:r>
        <w:t xml:space="preserve"> </w:t>
      </w:r>
      <w:r w:rsidR="00F87A4F" w:rsidRPr="00CC72D3">
        <w:t>Ich</w:t>
      </w:r>
      <w:r>
        <w:t xml:space="preserve"> </w:t>
      </w:r>
      <w:r w:rsidR="00F87A4F" w:rsidRPr="00CC72D3">
        <w:t>brauche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aufzugeben</w:t>
      </w:r>
      <w:r w:rsidR="001859A7">
        <w:t>,</w:t>
      </w:r>
      <w:r>
        <w:t xml:space="preserve"> </w:t>
      </w:r>
      <w:r w:rsidR="00F87A4F" w:rsidRPr="00CC72D3">
        <w:t>sondern</w:t>
      </w:r>
      <w:r>
        <w:t xml:space="preserve"> </w:t>
      </w:r>
      <w:r w:rsidR="00F87A4F" w:rsidRPr="00CC72D3">
        <w:t>darf</w:t>
      </w:r>
      <w:r>
        <w:t xml:space="preserve"> </w:t>
      </w:r>
      <w:r w:rsidR="00F87A4F" w:rsidRPr="00CC72D3">
        <w:t>hoffen.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Heilige</w:t>
      </w:r>
      <w:r>
        <w:t xml:space="preserve"> </w:t>
      </w:r>
      <w:r w:rsidR="00F87A4F" w:rsidRPr="00CC72D3">
        <w:t>Geist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am</w:t>
      </w:r>
      <w:r>
        <w:t xml:space="preserve"> </w:t>
      </w:r>
      <w:r w:rsidR="00F87A4F" w:rsidRPr="00CC72D3">
        <w:t>Werk</w:t>
      </w:r>
      <w:r>
        <w:t xml:space="preserve"> </w:t>
      </w:r>
      <w:r w:rsidR="00DA3AEE" w:rsidRPr="00CC72D3">
        <w:t>–</w:t>
      </w:r>
      <w:r>
        <w:t xml:space="preserve"> </w:t>
      </w:r>
      <w:r w:rsidR="00F87A4F" w:rsidRPr="00CC72D3">
        <w:t>hauptsächlich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unserem</w:t>
      </w:r>
      <w:r>
        <w:t xml:space="preserve"> </w:t>
      </w:r>
      <w:r w:rsidR="00F87A4F" w:rsidRPr="00CC72D3">
        <w:t>Denken.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dort</w:t>
      </w:r>
      <w:r>
        <w:t xml:space="preserve"> </w:t>
      </w:r>
      <w:r w:rsidR="00F87A4F" w:rsidRPr="00CC72D3">
        <w:t>stärkt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CC72D3">
        <w:t>Hoffnung.</w:t>
      </w:r>
      <w:r>
        <w:t xml:space="preserve"> </w:t>
      </w:r>
    </w:p>
    <w:p w14:paraId="131F363F" w14:textId="6BDAA170" w:rsidR="00F87A4F" w:rsidRPr="00CC72D3" w:rsidRDefault="00DA3AEE" w:rsidP="009517A5">
      <w:pPr>
        <w:jc w:val="both"/>
      </w:pPr>
      <w:r w:rsidRPr="00CC72D3">
        <w:t>(Anm.</w:t>
      </w:r>
      <w:r w:rsidR="003C5D9D">
        <w:t xml:space="preserve"> </w:t>
      </w:r>
      <w:r w:rsidRPr="00CC72D3">
        <w:t>im</w:t>
      </w:r>
      <w:r w:rsidR="003C5D9D">
        <w:t xml:space="preserve"> </w:t>
      </w:r>
      <w:r w:rsidRPr="00CC72D3">
        <w:t>Blick</w:t>
      </w:r>
      <w:r w:rsidR="003C5D9D">
        <w:t xml:space="preserve"> </w:t>
      </w:r>
      <w:r w:rsidRPr="00CC72D3">
        <w:t>auf</w:t>
      </w:r>
      <w:r w:rsidR="003C5D9D">
        <w:t xml:space="preserve"> </w:t>
      </w:r>
      <w:r w:rsidRPr="00CC72D3">
        <w:t>V.</w:t>
      </w:r>
      <w:r w:rsidR="003C5D9D">
        <w:t xml:space="preserve"> </w:t>
      </w:r>
      <w:r w:rsidR="00F87A4F" w:rsidRPr="00CC72D3">
        <w:t>8</w:t>
      </w:r>
      <w:r w:rsidRPr="00CC72D3">
        <w:t>E</w:t>
      </w:r>
      <w:r w:rsidR="00F87A4F" w:rsidRPr="00CC72D3">
        <w:t>:</w:t>
      </w:r>
      <w:r w:rsidR="003C5D9D">
        <w:t xml:space="preserve"> </w:t>
      </w:r>
      <w:r w:rsidRPr="00CC72D3">
        <w:t>Der</w:t>
      </w:r>
      <w:r w:rsidR="003C5D9D">
        <w:t xml:space="preserve"> </w:t>
      </w:r>
      <w:r w:rsidR="00F87A4F" w:rsidRPr="00CC72D3">
        <w:t>Eintritt</w:t>
      </w:r>
      <w:r w:rsidR="003C5D9D">
        <w:t xml:space="preserve"> </w:t>
      </w:r>
      <w:r w:rsidR="00F87A4F" w:rsidRPr="00CC72D3">
        <w:t>in</w:t>
      </w:r>
      <w:r w:rsidR="003C5D9D">
        <w:t xml:space="preserve"> </w:t>
      </w:r>
      <w:r w:rsidR="00F87A4F" w:rsidRPr="00CC72D3">
        <w:t>diesen</w:t>
      </w:r>
      <w:r w:rsidR="003C5D9D">
        <w:t xml:space="preserve"> </w:t>
      </w:r>
      <w:r w:rsidR="00F87A4F" w:rsidRPr="00CC72D3">
        <w:t>Zustand</w:t>
      </w:r>
      <w:r w:rsidR="003C5D9D">
        <w:t xml:space="preserve"> </w:t>
      </w:r>
      <w:r w:rsidRPr="00CC72D3">
        <w:t>geschieht</w:t>
      </w:r>
      <w:r w:rsidR="003C5D9D">
        <w:t xml:space="preserve"> </w:t>
      </w:r>
      <w:r w:rsidR="00F87A4F" w:rsidRPr="00CC72D3">
        <w:t>durch</w:t>
      </w:r>
      <w:r w:rsidR="003C5D9D">
        <w:t xml:space="preserve"> </w:t>
      </w:r>
      <w:r w:rsidR="00F87A4F" w:rsidRPr="00CC72D3">
        <w:t>ein</w:t>
      </w:r>
      <w:r w:rsidR="003C5D9D">
        <w:t xml:space="preserve"> </w:t>
      </w:r>
      <w:r w:rsidR="00F66451" w:rsidRPr="00CC72D3">
        <w:t>„</w:t>
      </w:r>
      <w:r w:rsidR="00F87A4F" w:rsidRPr="00CC72D3">
        <w:t>Rufen</w:t>
      </w:r>
      <w:r w:rsidR="00F66451" w:rsidRPr="00CC72D3">
        <w:t>“</w:t>
      </w:r>
      <w:r w:rsidR="00F87A4F" w:rsidRPr="00CC72D3">
        <w:t>.</w:t>
      </w:r>
      <w:r w:rsidR="003C5D9D">
        <w:t xml:space="preserve"> </w:t>
      </w:r>
      <w:r w:rsidR="00F66451" w:rsidRPr="00CC72D3">
        <w:t>„</w:t>
      </w:r>
      <w:r w:rsidR="00F87A4F" w:rsidRPr="00CC72D3">
        <w:t>Ruf</w:t>
      </w:r>
      <w:r w:rsidR="00F66451" w:rsidRPr="00CC72D3">
        <w:t>“</w:t>
      </w:r>
      <w:r w:rsidR="003C5D9D">
        <w:t xml:space="preserve"> </w:t>
      </w:r>
      <w:r w:rsidR="00F87A4F" w:rsidRPr="00CC72D3">
        <w:t>und</w:t>
      </w:r>
      <w:r w:rsidR="003C5D9D">
        <w:t xml:space="preserve"> </w:t>
      </w:r>
      <w:r w:rsidR="00F66451" w:rsidRPr="00CC72D3">
        <w:t>„</w:t>
      </w:r>
      <w:r w:rsidR="00F87A4F" w:rsidRPr="00CC72D3">
        <w:t>Hoffnung</w:t>
      </w:r>
      <w:r w:rsidR="00F66451" w:rsidRPr="00CC72D3">
        <w:t>“</w:t>
      </w:r>
      <w:r w:rsidR="003C5D9D">
        <w:t xml:space="preserve"> </w:t>
      </w:r>
      <w:r w:rsidR="00F87A4F" w:rsidRPr="00CC72D3">
        <w:t>ist</w:t>
      </w:r>
      <w:r w:rsidR="003C5D9D">
        <w:t xml:space="preserve"> </w:t>
      </w:r>
      <w:r w:rsidR="00F87A4F" w:rsidRPr="00CC72D3">
        <w:t>ein</w:t>
      </w:r>
      <w:r w:rsidR="003C5D9D">
        <w:t xml:space="preserve"> </w:t>
      </w:r>
      <w:r w:rsidR="00F87A4F" w:rsidRPr="00CC72D3">
        <w:t>Wortpaar</w:t>
      </w:r>
      <w:r w:rsidRPr="00CC72D3">
        <w:t>.</w:t>
      </w:r>
      <w:r w:rsidR="003C5D9D">
        <w:t xml:space="preserve"> </w:t>
      </w:r>
      <w:r w:rsidRPr="00CC72D3">
        <w:t>V</w:t>
      </w:r>
      <w:r w:rsidR="00F87A4F" w:rsidRPr="00CC72D3">
        <w:t>gl.</w:t>
      </w:r>
      <w:r w:rsidR="003C5D9D">
        <w:t xml:space="preserve"> Epheser </w:t>
      </w:r>
      <w:r w:rsidR="00F87A4F" w:rsidRPr="00CC72D3">
        <w:t>4</w:t>
      </w:r>
      <w:r w:rsidR="003C5D9D">
        <w:t>, 4</w:t>
      </w:r>
      <w:r w:rsidR="00F87A4F" w:rsidRPr="00CC72D3">
        <w:t>.</w:t>
      </w:r>
      <w:r w:rsidR="003C5D9D">
        <w:t xml:space="preserve"> </w:t>
      </w:r>
      <w:r w:rsidR="00F87A4F" w:rsidRPr="00CC72D3">
        <w:t>Der</w:t>
      </w:r>
      <w:r w:rsidR="003C5D9D">
        <w:t xml:space="preserve"> </w:t>
      </w:r>
      <w:r w:rsidR="00F87A4F" w:rsidRPr="00CC72D3">
        <w:t>Ruf</w:t>
      </w:r>
      <w:r w:rsidR="003C5D9D">
        <w:t xml:space="preserve"> </w:t>
      </w:r>
      <w:r w:rsidR="00F87A4F" w:rsidRPr="00CC72D3">
        <w:t>brachte</w:t>
      </w:r>
      <w:r w:rsidR="003C5D9D">
        <w:t xml:space="preserve"> </w:t>
      </w:r>
      <w:r w:rsidR="00F87A4F" w:rsidRPr="00CC72D3">
        <w:t>uns</w:t>
      </w:r>
      <w:r w:rsidR="003C5D9D">
        <w:t xml:space="preserve"> </w:t>
      </w:r>
      <w:r w:rsidR="00F87A4F" w:rsidRPr="00CC72D3">
        <w:t>in</w:t>
      </w:r>
      <w:r w:rsidR="003C5D9D">
        <w:t xml:space="preserve"> </w:t>
      </w:r>
      <w:r w:rsidR="00F87A4F" w:rsidRPr="00CC72D3">
        <w:t>Bewegung,</w:t>
      </w:r>
      <w:r w:rsidR="003C5D9D">
        <w:t xml:space="preserve"> </w:t>
      </w:r>
      <w:r w:rsidR="00F87A4F" w:rsidRPr="00CC72D3">
        <w:t>die</w:t>
      </w:r>
      <w:r w:rsidR="003C5D9D">
        <w:t xml:space="preserve"> </w:t>
      </w:r>
      <w:r w:rsidR="00F87A4F" w:rsidRPr="00CC72D3">
        <w:t>Hoffnung</w:t>
      </w:r>
      <w:r w:rsidR="003C5D9D">
        <w:t xml:space="preserve"> </w:t>
      </w:r>
      <w:r w:rsidR="00F87A4F" w:rsidRPr="00CC72D3">
        <w:t>hält</w:t>
      </w:r>
      <w:r w:rsidR="003C5D9D">
        <w:t xml:space="preserve"> </w:t>
      </w:r>
      <w:r w:rsidR="00F87A4F" w:rsidRPr="00CC72D3">
        <w:t>uns</w:t>
      </w:r>
      <w:r w:rsidR="003C5D9D">
        <w:t xml:space="preserve"> </w:t>
      </w:r>
      <w:r w:rsidR="00F87A4F" w:rsidRPr="00CC72D3">
        <w:t>in</w:t>
      </w:r>
      <w:r w:rsidR="003C5D9D">
        <w:t xml:space="preserve"> </w:t>
      </w:r>
      <w:r w:rsidR="00F87A4F" w:rsidRPr="00CC72D3">
        <w:t>Bewegung.</w:t>
      </w:r>
      <w:r w:rsidRPr="00CC72D3">
        <w:t>)</w:t>
      </w:r>
    </w:p>
    <w:p w14:paraId="7E74BC6B" w14:textId="77777777" w:rsidR="006F10FC" w:rsidRPr="006F10FC" w:rsidRDefault="006F10FC" w:rsidP="009517A5">
      <w:pPr>
        <w:jc w:val="both"/>
        <w:rPr>
          <w:sz w:val="10"/>
        </w:rPr>
      </w:pPr>
    </w:p>
    <w:p w14:paraId="1558AA64" w14:textId="0F181875" w:rsidR="00F87A4F" w:rsidRPr="00CC72D3" w:rsidRDefault="003C5D9D" w:rsidP="009517A5">
      <w:pPr>
        <w:jc w:val="both"/>
        <w:rPr>
          <w:b/>
        </w:rPr>
      </w:pPr>
      <w:r>
        <w:rPr>
          <w:b/>
        </w:rPr>
        <w:t xml:space="preserve"> </w:t>
      </w:r>
      <w:r w:rsidR="00F87A4F" w:rsidRPr="00CC72D3">
        <w:rPr>
          <w:b/>
        </w:rPr>
        <w:t>B:</w:t>
      </w:r>
      <w:r w:rsidR="00F87A4F" w:rsidRPr="00CC72D3">
        <w:rPr>
          <w:b/>
          <w:bCs/>
        </w:rPr>
        <w:t>.</w:t>
      </w:r>
      <w:r>
        <w:rPr>
          <w:b/>
        </w:rPr>
        <w:t xml:space="preserve"> </w:t>
      </w:r>
      <w:r w:rsidR="00F87A4F" w:rsidRPr="00CC72D3">
        <w:rPr>
          <w:b/>
        </w:rPr>
        <w:t>Die</w:t>
      </w:r>
      <w:r>
        <w:rPr>
          <w:b/>
        </w:rPr>
        <w:t xml:space="preserve"> </w:t>
      </w:r>
      <w:r w:rsidR="00F87A4F" w:rsidRPr="00CC72D3">
        <w:rPr>
          <w:b/>
        </w:rPr>
        <w:t>2.</w:t>
      </w:r>
      <w:r>
        <w:rPr>
          <w:b/>
        </w:rPr>
        <w:t xml:space="preserve"> </w:t>
      </w:r>
      <w:r w:rsidR="00F87A4F" w:rsidRPr="00CC72D3">
        <w:rPr>
          <w:b/>
        </w:rPr>
        <w:t>Begründung</w:t>
      </w:r>
      <w:r>
        <w:rPr>
          <w:b/>
        </w:rPr>
        <w:t xml:space="preserve"> </w:t>
      </w:r>
      <w:r w:rsidR="00F87A4F" w:rsidRPr="00CC72D3">
        <w:rPr>
          <w:b/>
        </w:rPr>
        <w:t>V.</w:t>
      </w:r>
      <w:r>
        <w:rPr>
          <w:b/>
        </w:rPr>
        <w:t xml:space="preserve"> </w:t>
      </w:r>
      <w:r w:rsidR="00F87A4F" w:rsidRPr="00CC72D3">
        <w:rPr>
          <w:b/>
        </w:rPr>
        <w:t>6</w:t>
      </w:r>
    </w:p>
    <w:p w14:paraId="0697DD02" w14:textId="7382B212" w:rsidR="00DA3AEE" w:rsidRPr="00CC72D3" w:rsidRDefault="00F66451" w:rsidP="009517A5">
      <w:pPr>
        <w:jc w:val="both"/>
      </w:pPr>
      <w:r w:rsidRPr="00CC72D3">
        <w:rPr>
          <w:b/>
        </w:rPr>
        <w:t>„</w:t>
      </w:r>
      <w:r w:rsidR="00F87A4F" w:rsidRPr="00CC72D3">
        <w:rPr>
          <w:b/>
        </w:rPr>
        <w:t>...</w:t>
      </w:r>
      <w:r w:rsidR="003C5D9D">
        <w:rPr>
          <w:b/>
        </w:rPr>
        <w:t xml:space="preserve"> </w:t>
      </w:r>
      <w:r w:rsidR="00F87A4F" w:rsidRPr="00CC72D3">
        <w:rPr>
          <w:b/>
        </w:rPr>
        <w:t>denn</w:t>
      </w:r>
      <w:r w:rsidR="003C5D9D">
        <w:rPr>
          <w:b/>
        </w:rPr>
        <w:t xml:space="preserve"> </w:t>
      </w:r>
      <w:r w:rsidR="00F87A4F" w:rsidRPr="00CC72D3">
        <w:rPr>
          <w:b/>
        </w:rPr>
        <w:t>in</w:t>
      </w:r>
      <w:r w:rsidR="003C5D9D">
        <w:rPr>
          <w:b/>
        </w:rPr>
        <w:t xml:space="preserve"> </w:t>
      </w:r>
      <w:r w:rsidR="00F87A4F" w:rsidRPr="00CC72D3">
        <w:rPr>
          <w:b/>
        </w:rPr>
        <w:t>Christus</w:t>
      </w:r>
      <w:r w:rsidR="003C5D9D">
        <w:rPr>
          <w:b/>
        </w:rPr>
        <w:t xml:space="preserve"> </w:t>
      </w:r>
      <w:r w:rsidR="00F87A4F" w:rsidRPr="00CC72D3">
        <w:rPr>
          <w:b/>
        </w:rPr>
        <w:t>Jesus</w:t>
      </w:r>
      <w:r w:rsidR="003C5D9D">
        <w:rPr>
          <w:b/>
        </w:rPr>
        <w:t xml:space="preserve"> </w:t>
      </w:r>
      <w:r w:rsidR="00F87A4F" w:rsidRPr="00CC72D3">
        <w:rPr>
          <w:b/>
        </w:rPr>
        <w:t>gilt</w:t>
      </w:r>
      <w:r w:rsidR="003C5D9D">
        <w:rPr>
          <w:b/>
        </w:rPr>
        <w:t xml:space="preserve"> </w:t>
      </w:r>
      <w:r w:rsidR="00F87A4F" w:rsidRPr="00CC72D3">
        <w:rPr>
          <w:b/>
        </w:rPr>
        <w:t>weder</w:t>
      </w:r>
      <w:r w:rsidR="003C5D9D">
        <w:rPr>
          <w:b/>
        </w:rPr>
        <w:t xml:space="preserve"> </w:t>
      </w:r>
      <w:r w:rsidR="00F87A4F" w:rsidRPr="00CC72D3">
        <w:rPr>
          <w:b/>
        </w:rPr>
        <w:t>Beschneidung</w:t>
      </w:r>
      <w:r w:rsidR="003C5D9D">
        <w:rPr>
          <w:b/>
        </w:rPr>
        <w:t xml:space="preserve"> </w:t>
      </w:r>
      <w:r w:rsidR="00F87A4F" w:rsidRPr="00CC72D3">
        <w:rPr>
          <w:b/>
        </w:rPr>
        <w:t>noch</w:t>
      </w:r>
      <w:r w:rsidR="003C5D9D">
        <w:rPr>
          <w:b/>
        </w:rPr>
        <w:t xml:space="preserve"> </w:t>
      </w:r>
      <w:proofErr w:type="spellStart"/>
      <w:r w:rsidR="00F87A4F" w:rsidRPr="00CC72D3">
        <w:rPr>
          <w:b/>
        </w:rPr>
        <w:t>Unbeschnittenheit</w:t>
      </w:r>
      <w:proofErr w:type="spellEnd"/>
      <w:r w:rsidR="003C5D9D">
        <w:rPr>
          <w:b/>
        </w:rPr>
        <w:t xml:space="preserve"> </w:t>
      </w:r>
      <w:r w:rsidR="00F87A4F" w:rsidRPr="00CC72D3">
        <w:rPr>
          <w:b/>
        </w:rPr>
        <w:t>etwas,</w:t>
      </w:r>
      <w:r w:rsidR="003C5D9D">
        <w:rPr>
          <w:b/>
        </w:rPr>
        <w:t xml:space="preserve"> </w:t>
      </w:r>
      <w:r w:rsidR="00F87A4F" w:rsidRPr="00CC72D3">
        <w:rPr>
          <w:b/>
        </w:rPr>
        <w:t>sondern</w:t>
      </w:r>
      <w:r w:rsidR="003C5D9D">
        <w:rPr>
          <w:b/>
        </w:rPr>
        <w:t xml:space="preserve"> </w:t>
      </w:r>
      <w:r w:rsidR="00F87A4F" w:rsidRPr="00CC72D3">
        <w:rPr>
          <w:b/>
        </w:rPr>
        <w:t>Glaube,</w:t>
      </w:r>
      <w:r w:rsidR="003C5D9D">
        <w:rPr>
          <w:b/>
        </w:rPr>
        <w:t xml:space="preserve"> </w:t>
      </w:r>
      <w:r w:rsidR="00F87A4F" w:rsidRPr="00CC72D3">
        <w:rPr>
          <w:b/>
        </w:rPr>
        <w:t>der</w:t>
      </w:r>
      <w:r w:rsidR="003C5D9D">
        <w:rPr>
          <w:b/>
        </w:rPr>
        <w:t xml:space="preserve"> </w:t>
      </w:r>
      <w:r w:rsidR="00F87A4F" w:rsidRPr="00CC72D3">
        <w:rPr>
          <w:b/>
        </w:rPr>
        <w:t>durch</w:t>
      </w:r>
      <w:r w:rsidR="003C5D9D">
        <w:rPr>
          <w:b/>
        </w:rPr>
        <w:t xml:space="preserve"> </w:t>
      </w:r>
      <w:r w:rsidR="00F87A4F" w:rsidRPr="00CC72D3">
        <w:rPr>
          <w:b/>
        </w:rPr>
        <w:t>Liebe</w:t>
      </w:r>
      <w:r w:rsidR="003C5D9D">
        <w:rPr>
          <w:b/>
        </w:rPr>
        <w:t xml:space="preserve"> </w:t>
      </w:r>
      <w:r w:rsidR="00F87A4F" w:rsidRPr="00CC72D3">
        <w:rPr>
          <w:b/>
        </w:rPr>
        <w:t>wirkt</w:t>
      </w:r>
      <w:r w:rsidR="00DA3AEE" w:rsidRPr="00CC72D3">
        <w:t>.“</w:t>
      </w:r>
      <w:r w:rsidR="003C5D9D">
        <w:t xml:space="preserve"> </w:t>
      </w:r>
    </w:p>
    <w:p w14:paraId="246CB0C1" w14:textId="171D5C81" w:rsidR="00F87A4F" w:rsidRPr="00CC72D3" w:rsidRDefault="00DA3AEE" w:rsidP="009517A5">
      <w:pPr>
        <w:jc w:val="both"/>
      </w:pPr>
      <w:r w:rsidRPr="00CC72D3">
        <w:t>–</w:t>
      </w:r>
      <w:r w:rsidR="003C5D9D">
        <w:t xml:space="preserve"> </w:t>
      </w:r>
      <w:r w:rsidRPr="00CC72D3">
        <w:t>also</w:t>
      </w:r>
      <w:r w:rsidR="003C5D9D">
        <w:t xml:space="preserve"> </w:t>
      </w:r>
      <w:r w:rsidR="00F87A4F" w:rsidRPr="00CC72D3">
        <w:t>Glaube,</w:t>
      </w:r>
      <w:r w:rsidR="003C5D9D">
        <w:t xml:space="preserve"> </w:t>
      </w:r>
      <w:r w:rsidR="00F87A4F" w:rsidRPr="00CC72D3">
        <w:t>der</w:t>
      </w:r>
      <w:r w:rsidR="003C5D9D">
        <w:t xml:space="preserve"> </w:t>
      </w:r>
      <w:r w:rsidR="00F87A4F" w:rsidRPr="00CC72D3">
        <w:t>liebt.</w:t>
      </w:r>
      <w:r w:rsidR="003C5D9D">
        <w:t xml:space="preserve"> </w:t>
      </w:r>
      <w:r w:rsidR="00F87A4F" w:rsidRPr="00CC72D3">
        <w:t>Es</w:t>
      </w:r>
      <w:r w:rsidR="003C5D9D">
        <w:t xml:space="preserve"> </w:t>
      </w:r>
      <w:r w:rsidR="00F87A4F" w:rsidRPr="00CC72D3">
        <w:t>kommt</w:t>
      </w:r>
      <w:r w:rsidR="003C5D9D">
        <w:t xml:space="preserve"> </w:t>
      </w:r>
      <w:r w:rsidR="00F87A4F" w:rsidRPr="00CC72D3">
        <w:t>auf</w:t>
      </w:r>
      <w:r w:rsidR="003C5D9D">
        <w:t xml:space="preserve"> </w:t>
      </w:r>
      <w:r w:rsidR="00F87A4F" w:rsidRPr="00CC72D3">
        <w:t>zwei</w:t>
      </w:r>
      <w:r w:rsidR="003C5D9D">
        <w:t xml:space="preserve"> </w:t>
      </w:r>
      <w:r w:rsidR="00F87A4F" w:rsidRPr="00CC72D3">
        <w:t>Dinge</w:t>
      </w:r>
      <w:r w:rsidR="003C5D9D">
        <w:t xml:space="preserve"> </w:t>
      </w:r>
      <w:r w:rsidR="00F87A4F" w:rsidRPr="00CC72D3">
        <w:t>an.</w:t>
      </w:r>
      <w:r w:rsidR="003C5D9D">
        <w:t xml:space="preserve"> </w:t>
      </w:r>
      <w:r w:rsidR="00F87A4F" w:rsidRPr="00CC72D3">
        <w:t>Paulus</w:t>
      </w:r>
      <w:r w:rsidR="003C5D9D">
        <w:t xml:space="preserve"> </w:t>
      </w:r>
      <w:r w:rsidR="00F87A4F" w:rsidRPr="00CC72D3">
        <w:t>erwartet</w:t>
      </w:r>
      <w:r w:rsidR="003C5D9D">
        <w:t xml:space="preserve"> </w:t>
      </w:r>
      <w:r w:rsidR="00F87A4F" w:rsidRPr="00CC72D3">
        <w:t>diese</w:t>
      </w:r>
      <w:r w:rsidR="003C5D9D">
        <w:t xml:space="preserve"> </w:t>
      </w:r>
      <w:r w:rsidR="00F87A4F" w:rsidRPr="00CC72D3">
        <w:t>beim</w:t>
      </w:r>
      <w:r w:rsidR="003C5D9D">
        <w:t xml:space="preserve"> </w:t>
      </w:r>
      <w:r w:rsidR="00F87A4F" w:rsidRPr="00CC72D3">
        <w:t>Gläubigen:</w:t>
      </w:r>
      <w:r w:rsidR="003C5D9D">
        <w:t xml:space="preserve"> </w:t>
      </w:r>
      <w:r w:rsidR="00F87A4F" w:rsidRPr="00CC72D3">
        <w:t>Glaube</w:t>
      </w:r>
      <w:r w:rsidR="003C5D9D">
        <w:t xml:space="preserve"> </w:t>
      </w:r>
      <w:r w:rsidR="00F87A4F" w:rsidRPr="00CC72D3">
        <w:t>und</w:t>
      </w:r>
      <w:r w:rsidR="003C5D9D">
        <w:t xml:space="preserve"> </w:t>
      </w:r>
      <w:r w:rsidR="00F87A4F" w:rsidRPr="00CC72D3">
        <w:t>Liebe.</w:t>
      </w:r>
      <w:r w:rsidR="003C5D9D">
        <w:t xml:space="preserve"> </w:t>
      </w:r>
      <w:r w:rsidR="00F87A4F" w:rsidRPr="00CC72D3">
        <w:t>Glaube</w:t>
      </w:r>
      <w:r w:rsidR="003C5D9D">
        <w:t xml:space="preserve"> </w:t>
      </w:r>
      <w:r w:rsidR="00F87A4F" w:rsidRPr="00CC72D3">
        <w:t>ist</w:t>
      </w:r>
      <w:r w:rsidR="003C5D9D">
        <w:t xml:space="preserve"> </w:t>
      </w:r>
      <w:r w:rsidR="00F87A4F" w:rsidRPr="00CC72D3">
        <w:t>der</w:t>
      </w:r>
      <w:r w:rsidR="003C5D9D">
        <w:t xml:space="preserve"> </w:t>
      </w:r>
      <w:r w:rsidR="00F87A4F" w:rsidRPr="00CC72D3">
        <w:rPr>
          <w:i/>
        </w:rPr>
        <w:t>Schlüssel</w:t>
      </w:r>
      <w:r w:rsidR="00FA2CDD" w:rsidRPr="00CC72D3">
        <w:t>,</w:t>
      </w:r>
      <w:r w:rsidR="003C5D9D">
        <w:t xml:space="preserve"> </w:t>
      </w:r>
      <w:r w:rsidR="00F87A4F" w:rsidRPr="00CC72D3">
        <w:t>Liebe</w:t>
      </w:r>
      <w:r w:rsidR="003C5D9D">
        <w:t xml:space="preserve"> </w:t>
      </w:r>
      <w:r w:rsidR="00F87A4F" w:rsidRPr="00CC72D3">
        <w:t>der</w:t>
      </w:r>
      <w:r w:rsidR="003C5D9D">
        <w:t xml:space="preserve"> </w:t>
      </w:r>
      <w:r w:rsidR="00F87A4F" w:rsidRPr="00CC72D3">
        <w:rPr>
          <w:i/>
        </w:rPr>
        <w:t>Inhalt</w:t>
      </w:r>
      <w:r w:rsidR="003C5D9D">
        <w:t xml:space="preserve"> </w:t>
      </w:r>
      <w:r w:rsidR="00F87A4F" w:rsidRPr="00CC72D3">
        <w:t>dieser</w:t>
      </w:r>
      <w:r w:rsidR="003C5D9D">
        <w:t xml:space="preserve"> </w:t>
      </w:r>
      <w:r w:rsidR="00F87A4F" w:rsidRPr="00CC72D3">
        <w:t>Beziehung.</w:t>
      </w:r>
    </w:p>
    <w:p w14:paraId="78C5A7B6" w14:textId="4974E0B6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Wir</w:t>
      </w:r>
      <w:r>
        <w:t xml:space="preserve"> </w:t>
      </w:r>
      <w:r w:rsidR="00F87A4F" w:rsidRPr="00CC72D3">
        <w:t>stellen</w:t>
      </w:r>
      <w:r>
        <w:t xml:space="preserve"> </w:t>
      </w:r>
      <w:r w:rsidR="00F87A4F" w:rsidRPr="00CC72D3">
        <w:t>fest:</w:t>
      </w:r>
    </w:p>
    <w:p w14:paraId="51BFFBE2" w14:textId="51FC20BB" w:rsidR="00F87A4F" w:rsidRPr="00CC72D3" w:rsidRDefault="00F87A4F" w:rsidP="009517A5">
      <w:pPr>
        <w:jc w:val="both"/>
      </w:pPr>
      <w:r w:rsidRPr="00CC72D3">
        <w:rPr>
          <w:b/>
        </w:rPr>
        <w:t>.</w:t>
      </w:r>
      <w:r w:rsidR="003C5D9D">
        <w:t xml:space="preserve"> </w:t>
      </w:r>
      <w:r w:rsidRPr="00CC72D3">
        <w:t>Dieser</w:t>
      </w:r>
      <w:r w:rsidR="003C5D9D">
        <w:t xml:space="preserve"> </w:t>
      </w:r>
      <w:r w:rsidRPr="00CC72D3">
        <w:t>V</w:t>
      </w:r>
      <w:r w:rsidR="0023766D" w:rsidRPr="00CC72D3">
        <w:t>ers</w:t>
      </w:r>
      <w:r w:rsidR="003C5D9D">
        <w:t xml:space="preserve"> </w:t>
      </w:r>
      <w:r w:rsidRPr="00CC72D3">
        <w:t>will</w:t>
      </w:r>
      <w:r w:rsidR="003C5D9D">
        <w:t xml:space="preserve"> </w:t>
      </w:r>
      <w:r w:rsidRPr="00CC72D3">
        <w:t>V.</w:t>
      </w:r>
      <w:r w:rsidR="003C5D9D">
        <w:t xml:space="preserve"> </w:t>
      </w:r>
      <w:r w:rsidRPr="00CC72D3">
        <w:t>4.5</w:t>
      </w:r>
      <w:r w:rsidR="003C5D9D">
        <w:t xml:space="preserve"> </w:t>
      </w:r>
      <w:r w:rsidRPr="00CC72D3">
        <w:t>erklären.</w:t>
      </w:r>
    </w:p>
    <w:p w14:paraId="4D2EF63A" w14:textId="120E2E6C" w:rsidR="00F87A4F" w:rsidRPr="00CC72D3" w:rsidRDefault="00F87A4F" w:rsidP="009517A5">
      <w:pPr>
        <w:jc w:val="both"/>
      </w:pPr>
      <w:r w:rsidRPr="00CC72D3">
        <w:rPr>
          <w:b/>
        </w:rPr>
        <w:t>.</w:t>
      </w:r>
      <w:r w:rsidR="003C5D9D">
        <w:t xml:space="preserve"> </w:t>
      </w:r>
      <w:r w:rsidR="00F66451" w:rsidRPr="00CC72D3">
        <w:t>„</w:t>
      </w:r>
      <w:r w:rsidRPr="00CC72D3">
        <w:t>In</w:t>
      </w:r>
      <w:r w:rsidR="003C5D9D">
        <w:t xml:space="preserve"> </w:t>
      </w:r>
      <w:r w:rsidRPr="00CC72D3">
        <w:t>Christus</w:t>
      </w:r>
      <w:r w:rsidR="00F66451" w:rsidRPr="00CC72D3">
        <w:t>“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Raum.</w:t>
      </w:r>
      <w:r w:rsidR="003C5D9D">
        <w:t xml:space="preserve"> </w:t>
      </w:r>
      <w:r w:rsidR="00F66451" w:rsidRPr="00CC72D3">
        <w:t>„</w:t>
      </w:r>
      <w:r w:rsidRPr="00CC72D3">
        <w:rPr>
          <w:i/>
        </w:rPr>
        <w:t>In</w:t>
      </w:r>
      <w:r w:rsidR="003C5D9D">
        <w:rPr>
          <w:i/>
        </w:rPr>
        <w:t xml:space="preserve"> </w:t>
      </w:r>
      <w:r w:rsidRPr="00CC72D3">
        <w:rPr>
          <w:i/>
        </w:rPr>
        <w:t>Christus</w:t>
      </w:r>
      <w:r w:rsidR="00F66451" w:rsidRPr="00CC72D3">
        <w:rPr>
          <w:i/>
        </w:rPr>
        <w:t>“</w:t>
      </w:r>
      <w:r w:rsidR="003C5D9D">
        <w:t xml:space="preserve"> </w:t>
      </w:r>
      <w:r w:rsidRPr="00CC72D3">
        <w:t>steht</w:t>
      </w:r>
      <w:r w:rsidR="003C5D9D">
        <w:t xml:space="preserve"> </w:t>
      </w:r>
      <w:r w:rsidR="00F66451" w:rsidRPr="00CC72D3">
        <w:t>„</w:t>
      </w:r>
      <w:r w:rsidRPr="00CC72D3">
        <w:rPr>
          <w:i/>
        </w:rPr>
        <w:t>im</w:t>
      </w:r>
      <w:r w:rsidR="003C5D9D">
        <w:rPr>
          <w:i/>
        </w:rPr>
        <w:t xml:space="preserve"> </w:t>
      </w:r>
      <w:r w:rsidRPr="00CC72D3">
        <w:rPr>
          <w:i/>
        </w:rPr>
        <w:t>Gesetz</w:t>
      </w:r>
      <w:r w:rsidR="00F66451" w:rsidRPr="00CC72D3">
        <w:t>“</w:t>
      </w:r>
      <w:r w:rsidR="003C5D9D">
        <w:t xml:space="preserve"> </w:t>
      </w:r>
      <w:r w:rsidRPr="00CC72D3">
        <w:t>(V.</w:t>
      </w:r>
      <w:r w:rsidR="003C5D9D">
        <w:t xml:space="preserve"> </w:t>
      </w:r>
      <w:r w:rsidRPr="00CC72D3">
        <w:t>4)</w:t>
      </w:r>
      <w:r w:rsidR="003C5D9D">
        <w:t xml:space="preserve"> </w:t>
      </w:r>
      <w:r w:rsidRPr="00CC72D3">
        <w:t>gegenüber.</w:t>
      </w:r>
      <w:r w:rsidR="003C5D9D">
        <w:t xml:space="preserve"> </w:t>
      </w:r>
    </w:p>
    <w:p w14:paraId="1DA8E2D8" w14:textId="779D6EF9" w:rsidR="00F87A4F" w:rsidRPr="00CC72D3" w:rsidRDefault="00F87A4F" w:rsidP="009517A5">
      <w:pPr>
        <w:jc w:val="both"/>
      </w:pPr>
      <w:r w:rsidRPr="00CC72D3">
        <w:rPr>
          <w:b/>
        </w:rPr>
        <w:t>.</w:t>
      </w:r>
      <w:r w:rsidR="003C5D9D">
        <w:t xml:space="preserve"> </w:t>
      </w:r>
      <w:r w:rsidRPr="00CC72D3">
        <w:t>Wenn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Christus</w:t>
      </w:r>
      <w:r w:rsidR="003C5D9D">
        <w:t xml:space="preserve"> </w:t>
      </w:r>
      <w:r w:rsidRPr="00CC72D3">
        <w:t>–</w:t>
      </w:r>
      <w:r w:rsidR="003C5D9D">
        <w:t xml:space="preserve"> </w:t>
      </w:r>
      <w:r w:rsidRPr="00CC72D3">
        <w:t>zur</w:t>
      </w:r>
      <w:r w:rsidR="003C5D9D">
        <w:t xml:space="preserve"> </w:t>
      </w:r>
      <w:r w:rsidRPr="00CC72D3">
        <w:t>Rechtfertigung</w:t>
      </w:r>
      <w:r w:rsidR="003C5D9D">
        <w:t xml:space="preserve"> </w:t>
      </w:r>
      <w:r w:rsidRPr="00CC72D3">
        <w:t>–</w:t>
      </w:r>
      <w:r w:rsidR="003C5D9D">
        <w:t xml:space="preserve"> </w:t>
      </w:r>
      <w:r w:rsidRPr="00CC72D3">
        <w:t>weder</w:t>
      </w:r>
      <w:r w:rsidR="003C5D9D">
        <w:t xml:space="preserve"> </w:t>
      </w:r>
      <w:r w:rsidRPr="00CC72D3">
        <w:t>Beschnei</w:t>
      </w:r>
      <w:r w:rsidR="001859A7">
        <w:t>-</w:t>
      </w:r>
      <w:r w:rsidRPr="00CC72D3">
        <w:t>dung</w:t>
      </w:r>
      <w:r w:rsidR="003C5D9D">
        <w:t xml:space="preserve"> </w:t>
      </w:r>
      <w:r w:rsidRPr="00CC72D3">
        <w:t>noch</w:t>
      </w:r>
      <w:r w:rsidR="003C5D9D">
        <w:t xml:space="preserve"> </w:t>
      </w:r>
      <w:proofErr w:type="spellStart"/>
      <w:r w:rsidRPr="00CC72D3">
        <w:t>Unbeschnittenheit</w:t>
      </w:r>
      <w:proofErr w:type="spellEnd"/>
      <w:r w:rsidR="003C5D9D">
        <w:t xml:space="preserve"> </w:t>
      </w:r>
      <w:r w:rsidRPr="00CC72D3">
        <w:t>etwas</w:t>
      </w:r>
      <w:r w:rsidR="003C5D9D">
        <w:t xml:space="preserve"> </w:t>
      </w:r>
      <w:r w:rsidRPr="00CC72D3">
        <w:t>gelten,</w:t>
      </w:r>
      <w:r w:rsidR="003C5D9D">
        <w:t xml:space="preserve"> </w:t>
      </w:r>
      <w:r w:rsidRPr="00CC72D3">
        <w:t>wörtlich,</w:t>
      </w:r>
      <w:r w:rsidR="003C5D9D">
        <w:t xml:space="preserve"> </w:t>
      </w:r>
      <w:r w:rsidR="00F66451" w:rsidRPr="00CC72D3">
        <w:t>„</w:t>
      </w:r>
      <w:r w:rsidRPr="00CC72D3">
        <w:t>stark</w:t>
      </w:r>
      <w:r w:rsidR="003C5D9D">
        <w:t xml:space="preserve"> </w:t>
      </w:r>
      <w:r w:rsidRPr="00CC72D3">
        <w:t>sind</w:t>
      </w:r>
      <w:r w:rsidR="00F66451" w:rsidRPr="00CC72D3">
        <w:t>“</w:t>
      </w:r>
      <w:r w:rsidRPr="00CC72D3">
        <w:t>,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dieser</w:t>
      </w:r>
      <w:r w:rsidR="003C5D9D">
        <w:t xml:space="preserve"> </w:t>
      </w:r>
      <w:r w:rsidRPr="00CC72D3">
        <w:t>Hinsicht</w:t>
      </w:r>
      <w:r w:rsidR="003C5D9D">
        <w:t xml:space="preserve"> </w:t>
      </w:r>
      <w:r w:rsidRPr="00CC72D3">
        <w:t>etwas</w:t>
      </w:r>
      <w:r w:rsidR="003C5D9D">
        <w:t xml:space="preserve"> </w:t>
      </w:r>
      <w:r w:rsidRPr="00CC72D3">
        <w:t>auszurichten,</w:t>
      </w:r>
      <w:r w:rsidR="003C5D9D">
        <w:t xml:space="preserve"> </w:t>
      </w:r>
      <w:r w:rsidRPr="00CC72D3">
        <w:t>dann</w:t>
      </w:r>
      <w:r w:rsidR="003C5D9D">
        <w:t xml:space="preserve"> </w:t>
      </w:r>
      <w:r w:rsidRPr="00CC72D3">
        <w:t>sind</w:t>
      </w:r>
      <w:r w:rsidR="003C5D9D">
        <w:t xml:space="preserve"> </w:t>
      </w:r>
      <w:r w:rsidRPr="00CC72D3">
        <w:t>beide</w:t>
      </w:r>
      <w:r w:rsidR="003C5D9D">
        <w:t xml:space="preserve"> </w:t>
      </w:r>
      <w:r w:rsidRPr="00CC72D3">
        <w:t>auch</w:t>
      </w:r>
      <w:r w:rsidR="003C5D9D">
        <w:t xml:space="preserve"> </w:t>
      </w:r>
      <w:r w:rsidRPr="00CC72D3">
        <w:t>kein</w:t>
      </w:r>
      <w:r w:rsidR="003C5D9D">
        <w:t xml:space="preserve"> </w:t>
      </w:r>
      <w:r w:rsidRPr="00CC72D3">
        <w:t>Hindernis.</w:t>
      </w:r>
    </w:p>
    <w:p w14:paraId="73132ECA" w14:textId="39472C39" w:rsidR="00F87A4F" w:rsidRPr="00CC72D3" w:rsidRDefault="00F87A4F" w:rsidP="009517A5">
      <w:pPr>
        <w:jc w:val="both"/>
      </w:pPr>
      <w:r w:rsidRPr="00CC72D3">
        <w:rPr>
          <w:b/>
        </w:rPr>
        <w:t>.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wenn</w:t>
      </w:r>
      <w:r w:rsidR="003C5D9D">
        <w:t xml:space="preserve"> </w:t>
      </w:r>
      <w:r w:rsidRPr="00CC72D3">
        <w:t>es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Glaube</w:t>
      </w:r>
      <w:r w:rsidR="003C5D9D">
        <w:t xml:space="preserve"> </w:t>
      </w:r>
      <w:r w:rsidRPr="00CC72D3">
        <w:t>ist,</w:t>
      </w:r>
      <w:r w:rsidR="003C5D9D">
        <w:t xml:space="preserve"> </w:t>
      </w:r>
      <w:r w:rsidRPr="00CC72D3">
        <w:t>auf</w:t>
      </w:r>
      <w:r w:rsidR="003C5D9D">
        <w:t xml:space="preserve"> </w:t>
      </w:r>
      <w:r w:rsidRPr="00CC72D3">
        <w:t>den</w:t>
      </w:r>
      <w:r w:rsidR="003C5D9D">
        <w:t xml:space="preserve"> </w:t>
      </w:r>
      <w:r w:rsidRPr="00CC72D3">
        <w:t>es</w:t>
      </w:r>
      <w:r w:rsidR="003C5D9D">
        <w:t xml:space="preserve"> </w:t>
      </w:r>
      <w:r w:rsidRPr="00CC72D3">
        <w:t>ankommt,</w:t>
      </w:r>
      <w:r w:rsidR="003C5D9D">
        <w:t xml:space="preserve"> </w:t>
      </w:r>
      <w:r w:rsidRPr="00CC72D3">
        <w:t>dann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es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besondere</w:t>
      </w:r>
      <w:r w:rsidR="003C5D9D">
        <w:t xml:space="preserve"> </w:t>
      </w:r>
      <w:r w:rsidRPr="00CC72D3">
        <w:t>Glaube,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Christus</w:t>
      </w:r>
      <w:r w:rsidR="003C5D9D">
        <w:t xml:space="preserve"> </w:t>
      </w:r>
      <w:r w:rsidRPr="00CC72D3">
        <w:t>Jesus,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dieser</w:t>
      </w:r>
      <w:r w:rsidR="003C5D9D">
        <w:t xml:space="preserve"> </w:t>
      </w:r>
      <w:r w:rsidRPr="00CC72D3">
        <w:t>steht</w:t>
      </w:r>
      <w:r w:rsidR="003C5D9D">
        <w:t xml:space="preserve"> </w:t>
      </w:r>
      <w:r w:rsidRPr="00CC72D3">
        <w:t>dem</w:t>
      </w:r>
      <w:r w:rsidR="003C5D9D">
        <w:t xml:space="preserve"> </w:t>
      </w:r>
      <w:r w:rsidR="001859A7">
        <w:t>Sich-</w:t>
      </w:r>
      <w:r w:rsidRPr="00CC72D3">
        <w:t>Verlass</w:t>
      </w:r>
      <w:r w:rsidR="001859A7">
        <w:t>en</w:t>
      </w:r>
      <w:r w:rsidR="003C5D9D">
        <w:t xml:space="preserve"> </w:t>
      </w:r>
      <w:r w:rsidRPr="00CC72D3">
        <w:t>auf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Beschneidung</w:t>
      </w:r>
      <w:r w:rsidR="003C5D9D">
        <w:t xml:space="preserve"> </w:t>
      </w:r>
      <w:r w:rsidR="00A7112C" w:rsidRPr="00CC72D3">
        <w:t>konträr</w:t>
      </w:r>
      <w:r w:rsidR="003C5D9D">
        <w:t xml:space="preserve"> </w:t>
      </w:r>
      <w:r w:rsidRPr="00CC72D3">
        <w:t>gegenüber,</w:t>
      </w:r>
      <w:r w:rsidR="003C5D9D">
        <w:t xml:space="preserve"> </w:t>
      </w:r>
      <w:r w:rsidRPr="00CC72D3">
        <w:t>sodass</w:t>
      </w:r>
      <w:r w:rsidR="003C5D9D">
        <w:t xml:space="preserve"> </w:t>
      </w:r>
      <w:r w:rsidRPr="00CC72D3">
        <w:t>es</w:t>
      </w:r>
      <w:r w:rsidR="003C5D9D">
        <w:t xml:space="preserve"> </w:t>
      </w:r>
      <w:r w:rsidRPr="00CC72D3">
        <w:t>nicht</w:t>
      </w:r>
      <w:r w:rsidR="003C5D9D">
        <w:t xml:space="preserve"> </w:t>
      </w:r>
      <w:r w:rsidRPr="00CC72D3">
        <w:t>um</w:t>
      </w:r>
      <w:r w:rsidR="003C5D9D">
        <w:t xml:space="preserve"> </w:t>
      </w:r>
      <w:r w:rsidRPr="00CC72D3">
        <w:t>Beschneidung</w:t>
      </w:r>
      <w:r w:rsidR="003C5D9D">
        <w:t xml:space="preserve"> </w:t>
      </w:r>
      <w:r w:rsidRPr="00CC72D3">
        <w:t>bzw</w:t>
      </w:r>
      <w:r w:rsidR="00A7112C" w:rsidRPr="00CC72D3">
        <w:t>.</w:t>
      </w:r>
      <w:r w:rsidR="003C5D9D">
        <w:t xml:space="preserve"> </w:t>
      </w:r>
      <w:proofErr w:type="spellStart"/>
      <w:r w:rsidRPr="00CC72D3">
        <w:t>Unbeschnittenheit</w:t>
      </w:r>
      <w:proofErr w:type="spellEnd"/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solche</w:t>
      </w:r>
      <w:r w:rsidR="003C5D9D">
        <w:t xml:space="preserve"> </w:t>
      </w:r>
      <w:r w:rsidRPr="00CC72D3">
        <w:t>geht,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wäre</w:t>
      </w:r>
      <w:r w:rsidR="003C5D9D">
        <w:t xml:space="preserve"> </w:t>
      </w:r>
      <w:r w:rsidRPr="00CC72D3">
        <w:t>das</w:t>
      </w:r>
      <w:r w:rsidR="003C5D9D">
        <w:t xml:space="preserve"> </w:t>
      </w:r>
      <w:r w:rsidRPr="00CC72D3">
        <w:t>eine</w:t>
      </w:r>
      <w:r w:rsidR="003C5D9D">
        <w:t xml:space="preserve"> </w:t>
      </w:r>
      <w:r w:rsidRPr="00CC72D3">
        <w:t>oder</w:t>
      </w:r>
      <w:r w:rsidR="003C5D9D">
        <w:t xml:space="preserve"> </w:t>
      </w:r>
      <w:r w:rsidRPr="00CC72D3">
        <w:t>andere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sich</w:t>
      </w:r>
      <w:r w:rsidR="003C5D9D">
        <w:t xml:space="preserve"> </w:t>
      </w:r>
      <w:r w:rsidRPr="00CC72D3">
        <w:t>gut</w:t>
      </w:r>
      <w:r w:rsidR="003C5D9D">
        <w:t xml:space="preserve"> </w:t>
      </w:r>
      <w:r w:rsidRPr="00CC72D3">
        <w:t>/</w:t>
      </w:r>
      <w:r w:rsidR="003C5D9D">
        <w:t xml:space="preserve"> </w:t>
      </w:r>
      <w:r w:rsidRPr="00CC72D3">
        <w:t>schlecht.</w:t>
      </w:r>
    </w:p>
    <w:p w14:paraId="41F6EFAC" w14:textId="2E3ACEAC" w:rsidR="00F87A4F" w:rsidRPr="00CC72D3" w:rsidRDefault="00F87A4F" w:rsidP="009517A5">
      <w:pPr>
        <w:jc w:val="both"/>
      </w:pPr>
      <w:r w:rsidRPr="00CC72D3">
        <w:rPr>
          <w:b/>
        </w:rPr>
        <w:t>.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Glaube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nicht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eines</w:t>
      </w:r>
      <w:r w:rsidR="003C5D9D">
        <w:t xml:space="preserve"> </w:t>
      </w:r>
      <w:r w:rsidRPr="00CC72D3">
        <w:t>Untätigen,</w:t>
      </w:r>
      <w:r w:rsidR="003C5D9D">
        <w:t xml:space="preserve"> </w:t>
      </w:r>
      <w:r w:rsidRPr="00CC72D3">
        <w:t>als</w:t>
      </w:r>
      <w:r w:rsidR="003C5D9D">
        <w:t xml:space="preserve"> </w:t>
      </w:r>
      <w:r w:rsidRPr="00CC72D3">
        <w:t>würde</w:t>
      </w:r>
      <w:r w:rsidR="003C5D9D">
        <w:t xml:space="preserve"> </w:t>
      </w:r>
      <w:r w:rsidRPr="00CC72D3">
        <w:t>er</w:t>
      </w:r>
      <w:r w:rsidR="003C5D9D">
        <w:t xml:space="preserve"> </w:t>
      </w:r>
      <w:r w:rsidRPr="00CC72D3">
        <w:t>dem</w:t>
      </w:r>
      <w:r w:rsidR="003C5D9D">
        <w:t xml:space="preserve"> </w:t>
      </w:r>
      <w:r w:rsidR="00F66451" w:rsidRPr="00CC72D3">
        <w:t>„</w:t>
      </w:r>
      <w:r w:rsidRPr="00CC72D3">
        <w:t>Sich-gehen-Lassen</w:t>
      </w:r>
      <w:r w:rsidR="00F66451" w:rsidRPr="00CC72D3">
        <w:t>“</w:t>
      </w:r>
      <w:r w:rsidR="003C5D9D">
        <w:t xml:space="preserve"> </w:t>
      </w:r>
      <w:r w:rsidRPr="00CC72D3">
        <w:t>das</w:t>
      </w:r>
      <w:r w:rsidR="003C5D9D">
        <w:t xml:space="preserve"> </w:t>
      </w:r>
      <w:r w:rsidRPr="00CC72D3">
        <w:t>Wort</w:t>
      </w:r>
      <w:r w:rsidR="003C5D9D">
        <w:t xml:space="preserve"> </w:t>
      </w:r>
      <w:r w:rsidRPr="00CC72D3">
        <w:t>sprechen</w:t>
      </w:r>
      <w:r w:rsidR="003C5D9D">
        <w:t xml:space="preserve"> </w:t>
      </w:r>
      <w:r w:rsidR="001859A7">
        <w:t>(</w:t>
      </w:r>
      <w:r w:rsidRPr="00CC72D3">
        <w:t>d.</w:t>
      </w:r>
      <w:r w:rsidR="003C5D9D">
        <w:t xml:space="preserve"> </w:t>
      </w:r>
      <w:r w:rsidRPr="00CC72D3">
        <w:t>h.,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Gesetzlosigkeit</w:t>
      </w:r>
      <w:r w:rsidR="001859A7">
        <w:t>)</w:t>
      </w:r>
      <w:r w:rsidRPr="00CC72D3">
        <w:t>,</w:t>
      </w:r>
      <w:r w:rsidR="003C5D9D">
        <w:t xml:space="preserve"> </w:t>
      </w:r>
      <w:r w:rsidRPr="00CC72D3">
        <w:t>wie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Gegner</w:t>
      </w:r>
      <w:r w:rsidR="003C5D9D">
        <w:t xml:space="preserve"> </w:t>
      </w:r>
      <w:r w:rsidRPr="00CC72D3">
        <w:t>wähnen.</w:t>
      </w:r>
      <w:r w:rsidR="003C5D9D">
        <w:t xml:space="preserve"> </w:t>
      </w:r>
      <w:r w:rsidRPr="00CC72D3">
        <w:t>Er</w:t>
      </w:r>
      <w:r w:rsidR="003C5D9D">
        <w:t xml:space="preserve"> </w:t>
      </w:r>
      <w:r w:rsidRPr="00CC72D3">
        <w:t>bringt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zentrale</w:t>
      </w:r>
      <w:r w:rsidR="003C5D9D">
        <w:t xml:space="preserve"> </w:t>
      </w:r>
      <w:r w:rsidRPr="00CC72D3">
        <w:t>Frucht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Liebe,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wiederum</w:t>
      </w:r>
      <w:r w:rsidR="003C5D9D">
        <w:t xml:space="preserve"> </w:t>
      </w:r>
      <w:r w:rsidRPr="00CC72D3">
        <w:t>nicht</w:t>
      </w:r>
      <w:r w:rsidR="003C5D9D">
        <w:t xml:space="preserve"> </w:t>
      </w:r>
      <w:r w:rsidRPr="00CC72D3">
        <w:t>nur</w:t>
      </w:r>
      <w:r w:rsidR="003C5D9D">
        <w:t xml:space="preserve"> </w:t>
      </w:r>
      <w:r w:rsidRPr="00CC72D3">
        <w:t>den</w:t>
      </w:r>
      <w:r w:rsidR="003C5D9D">
        <w:t xml:space="preserve"> </w:t>
      </w:r>
      <w:r w:rsidRPr="00CC72D3">
        <w:t>Namen</w:t>
      </w:r>
      <w:r w:rsidR="003C5D9D">
        <w:t xml:space="preserve"> </w:t>
      </w:r>
      <w:r w:rsidRPr="00CC72D3">
        <w:t>trägt,</w:t>
      </w:r>
      <w:r w:rsidR="003C5D9D">
        <w:t xml:space="preserve"> </w:t>
      </w:r>
      <w:r w:rsidRPr="00CC72D3">
        <w:t>sondern</w:t>
      </w:r>
      <w:r w:rsidR="003C5D9D">
        <w:t xml:space="preserve"> </w:t>
      </w:r>
      <w:r w:rsidRPr="00CC72D3">
        <w:t>gegen</w:t>
      </w:r>
      <w:r w:rsidR="003C5D9D">
        <w:t xml:space="preserve"> </w:t>
      </w:r>
      <w:r w:rsidRPr="00CC72D3">
        <w:t>Gott</w:t>
      </w:r>
      <w:r w:rsidR="003C5D9D">
        <w:t xml:space="preserve"> </w:t>
      </w:r>
      <w:r w:rsidRPr="00CC72D3">
        <w:t>und</w:t>
      </w:r>
      <w:r w:rsidR="003C5D9D">
        <w:t xml:space="preserve"> </w:t>
      </w:r>
      <w:r w:rsidRPr="00CC72D3">
        <w:t>Menschen</w:t>
      </w:r>
      <w:r w:rsidR="003C5D9D">
        <w:t xml:space="preserve"> </w:t>
      </w:r>
      <w:r w:rsidRPr="00CC72D3">
        <w:t>tätig</w:t>
      </w:r>
      <w:r w:rsidR="003C5D9D">
        <w:t xml:space="preserve"> </w:t>
      </w:r>
      <w:r w:rsidRPr="00CC72D3">
        <w:t>ist.</w:t>
      </w:r>
      <w:r w:rsidR="003C5D9D">
        <w:t xml:space="preserve"> </w:t>
      </w:r>
      <w:r w:rsidRPr="00CC72D3">
        <w:t>Er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inständiger</w:t>
      </w:r>
      <w:r w:rsidR="003C5D9D">
        <w:t xml:space="preserve"> </w:t>
      </w:r>
      <w:r w:rsidRPr="00CC72D3">
        <w:t>Glaube,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am</w:t>
      </w:r>
      <w:r w:rsidR="003C5D9D">
        <w:t xml:space="preserve"> </w:t>
      </w:r>
      <w:r w:rsidRPr="00CC72D3">
        <w:t>Laufen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(V.</w:t>
      </w:r>
      <w:r w:rsidR="003C5D9D">
        <w:t xml:space="preserve"> </w:t>
      </w:r>
      <w:r w:rsidRPr="00CC72D3">
        <w:t>7A),</w:t>
      </w:r>
      <w:r w:rsidR="003C5D9D">
        <w:t xml:space="preserve"> </w:t>
      </w:r>
      <w:r w:rsidRPr="00CC72D3">
        <w:t>dessen</w:t>
      </w:r>
      <w:r w:rsidR="003C5D9D">
        <w:t xml:space="preserve"> </w:t>
      </w:r>
      <w:r w:rsidRPr="00CC72D3">
        <w:t>Erwartung</w:t>
      </w:r>
      <w:r w:rsidR="003C5D9D">
        <w:t xml:space="preserve"> </w:t>
      </w:r>
      <w:r w:rsidRPr="00CC72D3">
        <w:t>der</w:t>
      </w:r>
      <w:r w:rsidR="003C5D9D">
        <w:t xml:space="preserve"> </w:t>
      </w:r>
      <w:r w:rsidRPr="00CC72D3">
        <w:t>Hoffnung</w:t>
      </w:r>
      <w:r w:rsidR="003C5D9D">
        <w:t xml:space="preserve"> </w:t>
      </w:r>
      <w:r w:rsidRPr="00CC72D3">
        <w:t>ihn</w:t>
      </w:r>
      <w:r w:rsidR="003C5D9D">
        <w:t xml:space="preserve"> </w:t>
      </w:r>
      <w:r w:rsidRPr="00CC72D3">
        <w:t>stets</w:t>
      </w:r>
      <w:r w:rsidR="003C5D9D">
        <w:t xml:space="preserve"> </w:t>
      </w:r>
      <w:r w:rsidRPr="00CC72D3">
        <w:t>nach</w:t>
      </w:r>
      <w:r w:rsidR="003C5D9D">
        <w:t xml:space="preserve"> </w:t>
      </w:r>
      <w:r w:rsidRPr="00CC72D3">
        <w:t>vorne</w:t>
      </w:r>
      <w:r w:rsidR="003C5D9D">
        <w:t xml:space="preserve"> </w:t>
      </w:r>
      <w:r w:rsidRPr="00CC72D3">
        <w:t>streben</w:t>
      </w:r>
      <w:r w:rsidR="003C5D9D">
        <w:t xml:space="preserve"> </w:t>
      </w:r>
      <w:r w:rsidRPr="00CC72D3">
        <w:t>lässt.</w:t>
      </w:r>
    </w:p>
    <w:p w14:paraId="39556FBA" w14:textId="73AE6975" w:rsidR="00F87A4F" w:rsidRPr="00CC72D3" w:rsidRDefault="00F87A4F" w:rsidP="009517A5">
      <w:pPr>
        <w:jc w:val="both"/>
      </w:pPr>
      <w:r w:rsidRPr="00CC72D3">
        <w:rPr>
          <w:b/>
        </w:rPr>
        <w:t>.</w:t>
      </w:r>
      <w:r w:rsidR="003C5D9D">
        <w:t xml:space="preserve"> </w:t>
      </w:r>
      <w:r w:rsidRPr="00CC72D3">
        <w:t>In</w:t>
      </w:r>
      <w:r w:rsidR="003C5D9D">
        <w:t xml:space="preserve"> </w:t>
      </w:r>
      <w:r w:rsidRPr="00CC72D3">
        <w:t>diesen</w:t>
      </w:r>
      <w:r w:rsidR="003C5D9D">
        <w:t xml:space="preserve"> </w:t>
      </w:r>
      <w:r w:rsidRPr="00CC72D3">
        <w:t>Versen</w:t>
      </w:r>
      <w:r w:rsidR="003C5D9D">
        <w:t xml:space="preserve"> </w:t>
      </w:r>
      <w:r w:rsidRPr="00CC72D3">
        <w:t>begegnen</w:t>
      </w:r>
      <w:r w:rsidR="003C5D9D">
        <w:t xml:space="preserve"> </w:t>
      </w:r>
      <w:r w:rsidRPr="00CC72D3">
        <w:t>uns</w:t>
      </w:r>
      <w:r w:rsidR="003C5D9D">
        <w:t xml:space="preserve"> </w:t>
      </w:r>
      <w:r w:rsidRPr="00CC72D3">
        <w:t>die</w:t>
      </w:r>
      <w:r w:rsidR="003C5D9D">
        <w:t xml:space="preserve"> </w:t>
      </w:r>
      <w:r w:rsidR="0052578F" w:rsidRPr="00CC72D3">
        <w:t>drei</w:t>
      </w:r>
      <w:r w:rsidR="003C5D9D">
        <w:t xml:space="preserve"> </w:t>
      </w:r>
      <w:r w:rsidRPr="00CC72D3">
        <w:t>großen</w:t>
      </w:r>
      <w:r w:rsidR="003C5D9D">
        <w:t xml:space="preserve"> </w:t>
      </w:r>
      <w:r w:rsidRPr="00CC72D3">
        <w:t>Tugenden</w:t>
      </w:r>
      <w:r w:rsidR="003C5D9D">
        <w:t xml:space="preserve"> </w:t>
      </w:r>
      <w:r w:rsidRPr="00CC72D3">
        <w:t>Glaube,</w:t>
      </w:r>
      <w:r w:rsidR="003C5D9D">
        <w:t xml:space="preserve"> </w:t>
      </w:r>
      <w:r w:rsidRPr="00CC72D3">
        <w:t>Liebe,</w:t>
      </w:r>
      <w:r w:rsidR="003C5D9D">
        <w:t xml:space="preserve"> </w:t>
      </w:r>
      <w:r w:rsidRPr="00CC72D3">
        <w:t>Hoffnung.</w:t>
      </w:r>
    </w:p>
    <w:p w14:paraId="6E3578BF" w14:textId="34E7A62C" w:rsidR="00F87A4F" w:rsidRPr="00CC72D3" w:rsidRDefault="003C5D9D" w:rsidP="009517A5">
      <w:pPr>
        <w:jc w:val="both"/>
      </w:pPr>
      <w:r>
        <w:t xml:space="preserve">    </w:t>
      </w:r>
      <w:r w:rsidR="00F87A4F" w:rsidRPr="00CC72D3">
        <w:rPr>
          <w:b/>
        </w:rPr>
        <w:t>.</w:t>
      </w:r>
      <w:r>
        <w:t xml:space="preserve"> </w:t>
      </w:r>
      <w:r w:rsidR="00F87A4F" w:rsidRPr="00CC72D3">
        <w:t>Wörner</w:t>
      </w:r>
      <w:r>
        <w:t xml:space="preserve"> </w:t>
      </w:r>
      <w:r w:rsidR="00F87A4F" w:rsidRPr="00CC72D3">
        <w:t>bemerkt:</w:t>
      </w:r>
      <w:r>
        <w:t xml:space="preserve"> </w:t>
      </w:r>
      <w:r w:rsidR="00F66451" w:rsidRPr="00CC72D3">
        <w:t>„</w:t>
      </w:r>
      <w:r w:rsidR="00F87A4F" w:rsidRPr="00CC72D3">
        <w:t>Wenn</w:t>
      </w:r>
      <w:r>
        <w:t xml:space="preserve"> </w:t>
      </w:r>
      <w:r w:rsidR="00F87A4F" w:rsidRPr="00CC72D3">
        <w:t>jedoch</w:t>
      </w:r>
      <w:r>
        <w:t xml:space="preserve"> </w:t>
      </w:r>
      <w:r w:rsidR="00F87A4F" w:rsidRPr="00CC72D3">
        <w:t>eben</w:t>
      </w:r>
      <w:r>
        <w:t xml:space="preserve"> </w:t>
      </w:r>
      <w:r w:rsidR="00F87A4F" w:rsidRPr="00CC72D3">
        <w:t>hier</w:t>
      </w:r>
      <w:r>
        <w:t xml:space="preserve"> </w:t>
      </w:r>
      <w:r w:rsidR="00F87A4F" w:rsidRPr="00CC72D3">
        <w:t>der</w:t>
      </w:r>
      <w:r>
        <w:t xml:space="preserve"> </w:t>
      </w:r>
      <w:r w:rsidR="0052578F" w:rsidRPr="00CC72D3">
        <w:t>e</w:t>
      </w:r>
      <w:r w:rsidR="00F87A4F" w:rsidRPr="00CC72D3">
        <w:t>chte</w:t>
      </w:r>
      <w:r>
        <w:t xml:space="preserve"> </w:t>
      </w:r>
      <w:r w:rsidR="00F87A4F" w:rsidRPr="00CC72D3">
        <w:t>Christenglaube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Liebe</w:t>
      </w:r>
      <w:r>
        <w:t xml:space="preserve"> </w:t>
      </w:r>
      <w:r w:rsidR="00F87A4F" w:rsidRPr="00CC72D3">
        <w:t>sittlich</w:t>
      </w:r>
      <w:r>
        <w:t xml:space="preserve"> </w:t>
      </w:r>
      <w:r w:rsidR="00F87A4F" w:rsidRPr="00CC72D3">
        <w:t>wirksamer</w:t>
      </w:r>
      <w:r>
        <w:t xml:space="preserve"> </w:t>
      </w:r>
      <w:r w:rsidR="00F87A4F" w:rsidRPr="00CC72D3">
        <w:t>genannt,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dieser</w:t>
      </w:r>
      <w:r>
        <w:t xml:space="preserve"> </w:t>
      </w:r>
      <w:r w:rsidR="00F87A4F" w:rsidRPr="00CC72D3">
        <w:t>Bestimmtheit</w:t>
      </w:r>
      <w:r>
        <w:t xml:space="preserve"> </w:t>
      </w:r>
      <w:r w:rsidR="00F87A4F" w:rsidRPr="00CC72D3">
        <w:t>hervorgehoben</w:t>
      </w:r>
      <w:r>
        <w:t xml:space="preserve"> </w:t>
      </w:r>
      <w:r w:rsidR="00F87A4F" w:rsidRPr="00CC72D3">
        <w:t>wird,</w:t>
      </w:r>
      <w:r>
        <w:t xml:space="preserve"> </w:t>
      </w:r>
      <w:r w:rsidR="00F87A4F" w:rsidRPr="00CC72D3">
        <w:t>so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jenes</w:t>
      </w:r>
      <w:r>
        <w:t xml:space="preserve"> </w:t>
      </w:r>
      <w:r w:rsidR="00F87A4F" w:rsidRPr="00CC72D3">
        <w:t>Abwarten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sittlich</w:t>
      </w:r>
      <w:r>
        <w:t xml:space="preserve"> </w:t>
      </w:r>
      <w:r w:rsidR="00F87A4F" w:rsidRPr="00CC72D3">
        <w:t>untätiges</w:t>
      </w:r>
      <w:r>
        <w:t xml:space="preserve"> </w:t>
      </w:r>
      <w:r w:rsidR="00F87A4F" w:rsidRPr="00CC72D3">
        <w:t>Verhalten</w:t>
      </w:r>
      <w:r>
        <w:t xml:space="preserve"> </w:t>
      </w:r>
      <w:r w:rsidR="00F87A4F" w:rsidRPr="00CC72D3">
        <w:t>aufzufassen,</w:t>
      </w:r>
      <w:r>
        <w:t xml:space="preserve"> </w:t>
      </w:r>
      <w:r w:rsidR="00F87A4F" w:rsidRPr="00CC72D3">
        <w:t>...</w:t>
      </w:r>
      <w:r>
        <w:t xml:space="preserve"> </w:t>
      </w:r>
      <w:r w:rsidR="00F87A4F" w:rsidRPr="00CC72D3">
        <w:t>vielmehr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Vollendung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Menschen</w:t>
      </w:r>
      <w:r>
        <w:t xml:space="preserve"> </w:t>
      </w:r>
      <w:r w:rsidR="00F87A4F" w:rsidRPr="00CC72D3">
        <w:t>an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Liebe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an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Glauben</w:t>
      </w:r>
      <w:r>
        <w:t xml:space="preserve"> </w:t>
      </w:r>
      <w:r w:rsidR="00F87A4F" w:rsidRPr="00CC72D3">
        <w:t>geknüpft.</w:t>
      </w:r>
      <w:r>
        <w:t xml:space="preserve"> </w:t>
      </w:r>
      <w:r w:rsidR="00F87A4F" w:rsidRPr="00CC72D3">
        <w:t>Oder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genauer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nach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5.6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Liebe</w:t>
      </w:r>
      <w:r>
        <w:t xml:space="preserve"> </w:t>
      </w:r>
      <w:r w:rsidR="00F87A4F" w:rsidRPr="00CC72D3">
        <w:t>tätige</w:t>
      </w:r>
      <w:r>
        <w:t xml:space="preserve"> </w:t>
      </w:r>
      <w:r w:rsidR="00F87A4F" w:rsidRPr="00CC72D3">
        <w:t>Glaube,</w:t>
      </w:r>
      <w:r>
        <w:t xml:space="preserve"> </w:t>
      </w:r>
      <w:r w:rsidR="00F87A4F" w:rsidRPr="00CC72D3">
        <w:t>welcher</w:t>
      </w:r>
      <w:r>
        <w:t xml:space="preserve"> </w:t>
      </w:r>
      <w:r w:rsidR="00F87A4F" w:rsidRPr="00CC72D3">
        <w:t>innerhalb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Christusgemeinschaft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Hoffnung</w:t>
      </w:r>
      <w:r>
        <w:t xml:space="preserve"> </w:t>
      </w:r>
      <w:r w:rsidR="00F87A4F" w:rsidRPr="00CC72D3">
        <w:t>vollkommener</w:t>
      </w:r>
      <w:r>
        <w:t xml:space="preserve"> </w:t>
      </w:r>
      <w:r w:rsidR="00F87A4F" w:rsidRPr="00CC72D3">
        <w:t>Gerechtigkeit</w:t>
      </w:r>
      <w:r>
        <w:t xml:space="preserve"> </w:t>
      </w:r>
      <w:r w:rsidR="00F87A4F" w:rsidRPr="00CC72D3">
        <w:t>mitbringt;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gegenwärtige</w:t>
      </w:r>
      <w:r>
        <w:t xml:space="preserve"> </w:t>
      </w:r>
      <w:r w:rsidR="00F87A4F" w:rsidRPr="00CC72D3">
        <w:t>sittliche</w:t>
      </w:r>
      <w:r>
        <w:t xml:space="preserve"> </w:t>
      </w:r>
      <w:r w:rsidR="00F87A4F" w:rsidRPr="00CC72D3">
        <w:t>Wirksamkeit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Glaubens</w:t>
      </w:r>
      <w:r>
        <w:t xml:space="preserve"> </w:t>
      </w:r>
      <w:r w:rsidR="00F87A4F" w:rsidRPr="00CC72D3">
        <w:t>wird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künftige</w:t>
      </w:r>
      <w:r>
        <w:t xml:space="preserve"> </w:t>
      </w:r>
      <w:r w:rsidR="00F87A4F" w:rsidRPr="00CC72D3">
        <w:t>sittliche</w:t>
      </w:r>
      <w:r>
        <w:t xml:space="preserve"> </w:t>
      </w:r>
      <w:r w:rsidR="00F87A4F" w:rsidRPr="00CC72D3">
        <w:t>Vollendung</w:t>
      </w:r>
      <w:r>
        <w:t xml:space="preserve"> </w:t>
      </w:r>
      <w:r w:rsidR="00F87A4F" w:rsidRPr="00CC72D3">
        <w:t>vom</w:t>
      </w:r>
      <w:r>
        <w:t xml:space="preserve"> </w:t>
      </w:r>
      <w:r w:rsidR="00F87A4F" w:rsidRPr="00CC72D3">
        <w:t>Glauben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verbürgt.</w:t>
      </w:r>
      <w:r w:rsidR="00F66451" w:rsidRPr="00CC72D3">
        <w:t>“</w:t>
      </w:r>
    </w:p>
    <w:p w14:paraId="14662157" w14:textId="5ACA90B5" w:rsidR="00F87A4F" w:rsidRPr="00CC72D3" w:rsidRDefault="00F87A4F" w:rsidP="009517A5">
      <w:pPr>
        <w:pStyle w:val="berschrift4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3:</w:t>
      </w:r>
      <w:r w:rsidR="003C5D9D">
        <w:rPr>
          <w:sz w:val="21"/>
          <w:szCs w:val="21"/>
        </w:rPr>
        <w:t xml:space="preserve"> </w:t>
      </w:r>
      <w:bookmarkStart w:id="0" w:name="_GoBack"/>
      <w:r w:rsidRPr="00CC72D3">
        <w:rPr>
          <w:sz w:val="21"/>
          <w:szCs w:val="21"/>
        </w:rPr>
        <w:t>Hinweisung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auf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den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verwerflichen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Einfluss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in</w:t>
      </w:r>
      <w:r w:rsidR="003C5D9D">
        <w:rPr>
          <w:sz w:val="21"/>
          <w:szCs w:val="21"/>
        </w:rPr>
        <w:t xml:space="preserve"> </w:t>
      </w:r>
      <w:proofErr w:type="spellStart"/>
      <w:r w:rsidRPr="00CC72D3">
        <w:rPr>
          <w:sz w:val="21"/>
          <w:szCs w:val="21"/>
        </w:rPr>
        <w:t>Galatien</w:t>
      </w:r>
      <w:proofErr w:type="spellEnd"/>
      <w:r w:rsidR="003C5D9D">
        <w:rPr>
          <w:sz w:val="21"/>
          <w:szCs w:val="21"/>
        </w:rPr>
        <w:t xml:space="preserve"> </w:t>
      </w:r>
      <w:bookmarkEnd w:id="0"/>
      <w:r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7-13A</w:t>
      </w:r>
    </w:p>
    <w:p w14:paraId="2D19B417" w14:textId="79766157" w:rsidR="00F87A4F" w:rsidRPr="00CC72D3" w:rsidRDefault="003C5D9D" w:rsidP="009517A5">
      <w:pPr>
        <w:pStyle w:val="berschrift5"/>
        <w:jc w:val="both"/>
      </w:pPr>
      <w:r>
        <w:t xml:space="preserve"> </w:t>
      </w:r>
      <w:r w:rsidR="00F87A4F" w:rsidRPr="00CC72D3">
        <w:t>a:</w:t>
      </w:r>
      <w:r>
        <w:t xml:space="preserve"> </w:t>
      </w:r>
      <w:r w:rsidR="00F87A4F" w:rsidRPr="00CC72D3">
        <w:t>Rückblick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7-9</w:t>
      </w:r>
    </w:p>
    <w:p w14:paraId="4E1E93A5" w14:textId="47450E4E" w:rsidR="00F87A4F" w:rsidRPr="00CC72D3" w:rsidRDefault="00F87A4F" w:rsidP="009517A5">
      <w:pPr>
        <w:jc w:val="both"/>
        <w:rPr>
          <w:b/>
        </w:rPr>
      </w:pPr>
      <w:r w:rsidRPr="00CC72D3">
        <w:t>.</w:t>
      </w:r>
      <w:r w:rsidR="003C5D9D">
        <w:t xml:space="preserve"> </w:t>
      </w:r>
      <w:r w:rsidR="0052578F" w:rsidRPr="00CC72D3">
        <w:rPr>
          <w:b/>
        </w:rPr>
        <w:t>V</w:t>
      </w:r>
      <w:r w:rsidR="003C5D9D">
        <w:rPr>
          <w:b/>
        </w:rPr>
        <w:t xml:space="preserve"> </w:t>
      </w:r>
      <w:r w:rsidR="0052578F" w:rsidRPr="00CC72D3">
        <w:rPr>
          <w:b/>
        </w:rPr>
        <w:t>7:</w:t>
      </w:r>
      <w:r w:rsidR="003C5D9D"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Ihr</w:t>
      </w:r>
      <w:r w:rsidR="003C5D9D">
        <w:rPr>
          <w:b/>
        </w:rPr>
        <w:t xml:space="preserve"> </w:t>
      </w:r>
      <w:r w:rsidRPr="00CC72D3">
        <w:rPr>
          <w:b/>
        </w:rPr>
        <w:t>lieft</w:t>
      </w:r>
      <w:r w:rsidR="003C5D9D">
        <w:rPr>
          <w:b/>
        </w:rPr>
        <w:t xml:space="preserve"> </w:t>
      </w:r>
      <w:r w:rsidRPr="00CC72D3">
        <w:rPr>
          <w:b/>
        </w:rPr>
        <w:t>fein.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</w:p>
    <w:p w14:paraId="0613111D" w14:textId="0CF34ACE" w:rsidR="00F87A4F" w:rsidRPr="00CC72D3" w:rsidRDefault="00F87A4F" w:rsidP="009517A5">
      <w:pPr>
        <w:jc w:val="both"/>
      </w:pPr>
      <w:r w:rsidRPr="00CC72D3">
        <w:t>Der</w:t>
      </w:r>
      <w:r w:rsidR="003C5D9D">
        <w:t xml:space="preserve"> </w:t>
      </w:r>
      <w:r w:rsidRPr="00CC72D3">
        <w:t>Anfang</w:t>
      </w:r>
      <w:r w:rsidR="003C5D9D">
        <w:t xml:space="preserve"> </w:t>
      </w:r>
      <w:r w:rsidRPr="00CC72D3">
        <w:t>war</w:t>
      </w:r>
      <w:r w:rsidR="003C5D9D">
        <w:t xml:space="preserve"> </w:t>
      </w:r>
      <w:r w:rsidRPr="00CC72D3">
        <w:t>gut</w:t>
      </w:r>
      <w:r w:rsidR="003C5D9D">
        <w:t xml:space="preserve"> </w:t>
      </w:r>
      <w:r w:rsidRPr="00CC72D3">
        <w:t>gewesen,</w:t>
      </w:r>
      <w:r w:rsidR="003C5D9D">
        <w:t xml:space="preserve"> </w:t>
      </w:r>
      <w:r w:rsidRPr="00CC72D3">
        <w:t>ja</w:t>
      </w:r>
      <w:r w:rsidR="003C5D9D">
        <w:t xml:space="preserve"> </w:t>
      </w:r>
      <w:r w:rsidR="00F66451" w:rsidRPr="00CC72D3">
        <w:t>„</w:t>
      </w:r>
      <w:r w:rsidRPr="00CC72D3">
        <w:t>trefflich</w:t>
      </w:r>
      <w:r w:rsidR="00F66451" w:rsidRPr="00CC72D3">
        <w:t>“</w:t>
      </w:r>
      <w:r w:rsidRPr="00CC72D3">
        <w:t>;</w:t>
      </w:r>
      <w:r w:rsidR="003C5D9D">
        <w:t xml:space="preserve"> </w:t>
      </w:r>
      <w:r w:rsidRPr="00CC72D3">
        <w:t>so</w:t>
      </w:r>
      <w:r w:rsidR="003C5D9D">
        <w:t xml:space="preserve"> </w:t>
      </w:r>
      <w:r w:rsidRPr="00CC72D3">
        <w:t>könnte</w:t>
      </w:r>
      <w:r w:rsidR="003C5D9D">
        <w:t xml:space="preserve"> </w:t>
      </w:r>
      <w:r w:rsidRPr="00CC72D3">
        <w:t>man</w:t>
      </w:r>
      <w:r w:rsidR="003C5D9D">
        <w:t xml:space="preserve"> </w:t>
      </w:r>
      <w:r w:rsidRPr="00CC72D3">
        <w:t>übersetzen.</w:t>
      </w:r>
      <w:r w:rsidR="003C5D9D">
        <w:t xml:space="preserve"> </w:t>
      </w:r>
      <w:r w:rsidRPr="00CC72D3">
        <w:t>Paulus</w:t>
      </w:r>
      <w:r w:rsidR="003C5D9D">
        <w:t xml:space="preserve"> </w:t>
      </w:r>
      <w:r w:rsidRPr="00CC72D3">
        <w:t>hatte</w:t>
      </w:r>
      <w:r w:rsidR="003C5D9D">
        <w:t xml:space="preserve"> </w:t>
      </w:r>
      <w:r w:rsidRPr="00CC72D3">
        <w:t>Freude</w:t>
      </w:r>
      <w:r w:rsidR="003C5D9D">
        <w:t xml:space="preserve"> </w:t>
      </w:r>
      <w:r w:rsidRPr="00CC72D3">
        <w:t>an</w:t>
      </w:r>
      <w:r w:rsidR="003C5D9D">
        <w:t xml:space="preserve"> </w:t>
      </w:r>
      <w:r w:rsidRPr="00CC72D3">
        <w:t>ihnen</w:t>
      </w:r>
      <w:r w:rsidR="003C5D9D">
        <w:t xml:space="preserve"> </w:t>
      </w:r>
      <w:r w:rsidRPr="00CC72D3">
        <w:t>gehabt.</w:t>
      </w:r>
    </w:p>
    <w:p w14:paraId="248435CA" w14:textId="233102A6" w:rsidR="00F87A4F" w:rsidRPr="00CC72D3" w:rsidRDefault="00F87A4F" w:rsidP="009517A5">
      <w:pPr>
        <w:jc w:val="both"/>
      </w:pPr>
      <w:r w:rsidRPr="00CC72D3">
        <w:rPr>
          <w:b/>
        </w:rPr>
        <w:t>.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Wer</w:t>
      </w:r>
      <w:r w:rsidR="003C5D9D">
        <w:rPr>
          <w:b/>
        </w:rPr>
        <w:t xml:space="preserve"> </w:t>
      </w:r>
      <w:r w:rsidRPr="00CC72D3">
        <w:rPr>
          <w:b/>
        </w:rPr>
        <w:t>hielt</w:t>
      </w:r>
      <w:r w:rsidR="003C5D9D">
        <w:rPr>
          <w:b/>
        </w:rPr>
        <w:t xml:space="preserve"> </w:t>
      </w:r>
      <w:r w:rsidRPr="00CC72D3">
        <w:rPr>
          <w:b/>
        </w:rPr>
        <w:t>euch</w:t>
      </w:r>
      <w:r w:rsidR="003C5D9D">
        <w:rPr>
          <w:b/>
        </w:rPr>
        <w:t xml:space="preserve"> </w:t>
      </w:r>
      <w:r w:rsidRPr="00CC72D3">
        <w:rPr>
          <w:b/>
        </w:rPr>
        <w:t>davon</w:t>
      </w:r>
      <w:r w:rsidR="003C5D9D">
        <w:rPr>
          <w:b/>
        </w:rPr>
        <w:t xml:space="preserve"> </w:t>
      </w:r>
      <w:r w:rsidRPr="00CC72D3">
        <w:rPr>
          <w:b/>
        </w:rPr>
        <w:t>ab,</w:t>
      </w:r>
      <w:r w:rsidR="003C5D9D">
        <w:rPr>
          <w:b/>
        </w:rPr>
        <w:t xml:space="preserve"> </w:t>
      </w:r>
      <w:r w:rsidRPr="00CC72D3">
        <w:rPr>
          <w:b/>
        </w:rPr>
        <w:t>der</w:t>
      </w:r>
      <w:r w:rsidR="003C5D9D">
        <w:rPr>
          <w:b/>
        </w:rPr>
        <w:t xml:space="preserve"> </w:t>
      </w:r>
      <w:r w:rsidRPr="00CC72D3">
        <w:rPr>
          <w:b/>
        </w:rPr>
        <w:t>Wahrheit</w:t>
      </w:r>
      <w:r w:rsidR="003C5D9D">
        <w:rPr>
          <w:b/>
        </w:rPr>
        <w:t xml:space="preserve"> </w:t>
      </w:r>
      <w:r w:rsidRPr="00CC72D3">
        <w:rPr>
          <w:b/>
        </w:rPr>
        <w:t>nicht</w:t>
      </w:r>
      <w:r w:rsidR="003C5D9D">
        <w:rPr>
          <w:b/>
        </w:rPr>
        <w:t xml:space="preserve"> </w:t>
      </w:r>
      <w:r w:rsidRPr="00CC72D3">
        <w:rPr>
          <w:b/>
        </w:rPr>
        <w:t>zu</w:t>
      </w:r>
      <w:r w:rsidR="003C5D9D">
        <w:rPr>
          <w:b/>
        </w:rPr>
        <w:t xml:space="preserve"> </w:t>
      </w:r>
      <w:r w:rsidRPr="00CC72D3">
        <w:rPr>
          <w:b/>
        </w:rPr>
        <w:t>gehorchen</w:t>
      </w:r>
      <w:r w:rsidR="003C5D9D">
        <w:t xml:space="preserve"> </w:t>
      </w:r>
      <w:r w:rsidRPr="00CC72D3">
        <w:t>(</w:t>
      </w:r>
      <w:proofErr w:type="gramStart"/>
      <w:r w:rsidRPr="00CC72D3">
        <w:t>o.:</w:t>
      </w:r>
      <w:proofErr w:type="gramEnd"/>
      <w:r w:rsidR="003C5D9D">
        <w:t xml:space="preserve"> </w:t>
      </w:r>
      <w:r w:rsidRPr="00CC72D3">
        <w:t>von</w:t>
      </w:r>
      <w:r w:rsidR="003C5D9D">
        <w:t xml:space="preserve"> </w:t>
      </w:r>
      <w:r w:rsidRPr="00CC72D3">
        <w:t>ihr</w:t>
      </w:r>
      <w:r w:rsidR="003C5D9D">
        <w:t xml:space="preserve"> </w:t>
      </w:r>
      <w:r w:rsidRPr="00CC72D3">
        <w:t>überzeugt</w:t>
      </w:r>
      <w:r w:rsidR="003C5D9D">
        <w:t xml:space="preserve"> </w:t>
      </w:r>
      <w:r w:rsidRPr="00CC72D3">
        <w:t>zu</w:t>
      </w:r>
      <w:r w:rsidR="003C5D9D">
        <w:t xml:space="preserve"> </w:t>
      </w:r>
      <w:r w:rsidRPr="00CC72D3">
        <w:t>sein</w:t>
      </w:r>
      <w:r w:rsidR="0052578F" w:rsidRPr="00CC72D3">
        <w:t>)</w:t>
      </w:r>
      <w:r w:rsidRPr="00CC72D3">
        <w:rPr>
          <w:b/>
        </w:rPr>
        <w:t>?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</w:p>
    <w:p w14:paraId="7F105F52" w14:textId="605F8104" w:rsidR="00F87A4F" w:rsidRPr="00CC72D3" w:rsidRDefault="003C5D9D" w:rsidP="009517A5">
      <w:pPr>
        <w:jc w:val="both"/>
        <w:rPr>
          <w:rStyle w:val="FunotentextChar"/>
          <w:rFonts w:ascii="Times New Roman" w:hAnsi="Times New Roman"/>
          <w:sz w:val="21"/>
        </w:rPr>
      </w:pPr>
      <w:r>
        <w:t xml:space="preserve">    </w:t>
      </w:r>
      <w:r w:rsidR="00F87A4F" w:rsidRPr="00CC72D3">
        <w:t>Wer</w:t>
      </w:r>
      <w: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schnitt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euch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ab?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hielt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euch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an?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Von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der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Wahrheit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waren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sie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überzeugt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gewesen.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kam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dazwischen?</w:t>
      </w:r>
      <w:r>
        <w:rPr>
          <w:rStyle w:val="FunotentextChar"/>
          <w:rFonts w:ascii="Times New Roman" w:hAnsi="Times New Roman"/>
          <w:sz w:val="21"/>
        </w:rPr>
        <w:t xml:space="preserve"> </w:t>
      </w:r>
    </w:p>
    <w:p w14:paraId="0C5FC66D" w14:textId="61160355" w:rsidR="00E12BAD" w:rsidRPr="00CC72D3" w:rsidRDefault="003C5D9D" w:rsidP="009517A5">
      <w:pPr>
        <w:jc w:val="both"/>
        <w:rPr>
          <w:rStyle w:val="FunotentextChar"/>
          <w:rFonts w:ascii="Times New Roman" w:hAnsi="Times New Roman"/>
          <w:sz w:val="21"/>
        </w:rPr>
      </w:pPr>
      <w:r>
        <w:rPr>
          <w:rStyle w:val="FunotentextChar"/>
          <w:rFonts w:ascii="Times New Roman" w:hAnsi="Times New Roman"/>
          <w:sz w:val="21"/>
        </w:rPr>
        <w:t xml:space="preserve">    </w:t>
      </w:r>
      <w:r w:rsidR="00F87A4F" w:rsidRPr="00CC72D3">
        <w:rPr>
          <w:rStyle w:val="FunotentextChar"/>
          <w:rFonts w:ascii="Times New Roman" w:hAnsi="Times New Roman"/>
          <w:sz w:val="21"/>
        </w:rPr>
        <w:t>Paulus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fragt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nicht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sz w:val="21"/>
        </w:rPr>
        <w:t>„</w:t>
      </w:r>
      <w:r w:rsidR="00F87A4F" w:rsidRPr="00CC72D3">
        <w:rPr>
          <w:rStyle w:val="FunotentextChar"/>
          <w:rFonts w:ascii="Times New Roman" w:hAnsi="Times New Roman"/>
          <w:sz w:val="21"/>
        </w:rPr>
        <w:t>Warum</w:t>
      </w:r>
      <w:r w:rsidR="00F66451" w:rsidRPr="00CC72D3">
        <w:rPr>
          <w:rStyle w:val="FunotentextChar"/>
          <w:rFonts w:ascii="Times New Roman" w:hAnsi="Times New Roman"/>
          <w:sz w:val="21"/>
        </w:rPr>
        <w:t>“</w:t>
      </w:r>
      <w:r w:rsidR="00F87A4F" w:rsidRPr="00CC72D3">
        <w:rPr>
          <w:rStyle w:val="FunotentextChar"/>
          <w:rFonts w:ascii="Times New Roman" w:hAnsi="Times New Roman"/>
          <w:sz w:val="21"/>
        </w:rPr>
        <w:t>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sondern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sz w:val="21"/>
        </w:rPr>
        <w:t>„</w:t>
      </w:r>
      <w:r w:rsidR="00F87A4F" w:rsidRPr="00CC72D3">
        <w:rPr>
          <w:rStyle w:val="FunotentextChar"/>
          <w:rFonts w:ascii="Times New Roman" w:hAnsi="Times New Roman"/>
          <w:sz w:val="21"/>
        </w:rPr>
        <w:t>Wer</w:t>
      </w:r>
      <w:r w:rsidR="00F66451" w:rsidRPr="00CC72D3">
        <w:rPr>
          <w:rStyle w:val="FunotentextChar"/>
          <w:rFonts w:ascii="Times New Roman" w:hAnsi="Times New Roman"/>
          <w:sz w:val="21"/>
        </w:rPr>
        <w:t>“</w:t>
      </w:r>
      <w:r w:rsidR="00F87A4F" w:rsidRPr="00CC72D3">
        <w:rPr>
          <w:rStyle w:val="FunotentextChar"/>
          <w:rFonts w:ascii="Times New Roman" w:hAnsi="Times New Roman"/>
          <w:sz w:val="21"/>
        </w:rPr>
        <w:t>.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Offenbar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lag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da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das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Problem.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konnte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sich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erkühnen,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sich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als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höhere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Autorität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als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die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Wahrheit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auszugeben?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Und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Wahrheit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verpflichtet</w:t>
      </w:r>
      <w:r w:rsidR="0052578F" w:rsidRPr="00CC72D3">
        <w:rPr>
          <w:rStyle w:val="FunotentextChar"/>
          <w:rFonts w:ascii="Times New Roman" w:hAnsi="Times New Roman"/>
          <w:sz w:val="21"/>
        </w:rPr>
        <w:t>.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A2CDD" w:rsidRPr="00CC72D3">
        <w:rPr>
          <w:rStyle w:val="FunotentextChar"/>
          <w:rFonts w:ascii="Times New Roman" w:hAnsi="Times New Roman"/>
          <w:sz w:val="21"/>
        </w:rPr>
        <w:t>Sie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verlangt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Zustimmung,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was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52578F" w:rsidRPr="00CC72D3">
        <w:rPr>
          <w:rStyle w:val="FunotentextChar"/>
          <w:rFonts w:ascii="Times New Roman" w:hAnsi="Times New Roman"/>
          <w:sz w:val="21"/>
        </w:rPr>
        <w:t>Paulus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sz w:val="21"/>
        </w:rPr>
        <w:t>„</w:t>
      </w:r>
      <w:r w:rsidR="00FA2CDD" w:rsidRPr="00CC72D3">
        <w:rPr>
          <w:rStyle w:val="FunotentextChar"/>
          <w:rFonts w:ascii="Times New Roman" w:hAnsi="Times New Roman"/>
          <w:sz w:val="21"/>
        </w:rPr>
        <w:t>g</w:t>
      </w:r>
      <w:r w:rsidR="00F87A4F" w:rsidRPr="00CC72D3">
        <w:rPr>
          <w:rStyle w:val="FunotentextChar"/>
          <w:rFonts w:ascii="Times New Roman" w:hAnsi="Times New Roman"/>
          <w:sz w:val="21"/>
        </w:rPr>
        <w:t>ehorchen</w:t>
      </w:r>
      <w:r w:rsidR="00F66451" w:rsidRPr="00CC72D3">
        <w:rPr>
          <w:rStyle w:val="FunotentextChar"/>
          <w:rFonts w:ascii="Times New Roman" w:hAnsi="Times New Roman"/>
          <w:sz w:val="21"/>
        </w:rPr>
        <w:t>“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nennt.</w:t>
      </w:r>
    </w:p>
    <w:p w14:paraId="7018A205" w14:textId="5A3C0A02" w:rsidR="00F87A4F" w:rsidRPr="00CC72D3" w:rsidRDefault="00F87A4F" w:rsidP="009517A5">
      <w:pPr>
        <w:jc w:val="both"/>
        <w:rPr>
          <w:rStyle w:val="FunotentextChar"/>
          <w:rFonts w:ascii="Times New Roman" w:hAnsi="Times New Roman"/>
          <w:b/>
          <w:sz w:val="21"/>
        </w:rPr>
      </w:pPr>
      <w:r w:rsidRPr="00CC72D3">
        <w:rPr>
          <w:rStyle w:val="FunotentextChar"/>
          <w:rFonts w:ascii="Times New Roman" w:hAnsi="Times New Roman"/>
          <w:b/>
          <w:sz w:val="21"/>
        </w:rPr>
        <w:t>.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="0052578F" w:rsidRPr="00CC72D3">
        <w:rPr>
          <w:rStyle w:val="FunotentextChar"/>
          <w:rFonts w:ascii="Times New Roman" w:hAnsi="Times New Roman"/>
          <w:b/>
          <w:sz w:val="21"/>
        </w:rPr>
        <w:t>V.</w:t>
      </w:r>
      <w:r w:rsidR="003C5D9D">
        <w:rPr>
          <w:rStyle w:val="FunotentextChar"/>
          <w:rFonts w:ascii="Times New Roman" w:hAnsi="Times New Roman"/>
          <w:b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b/>
          <w:sz w:val="21"/>
        </w:rPr>
        <w:t>8</w:t>
      </w:r>
      <w:r w:rsidR="0052578F" w:rsidRPr="00CC72D3">
        <w:rPr>
          <w:rStyle w:val="FunotentextChar"/>
          <w:rFonts w:ascii="Times New Roman" w:hAnsi="Times New Roman"/>
          <w:b/>
          <w:sz w:val="21"/>
        </w:rPr>
        <w:t>:</w:t>
      </w:r>
      <w:r w:rsidR="003C5D9D">
        <w:rPr>
          <w:rStyle w:val="FunotentextChar"/>
          <w:rFonts w:ascii="Times New Roman" w:hAnsi="Times New Roman"/>
          <w:b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b/>
          <w:sz w:val="21"/>
        </w:rPr>
        <w:t>„</w:t>
      </w:r>
      <w:r w:rsidRPr="00CC72D3">
        <w:rPr>
          <w:b/>
        </w:rPr>
        <w:t>Das</w:t>
      </w:r>
      <w:r w:rsidR="003C5D9D">
        <w:rPr>
          <w:b/>
        </w:rPr>
        <w:t xml:space="preserve"> </w:t>
      </w:r>
      <w:proofErr w:type="spellStart"/>
      <w:r w:rsidRPr="00CC72D3">
        <w:rPr>
          <w:b/>
        </w:rPr>
        <w:t>Überzeugtsein</w:t>
      </w:r>
      <w:proofErr w:type="spellEnd"/>
      <w:r w:rsidR="003C5D9D">
        <w:rPr>
          <w:b/>
        </w:rPr>
        <w:t xml:space="preserve"> </w:t>
      </w:r>
      <w:r w:rsidRPr="00CC72D3">
        <w:rPr>
          <w:b/>
        </w:rPr>
        <w:t>ist</w:t>
      </w:r>
      <w:r w:rsidR="003C5D9D">
        <w:rPr>
          <w:b/>
        </w:rPr>
        <w:t xml:space="preserve"> </w:t>
      </w:r>
      <w:r w:rsidRPr="00CC72D3">
        <w:rPr>
          <w:b/>
        </w:rPr>
        <w:t>nicht</w:t>
      </w:r>
      <w:r w:rsidR="003C5D9D">
        <w:rPr>
          <w:b/>
        </w:rPr>
        <w:t xml:space="preserve"> </w:t>
      </w:r>
      <w:r w:rsidRPr="00CC72D3">
        <w:rPr>
          <w:b/>
        </w:rPr>
        <w:t>von</w:t>
      </w:r>
      <w:r w:rsidR="003C5D9D">
        <w:rPr>
          <w:b/>
        </w:rPr>
        <w:t xml:space="preserve"> </w:t>
      </w:r>
      <w:r w:rsidRPr="00CC72D3">
        <w:rPr>
          <w:b/>
        </w:rPr>
        <w:t>dem,</w:t>
      </w:r>
      <w:r w:rsidR="003C5D9D">
        <w:rPr>
          <w:b/>
        </w:rPr>
        <w:t xml:space="preserve"> </w:t>
      </w:r>
      <w:r w:rsidRPr="00CC72D3">
        <w:rPr>
          <w:b/>
        </w:rPr>
        <w:t>der</w:t>
      </w:r>
      <w:r w:rsidR="003C5D9D">
        <w:rPr>
          <w:b/>
        </w:rPr>
        <w:t xml:space="preserve"> </w:t>
      </w:r>
      <w:r w:rsidRPr="00CC72D3">
        <w:rPr>
          <w:b/>
        </w:rPr>
        <w:t>euch</w:t>
      </w:r>
      <w:r w:rsidR="003C5D9D">
        <w:rPr>
          <w:b/>
        </w:rPr>
        <w:t xml:space="preserve"> </w:t>
      </w:r>
      <w:r w:rsidRPr="00CC72D3">
        <w:rPr>
          <w:b/>
        </w:rPr>
        <w:t>ruft.</w:t>
      </w:r>
      <w:r w:rsidR="00F66451" w:rsidRPr="00CC72D3">
        <w:rPr>
          <w:rStyle w:val="FunotentextChar"/>
          <w:rFonts w:ascii="Times New Roman" w:hAnsi="Times New Roman"/>
          <w:b/>
          <w:sz w:val="21"/>
        </w:rPr>
        <w:t>“</w:t>
      </w:r>
    </w:p>
    <w:p w14:paraId="7C0C87BC" w14:textId="7D1A9674" w:rsidR="00F87A4F" w:rsidRPr="00CC72D3" w:rsidRDefault="003C5D9D" w:rsidP="009517A5">
      <w:pPr>
        <w:jc w:val="both"/>
        <w:rPr>
          <w:rStyle w:val="FunotentextChar"/>
          <w:rFonts w:ascii="Times New Roman" w:hAnsi="Times New Roman"/>
          <w:sz w:val="21"/>
        </w:rPr>
      </w:pPr>
      <w:r>
        <w:rPr>
          <w:rStyle w:val="FunotentextChar"/>
          <w:rFonts w:ascii="Times New Roman" w:hAnsi="Times New Roman"/>
          <w:sz w:val="21"/>
        </w:rPr>
        <w:t xml:space="preserve">    </w:t>
      </w:r>
      <w:r w:rsidR="00F87A4F" w:rsidRPr="00CC72D3">
        <w:rPr>
          <w:rStyle w:val="FunotentextChar"/>
          <w:rFonts w:ascii="Times New Roman" w:hAnsi="Times New Roman"/>
          <w:sz w:val="21"/>
        </w:rPr>
        <w:t>Die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Frage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von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V.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7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ist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hiermit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beantwortet: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Von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Gott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war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nicht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gewesen.</w:t>
      </w:r>
    </w:p>
    <w:p w14:paraId="71101E6C" w14:textId="1D1EB72A" w:rsidR="00F87A4F" w:rsidRPr="00CC72D3" w:rsidRDefault="003C5D9D" w:rsidP="009517A5">
      <w:pPr>
        <w:jc w:val="both"/>
        <w:rPr>
          <w:rStyle w:val="FunotentextChar"/>
          <w:rFonts w:ascii="Times New Roman" w:hAnsi="Times New Roman"/>
          <w:sz w:val="21"/>
        </w:rPr>
      </w:pPr>
      <w:r>
        <w:rPr>
          <w:rStyle w:val="FunotentextChar"/>
          <w:rFonts w:ascii="Times New Roman" w:hAnsi="Times New Roman"/>
          <w:b/>
          <w:sz w:val="21"/>
        </w:rPr>
        <w:t xml:space="preserve">    </w:t>
      </w:r>
      <w:r w:rsidR="00E12BAD" w:rsidRPr="00CC72D3">
        <w:rPr>
          <w:rStyle w:val="FunotentextChar"/>
          <w:rFonts w:ascii="Times New Roman" w:hAnsi="Times New Roman"/>
          <w:b/>
          <w:sz w:val="21"/>
        </w:rPr>
        <w:t>„</w:t>
      </w:r>
      <w:r w:rsidR="00E12BAD" w:rsidRPr="00CC72D3">
        <w:rPr>
          <w:b/>
        </w:rPr>
        <w:t>der</w:t>
      </w:r>
      <w:r>
        <w:rPr>
          <w:b/>
        </w:rPr>
        <w:t xml:space="preserve"> </w:t>
      </w:r>
      <w:r w:rsidR="00E12BAD" w:rsidRPr="00CC72D3">
        <w:rPr>
          <w:b/>
        </w:rPr>
        <w:t>euch</w:t>
      </w:r>
      <w:r>
        <w:rPr>
          <w:b/>
        </w:rPr>
        <w:t xml:space="preserve"> </w:t>
      </w:r>
      <w:r w:rsidR="00E12BAD" w:rsidRPr="00CC72D3">
        <w:rPr>
          <w:b/>
        </w:rPr>
        <w:t>ruft</w:t>
      </w:r>
      <w:r w:rsidR="00E12BAD" w:rsidRPr="00CC72D3">
        <w:rPr>
          <w:rStyle w:val="FunotentextChar"/>
          <w:rFonts w:ascii="Times New Roman" w:hAnsi="Times New Roman"/>
          <w:b/>
          <w:sz w:val="21"/>
        </w:rPr>
        <w:t>“:</w:t>
      </w:r>
      <w:r>
        <w:rPr>
          <w:rStyle w:val="FunotentextChar"/>
          <w:rFonts w:ascii="Times New Roman" w:hAnsi="Times New Roman"/>
          <w:b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sz w:val="21"/>
        </w:rPr>
        <w:t>„</w:t>
      </w:r>
      <w:r w:rsidR="00F87A4F" w:rsidRPr="00CC72D3">
        <w:rPr>
          <w:rStyle w:val="FunotentextChar"/>
          <w:rFonts w:ascii="Times New Roman" w:hAnsi="Times New Roman"/>
          <w:sz w:val="21"/>
        </w:rPr>
        <w:t>Ruft</w:t>
      </w:r>
      <w:r w:rsidR="00F66451" w:rsidRPr="00CC72D3">
        <w:rPr>
          <w:rStyle w:val="FunotentextChar"/>
          <w:rFonts w:ascii="Times New Roman" w:hAnsi="Times New Roman"/>
          <w:sz w:val="21"/>
        </w:rPr>
        <w:t>“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ist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Gegenwartsform.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Gott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ruft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nicht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nur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in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die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Nachfolge,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auch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danach,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ständig,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bis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wir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am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Ziel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angelangt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sind.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sz w:val="21"/>
        </w:rPr>
        <w:t>„</w:t>
      </w:r>
      <w:r w:rsidR="00F87A4F" w:rsidRPr="00CC72D3">
        <w:rPr>
          <w:rStyle w:val="FunotentextChar"/>
          <w:rFonts w:ascii="Times New Roman" w:hAnsi="Times New Roman"/>
          <w:sz w:val="21"/>
        </w:rPr>
        <w:t>Mir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nach!</w:t>
      </w:r>
      <w:r w:rsidR="0052578F" w:rsidRPr="00CC72D3">
        <w:rPr>
          <w:rStyle w:val="FunotentextChar"/>
          <w:rFonts w:ascii="Times New Roman" w:hAnsi="Times New Roman"/>
          <w:sz w:val="21"/>
        </w:rPr>
        <w:t>“,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52578F" w:rsidRPr="00CC72D3">
        <w:rPr>
          <w:rStyle w:val="FunotentextChar"/>
          <w:rFonts w:ascii="Times New Roman" w:hAnsi="Times New Roman"/>
          <w:sz w:val="21"/>
        </w:rPr>
        <w:t>s</w:t>
      </w:r>
      <w:r w:rsidR="00F87A4F" w:rsidRPr="00CC72D3">
        <w:rPr>
          <w:rStyle w:val="FunotentextChar"/>
          <w:rFonts w:ascii="Times New Roman" w:hAnsi="Times New Roman"/>
          <w:sz w:val="21"/>
        </w:rPr>
        <w:t>pricht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Christus,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unser</w:t>
      </w:r>
      <w:r>
        <w:rPr>
          <w:rStyle w:val="FunotentextChar"/>
          <w:rFonts w:ascii="Times New Roman" w:hAnsi="Times New Roman"/>
          <w:sz w:val="21"/>
        </w:rPr>
        <w:t xml:space="preserve"> </w:t>
      </w:r>
      <w:r w:rsidR="00F87A4F" w:rsidRPr="00CC72D3">
        <w:rPr>
          <w:rStyle w:val="FunotentextChar"/>
          <w:rFonts w:ascii="Times New Roman" w:hAnsi="Times New Roman"/>
          <w:sz w:val="21"/>
        </w:rPr>
        <w:t>Held.</w:t>
      </w:r>
      <w:r>
        <w:rPr>
          <w:rStyle w:val="FunotentextChar"/>
          <w:rFonts w:ascii="Times New Roman" w:hAnsi="Times New Roman"/>
          <w:sz w:val="21"/>
        </w:rPr>
        <w:t xml:space="preserve"> </w:t>
      </w:r>
    </w:p>
    <w:p w14:paraId="126BFDFD" w14:textId="10DB18C4" w:rsidR="00F87A4F" w:rsidRPr="00CC72D3" w:rsidRDefault="00F87A4F" w:rsidP="009517A5">
      <w:pPr>
        <w:jc w:val="both"/>
        <w:rPr>
          <w:rStyle w:val="FunotentextChar"/>
          <w:rFonts w:ascii="Times New Roman" w:hAnsi="Times New Roman"/>
          <w:b/>
          <w:sz w:val="21"/>
        </w:rPr>
      </w:pPr>
      <w:r w:rsidRPr="00CC72D3">
        <w:rPr>
          <w:rStyle w:val="FunotentextChar"/>
          <w:rFonts w:ascii="Times New Roman" w:hAnsi="Times New Roman"/>
          <w:b/>
          <w:sz w:val="21"/>
        </w:rPr>
        <w:t>.</w:t>
      </w:r>
      <w:r w:rsidR="003C5D9D">
        <w:rPr>
          <w:rStyle w:val="FunotentextChar"/>
          <w:rFonts w:ascii="Times New Roman" w:hAnsi="Times New Roman"/>
          <w:b/>
          <w:sz w:val="21"/>
        </w:rPr>
        <w:t xml:space="preserve"> </w:t>
      </w:r>
      <w:r w:rsidR="0052578F" w:rsidRPr="00CC72D3">
        <w:rPr>
          <w:rStyle w:val="FunotentextChar"/>
          <w:rFonts w:ascii="Times New Roman" w:hAnsi="Times New Roman"/>
          <w:b/>
          <w:sz w:val="21"/>
        </w:rPr>
        <w:t>V.</w:t>
      </w:r>
      <w:r w:rsidR="003C5D9D">
        <w:rPr>
          <w:rStyle w:val="FunotentextChar"/>
          <w:rFonts w:ascii="Times New Roman" w:hAnsi="Times New Roman"/>
          <w:b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b/>
          <w:sz w:val="21"/>
        </w:rPr>
        <w:t>9</w:t>
      </w:r>
      <w:r w:rsidR="0052578F" w:rsidRPr="00CC72D3">
        <w:rPr>
          <w:rStyle w:val="FunotentextChar"/>
          <w:rFonts w:ascii="Times New Roman" w:hAnsi="Times New Roman"/>
          <w:b/>
          <w:sz w:val="21"/>
        </w:rPr>
        <w:t>:</w:t>
      </w:r>
      <w:r w:rsidR="003C5D9D">
        <w:rPr>
          <w:rStyle w:val="FunotentextChar"/>
          <w:rFonts w:ascii="Times New Roman" w:hAnsi="Times New Roman"/>
          <w:b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b/>
          <w:sz w:val="21"/>
        </w:rPr>
        <w:t>„</w:t>
      </w:r>
      <w:r w:rsidRPr="00CC72D3">
        <w:rPr>
          <w:b/>
        </w:rPr>
        <w:t>Ein</w:t>
      </w:r>
      <w:r w:rsidR="003C5D9D">
        <w:rPr>
          <w:b/>
        </w:rPr>
        <w:t xml:space="preserve"> </w:t>
      </w:r>
      <w:r w:rsidRPr="00CC72D3">
        <w:rPr>
          <w:b/>
        </w:rPr>
        <w:t>wenig</w:t>
      </w:r>
      <w:r w:rsidR="003C5D9D">
        <w:rPr>
          <w:b/>
        </w:rPr>
        <w:t xml:space="preserve"> </w:t>
      </w:r>
      <w:r w:rsidRPr="00CC72D3">
        <w:rPr>
          <w:b/>
        </w:rPr>
        <w:t>Sauerteig</w:t>
      </w:r>
      <w:r w:rsidR="003C5D9D">
        <w:rPr>
          <w:b/>
        </w:rPr>
        <w:t xml:space="preserve"> </w:t>
      </w:r>
      <w:r w:rsidRPr="00CC72D3">
        <w:rPr>
          <w:b/>
        </w:rPr>
        <w:t>durchsäuert</w:t>
      </w:r>
      <w:r w:rsidR="003C5D9D">
        <w:rPr>
          <w:b/>
        </w:rPr>
        <w:t xml:space="preserve"> </w:t>
      </w:r>
      <w:r w:rsidRPr="00CC72D3">
        <w:rPr>
          <w:b/>
        </w:rPr>
        <w:t>den</w:t>
      </w:r>
      <w:r w:rsidR="003C5D9D">
        <w:rPr>
          <w:b/>
        </w:rPr>
        <w:t xml:space="preserve"> </w:t>
      </w:r>
      <w:r w:rsidRPr="00CC72D3">
        <w:rPr>
          <w:b/>
        </w:rPr>
        <w:t>ganzen</w:t>
      </w:r>
      <w:r w:rsidR="003C5D9D">
        <w:rPr>
          <w:b/>
        </w:rPr>
        <w:t xml:space="preserve"> </w:t>
      </w:r>
      <w:r w:rsidRPr="00CC72D3">
        <w:rPr>
          <w:b/>
        </w:rPr>
        <w:t>Teig.</w:t>
      </w:r>
      <w:r w:rsidR="00F66451" w:rsidRPr="00CC72D3">
        <w:rPr>
          <w:rStyle w:val="FunotentextChar"/>
          <w:rFonts w:ascii="Times New Roman" w:hAnsi="Times New Roman"/>
          <w:b/>
          <w:sz w:val="21"/>
        </w:rPr>
        <w:t>“</w:t>
      </w:r>
    </w:p>
    <w:p w14:paraId="53FB83FD" w14:textId="0BBE17D4" w:rsidR="00F87A4F" w:rsidRPr="00CC72D3" w:rsidRDefault="00F87A4F" w:rsidP="009517A5">
      <w:pPr>
        <w:jc w:val="both"/>
      </w:pPr>
      <w:r w:rsidRPr="00CC72D3">
        <w:rPr>
          <w:rStyle w:val="FunotentextChar"/>
          <w:rFonts w:ascii="Times New Roman" w:hAnsi="Times New Roman"/>
          <w:sz w:val="21"/>
        </w:rPr>
        <w:t>Was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die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falschen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Boten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aus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Jerusalem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verkündeten,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mag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nicht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viel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gewesen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sein,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aber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es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war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="00F66451" w:rsidRPr="00CC72D3">
        <w:rPr>
          <w:rStyle w:val="FunotentextChar"/>
          <w:rFonts w:ascii="Times New Roman" w:hAnsi="Times New Roman"/>
          <w:sz w:val="21"/>
        </w:rPr>
        <w:t>„</w:t>
      </w:r>
      <w:r w:rsidRPr="00CC72D3">
        <w:rPr>
          <w:rStyle w:val="FunotentextChar"/>
          <w:rFonts w:ascii="Times New Roman" w:hAnsi="Times New Roman"/>
          <w:sz w:val="21"/>
        </w:rPr>
        <w:t>Sauerteig</w:t>
      </w:r>
      <w:r w:rsidR="00F66451" w:rsidRPr="00CC72D3">
        <w:rPr>
          <w:rStyle w:val="FunotentextChar"/>
          <w:rFonts w:ascii="Times New Roman" w:hAnsi="Times New Roman"/>
          <w:sz w:val="21"/>
        </w:rPr>
        <w:t>“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und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drohte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die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Gemeinde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im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ganzen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Gebiet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zu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proofErr w:type="spellStart"/>
      <w:r w:rsidRPr="00CC72D3">
        <w:rPr>
          <w:rStyle w:val="FunotentextChar"/>
          <w:rFonts w:ascii="Times New Roman" w:hAnsi="Times New Roman"/>
          <w:sz w:val="21"/>
        </w:rPr>
        <w:t>versäuern</w:t>
      </w:r>
      <w:proofErr w:type="spellEnd"/>
      <w:r w:rsidRPr="00CC72D3">
        <w:rPr>
          <w:rStyle w:val="FunotentextChar"/>
          <w:rFonts w:ascii="Times New Roman" w:hAnsi="Times New Roman"/>
          <w:sz w:val="21"/>
        </w:rPr>
        <w:t>.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Der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Kampf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gegen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die</w:t>
      </w:r>
      <w:r w:rsidR="003C5D9D">
        <w:rPr>
          <w:rStyle w:val="FunotentextChar"/>
          <w:rFonts w:ascii="Times New Roman" w:hAnsi="Times New Roman"/>
          <w:sz w:val="21"/>
        </w:rPr>
        <w:t xml:space="preserve"> </w:t>
      </w:r>
      <w:r w:rsidRPr="00CC72D3">
        <w:rPr>
          <w:rStyle w:val="FunotentextChar"/>
          <w:rFonts w:ascii="Times New Roman" w:hAnsi="Times New Roman"/>
          <w:sz w:val="21"/>
        </w:rPr>
        <w:t>Un</w:t>
      </w:r>
      <w:r w:rsidRPr="00CC72D3">
        <w:t>wahrheit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pausenloser.</w:t>
      </w:r>
      <w:r w:rsidR="003C5D9D">
        <w:t xml:space="preserve"> </w:t>
      </w:r>
      <w:r w:rsidRPr="00CC72D3">
        <w:t>Man</w:t>
      </w:r>
      <w:r w:rsidR="003C5D9D">
        <w:t xml:space="preserve"> </w:t>
      </w:r>
      <w:r w:rsidRPr="00CC72D3">
        <w:t>kann</w:t>
      </w:r>
      <w:r w:rsidR="003C5D9D">
        <w:t xml:space="preserve"> </w:t>
      </w:r>
      <w:r w:rsidRPr="00CC72D3">
        <w:t>nicht</w:t>
      </w:r>
      <w:r w:rsidR="003C5D9D">
        <w:t xml:space="preserve"> </w:t>
      </w:r>
      <w:r w:rsidRPr="00CC72D3">
        <w:t>wachsam</w:t>
      </w:r>
      <w:r w:rsidR="003C5D9D">
        <w:t xml:space="preserve"> </w:t>
      </w:r>
      <w:r w:rsidRPr="00CC72D3">
        <w:t>genug</w:t>
      </w:r>
      <w:r w:rsidR="003C5D9D">
        <w:t xml:space="preserve"> </w:t>
      </w:r>
      <w:r w:rsidRPr="00CC72D3">
        <w:t>sein.</w:t>
      </w:r>
    </w:p>
    <w:p w14:paraId="730359C6" w14:textId="477A201E" w:rsidR="00F87A4F" w:rsidRPr="00CC72D3" w:rsidRDefault="003C5D9D" w:rsidP="009517A5">
      <w:pPr>
        <w:jc w:val="both"/>
      </w:pPr>
      <w:r>
        <w:rPr>
          <w:b/>
        </w:rPr>
        <w:t xml:space="preserve">    </w:t>
      </w:r>
      <w:r w:rsidR="00F66451" w:rsidRPr="00CC72D3">
        <w:rPr>
          <w:b/>
        </w:rPr>
        <w:t>„</w:t>
      </w:r>
      <w:r w:rsidR="00F87A4F" w:rsidRPr="00CC72D3">
        <w:rPr>
          <w:b/>
        </w:rPr>
        <w:t>Sauerteig</w:t>
      </w:r>
      <w:r w:rsidR="00F66451" w:rsidRPr="00CC72D3">
        <w:rPr>
          <w:b/>
        </w:rPr>
        <w:t>“</w:t>
      </w:r>
      <w:r>
        <w:t xml:space="preserve"> </w:t>
      </w:r>
      <w:r w:rsidR="0052578F" w:rsidRPr="00CC72D3">
        <w:t>–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wenig</w:t>
      </w:r>
      <w:r>
        <w:t xml:space="preserve"> </w:t>
      </w:r>
      <w:r w:rsidR="00F87A4F" w:rsidRPr="00CC72D3">
        <w:t>Irrlehre</w:t>
      </w:r>
      <w:r>
        <w:t xml:space="preserve"> </w:t>
      </w:r>
      <w:r w:rsidR="00F87A4F" w:rsidRPr="00CC72D3">
        <w:t>hat</w:t>
      </w:r>
      <w:r>
        <w:t xml:space="preserve"> </w:t>
      </w:r>
      <w:r w:rsidR="00F87A4F" w:rsidRPr="00CC72D3">
        <w:t>einen</w:t>
      </w:r>
      <w:r>
        <w:t xml:space="preserve"> </w:t>
      </w:r>
      <w:r w:rsidR="00F87A4F" w:rsidRPr="00CC72D3">
        <w:t>Einfluss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ganze</w:t>
      </w:r>
      <w:r>
        <w:t xml:space="preserve"> </w:t>
      </w:r>
      <w:r w:rsidR="00F87A4F" w:rsidRPr="00CC72D3">
        <w:t>Leben.</w:t>
      </w:r>
      <w:r>
        <w:t xml:space="preserve"> </w:t>
      </w:r>
      <w:r w:rsidR="00F87A4F" w:rsidRPr="00CC72D3">
        <w:t>Natürlich</w:t>
      </w:r>
      <w:r>
        <w:t xml:space="preserve"> </w:t>
      </w:r>
      <w:r w:rsidR="00F87A4F" w:rsidRPr="00CC72D3">
        <w:t>hängt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Qualität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Irrlehre</w:t>
      </w:r>
      <w:r>
        <w:t xml:space="preserve"> </w:t>
      </w:r>
      <w:r w:rsidR="00F87A4F" w:rsidRPr="00CC72D3">
        <w:t>ab.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fängt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rPr>
          <w:i/>
        </w:rPr>
        <w:t>ein</w:t>
      </w:r>
      <w:r>
        <w:rPr>
          <w:i/>
        </w:rPr>
        <w:t xml:space="preserve"> </w:t>
      </w:r>
      <w:r w:rsidR="00F87A4F" w:rsidRPr="00CC72D3">
        <w:rPr>
          <w:i/>
        </w:rPr>
        <w:t>wenig</w:t>
      </w:r>
      <w:r>
        <w:rPr>
          <w:i/>
        </w:rPr>
        <w:t xml:space="preserve"> </w:t>
      </w:r>
      <w:r w:rsidR="00F87A4F" w:rsidRPr="00CC72D3">
        <w:rPr>
          <w:i/>
        </w:rPr>
        <w:t>Sauerteig</w:t>
      </w:r>
      <w:r>
        <w:t xml:space="preserve"> </w:t>
      </w:r>
      <w:r w:rsidR="00F87A4F" w:rsidRPr="00CC72D3">
        <w:t>an.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andere</w:t>
      </w:r>
      <w:r>
        <w:t xml:space="preserve"> </w:t>
      </w:r>
      <w:r w:rsidR="00F87A4F" w:rsidRPr="00CC72D3">
        <w:t>bringt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Zeit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sich.</w:t>
      </w:r>
      <w:r>
        <w:t xml:space="preserve"> </w:t>
      </w:r>
    </w:p>
    <w:p w14:paraId="6297EB1A" w14:textId="5D9F5FE9" w:rsidR="00F87A4F" w:rsidRPr="00CC72D3" w:rsidRDefault="003C5D9D" w:rsidP="009517A5">
      <w:pPr>
        <w:pStyle w:val="berschrift5"/>
        <w:jc w:val="both"/>
      </w:pPr>
      <w:r>
        <w:t xml:space="preserve"> </w:t>
      </w:r>
      <w:r w:rsidR="00F87A4F" w:rsidRPr="00CC72D3">
        <w:t>b:</w:t>
      </w:r>
      <w:r>
        <w:t xml:space="preserve"> </w:t>
      </w:r>
      <w:r w:rsidR="00F87A4F" w:rsidRPr="00CC72D3">
        <w:t>Ausblick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10-12</w:t>
      </w:r>
    </w:p>
    <w:p w14:paraId="79232D1E" w14:textId="2E901679" w:rsidR="00F87A4F" w:rsidRPr="00CC72D3" w:rsidRDefault="00F87A4F" w:rsidP="009517A5">
      <w:pPr>
        <w:jc w:val="both"/>
        <w:rPr>
          <w:b/>
        </w:rPr>
      </w:pPr>
      <w:r w:rsidRPr="00CC72D3">
        <w:rPr>
          <w:b/>
        </w:rPr>
        <w:t>.</w:t>
      </w:r>
      <w:r w:rsidR="003C5D9D">
        <w:rPr>
          <w:b/>
        </w:rPr>
        <w:t xml:space="preserve"> </w:t>
      </w:r>
      <w:r w:rsidR="0052578F" w:rsidRPr="00CC72D3">
        <w:rPr>
          <w:b/>
        </w:rPr>
        <w:t>V.</w:t>
      </w:r>
      <w:r w:rsidR="003C5D9D">
        <w:rPr>
          <w:b/>
        </w:rPr>
        <w:t xml:space="preserve"> </w:t>
      </w:r>
      <w:r w:rsidRPr="00CC72D3">
        <w:rPr>
          <w:b/>
        </w:rPr>
        <w:t>10</w:t>
      </w:r>
      <w:r w:rsidR="0052578F" w:rsidRPr="00CC72D3">
        <w:rPr>
          <w:b/>
        </w:rPr>
        <w:t>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="0052578F" w:rsidRPr="00CC72D3">
        <w:rPr>
          <w:b/>
          <w:spacing w:val="34"/>
        </w:rPr>
        <w:t>Ich</w:t>
      </w:r>
      <w:r w:rsidR="003C5D9D">
        <w:rPr>
          <w:b/>
        </w:rPr>
        <w:t xml:space="preserve"> </w:t>
      </w:r>
      <w:r w:rsidRPr="00CC72D3">
        <w:rPr>
          <w:b/>
        </w:rPr>
        <w:t>bin</w:t>
      </w:r>
      <w:r w:rsidR="003C5D9D">
        <w:rPr>
          <w:b/>
        </w:rPr>
        <w:t xml:space="preserve"> </w:t>
      </w:r>
      <w:r w:rsidRPr="00CC72D3">
        <w:rPr>
          <w:b/>
        </w:rPr>
        <w:t>in</w:t>
      </w:r>
      <w:r w:rsidR="003C5D9D">
        <w:rPr>
          <w:b/>
        </w:rPr>
        <w:t xml:space="preserve"> </w:t>
      </w:r>
      <w:r w:rsidRPr="00CC72D3">
        <w:rPr>
          <w:b/>
        </w:rPr>
        <w:t>Bezug</w:t>
      </w:r>
      <w:r w:rsidR="003C5D9D">
        <w:rPr>
          <w:b/>
        </w:rPr>
        <w:t xml:space="preserve"> </w:t>
      </w:r>
      <w:r w:rsidRPr="00CC72D3">
        <w:rPr>
          <w:b/>
        </w:rPr>
        <w:t>auf</w:t>
      </w:r>
      <w:r w:rsidR="003C5D9D">
        <w:rPr>
          <w:b/>
        </w:rPr>
        <w:t xml:space="preserve"> </w:t>
      </w:r>
      <w:r w:rsidRPr="00CC72D3">
        <w:rPr>
          <w:b/>
        </w:rPr>
        <w:t>euch</w:t>
      </w:r>
      <w:r w:rsidR="003C5D9D">
        <w:rPr>
          <w:b/>
        </w:rPr>
        <w:t xml:space="preserve"> </w:t>
      </w:r>
      <w:r w:rsidRPr="00CC72D3">
        <w:rPr>
          <w:b/>
        </w:rPr>
        <w:t>überzeugt</w:t>
      </w:r>
      <w:r w:rsidR="003C5D9D">
        <w:rPr>
          <w:b/>
        </w:rPr>
        <w:t xml:space="preserve"> </w:t>
      </w:r>
      <w:r w:rsidRPr="00CC72D3">
        <w:rPr>
          <w:b/>
        </w:rPr>
        <w:t>in</w:t>
      </w:r>
      <w:r w:rsidR="003C5D9D">
        <w:rPr>
          <w:b/>
        </w:rPr>
        <w:t xml:space="preserve"> </w:t>
      </w:r>
      <w:r w:rsidRPr="00CC72D3">
        <w:rPr>
          <w:b/>
        </w:rPr>
        <w:t>dem</w:t>
      </w:r>
      <w:r w:rsidR="003C5D9D">
        <w:rPr>
          <w:b/>
        </w:rPr>
        <w:t xml:space="preserve"> </w:t>
      </w:r>
      <w:r w:rsidRPr="00CC72D3">
        <w:rPr>
          <w:b/>
        </w:rPr>
        <w:t>Herrn,</w:t>
      </w:r>
      <w:r w:rsidR="003C5D9D">
        <w:rPr>
          <w:b/>
        </w:rPr>
        <w:t xml:space="preserve"> </w:t>
      </w:r>
      <w:r w:rsidRPr="00CC72D3">
        <w:rPr>
          <w:b/>
        </w:rPr>
        <w:t>dass</w:t>
      </w:r>
      <w:r w:rsidR="003C5D9D">
        <w:rPr>
          <w:b/>
        </w:rPr>
        <w:t xml:space="preserve"> </w:t>
      </w:r>
      <w:r w:rsidRPr="00CC72D3">
        <w:rPr>
          <w:b/>
        </w:rPr>
        <w:t>ihr</w:t>
      </w:r>
      <w:r w:rsidR="003C5D9D">
        <w:rPr>
          <w:b/>
        </w:rPr>
        <w:t xml:space="preserve"> </w:t>
      </w:r>
      <w:r w:rsidRPr="00CC72D3">
        <w:rPr>
          <w:b/>
        </w:rPr>
        <w:t>nicht</w:t>
      </w:r>
      <w:r w:rsidR="003C5D9D">
        <w:rPr>
          <w:b/>
        </w:rPr>
        <w:t xml:space="preserve"> </w:t>
      </w:r>
      <w:r w:rsidRPr="00CC72D3">
        <w:rPr>
          <w:b/>
        </w:rPr>
        <w:t>anders</w:t>
      </w:r>
      <w:r w:rsidR="003C5D9D">
        <w:rPr>
          <w:b/>
        </w:rPr>
        <w:t xml:space="preserve"> </w:t>
      </w:r>
      <w:r w:rsidRPr="00CC72D3">
        <w:rPr>
          <w:b/>
        </w:rPr>
        <w:t>gesinnt</w:t>
      </w:r>
      <w:r w:rsidR="003C5D9D">
        <w:rPr>
          <w:b/>
        </w:rPr>
        <w:t xml:space="preserve"> </w:t>
      </w:r>
      <w:r w:rsidRPr="00CC72D3">
        <w:rPr>
          <w:b/>
        </w:rPr>
        <w:t>sein</w:t>
      </w:r>
      <w:r w:rsidR="003C5D9D">
        <w:rPr>
          <w:b/>
        </w:rPr>
        <w:t xml:space="preserve"> </w:t>
      </w:r>
      <w:r w:rsidRPr="00CC72D3">
        <w:rPr>
          <w:b/>
        </w:rPr>
        <w:t>werdet.</w:t>
      </w:r>
      <w:r w:rsidR="00F66451" w:rsidRPr="00CC72D3">
        <w:rPr>
          <w:b/>
        </w:rPr>
        <w:t>“</w:t>
      </w:r>
      <w:r w:rsidR="003C5D9D">
        <w:rPr>
          <w:b/>
        </w:rPr>
        <w:t xml:space="preserve"> </w:t>
      </w:r>
    </w:p>
    <w:p w14:paraId="5586CE95" w14:textId="19D67DFA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Was</w:t>
      </w:r>
      <w:r>
        <w:t xml:space="preserve"> </w:t>
      </w:r>
      <w:r w:rsidR="00F87A4F" w:rsidRPr="00CC72D3">
        <w:t>seine</w:t>
      </w:r>
      <w:r>
        <w:t xml:space="preserve"> </w:t>
      </w:r>
      <w:r w:rsidR="00F87A4F" w:rsidRPr="00CC72D3">
        <w:t>Person</w:t>
      </w:r>
      <w:r>
        <w:t xml:space="preserve"> </w:t>
      </w:r>
      <w:r w:rsidR="00F87A4F" w:rsidRPr="00CC72D3">
        <w:t>betrifft,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zuversichtlich.</w:t>
      </w:r>
      <w:r>
        <w:t xml:space="preserve"> </w:t>
      </w:r>
      <w:proofErr w:type="spellStart"/>
      <w:r w:rsidR="00F87A4F" w:rsidRPr="00CC72D3">
        <w:t>Welch</w:t>
      </w:r>
      <w:proofErr w:type="spellEnd"/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Vertrauen</w:t>
      </w:r>
      <w:r>
        <w:t xml:space="preserve"> </w:t>
      </w:r>
      <w:r w:rsidR="00F87A4F" w:rsidRPr="00CC72D3">
        <w:t>bringt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Apostel</w:t>
      </w:r>
      <w:r>
        <w:t xml:space="preserve"> </w:t>
      </w:r>
      <w:r w:rsidR="00F87A4F" w:rsidRPr="00CC72D3">
        <w:t>diesen</w:t>
      </w:r>
      <w:r>
        <w:t xml:space="preserve"> </w:t>
      </w:r>
      <w:r w:rsidR="00F87A4F" w:rsidRPr="00CC72D3">
        <w:t>Irrenden,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so</w:t>
      </w:r>
      <w:r>
        <w:t xml:space="preserve"> </w:t>
      </w:r>
      <w:r w:rsidR="00F87A4F" w:rsidRPr="00CC72D3">
        <w:t>fest</w:t>
      </w:r>
      <w:r>
        <w:t xml:space="preserve"> </w:t>
      </w:r>
      <w:r w:rsidR="00F87A4F" w:rsidRPr="00CC72D3">
        <w:t>anfassen</w:t>
      </w:r>
      <w:r>
        <w:t xml:space="preserve"> </w:t>
      </w:r>
      <w:r w:rsidR="00F87A4F" w:rsidRPr="00CC72D3">
        <w:t>musste,</w:t>
      </w:r>
      <w:r>
        <w:t xml:space="preserve"> </w:t>
      </w:r>
      <w:r w:rsidR="00F87A4F" w:rsidRPr="00CC72D3">
        <w:t>zum</w:t>
      </w:r>
      <w:r>
        <w:t xml:space="preserve"> </w:t>
      </w:r>
      <w:r w:rsidR="00F87A4F" w:rsidRPr="00CC72D3">
        <w:t>Ausdruck!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mag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prophetisches</w:t>
      </w:r>
      <w:r>
        <w:t xml:space="preserve"> </w:t>
      </w:r>
      <w:r w:rsidR="00F87A4F" w:rsidRPr="00CC72D3">
        <w:t>Vertrauen</w:t>
      </w:r>
      <w:r>
        <w:t xml:space="preserve"> </w:t>
      </w:r>
      <w:r w:rsidR="00F87A4F" w:rsidRPr="00CC72D3">
        <w:t>gewesen</w:t>
      </w:r>
      <w:r>
        <w:t xml:space="preserve"> </w:t>
      </w:r>
      <w:r w:rsidR="00F87A4F" w:rsidRPr="00CC72D3">
        <w:t>sein.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Herr</w:t>
      </w:r>
      <w:r>
        <w:t xml:space="preserve"> </w:t>
      </w:r>
      <w:r w:rsidR="00F87A4F" w:rsidRPr="00CC72D3">
        <w:t>mag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ihm</w:t>
      </w:r>
      <w:r>
        <w:t xml:space="preserve"> </w:t>
      </w:r>
      <w:r w:rsidR="00F87A4F" w:rsidRPr="00CC72D3">
        <w:t>geoffenbart</w:t>
      </w:r>
      <w:r>
        <w:t xml:space="preserve"> </w:t>
      </w:r>
      <w:r w:rsidR="00F87A4F" w:rsidRPr="00CC72D3">
        <w:t>haben.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jeden</w:t>
      </w:r>
      <w:r>
        <w:t xml:space="preserve"> </w:t>
      </w:r>
      <w:r w:rsidR="00F87A4F" w:rsidRPr="00CC72D3">
        <w:t>Fall</w:t>
      </w:r>
      <w:r>
        <w:t xml:space="preserve"> </w:t>
      </w:r>
      <w:r w:rsidR="00F87A4F" w:rsidRPr="00CC72D3">
        <w:t>haben</w:t>
      </w:r>
      <w:r>
        <w:t xml:space="preserve"> </w:t>
      </w:r>
      <w:r w:rsidR="00F87A4F" w:rsidRPr="00CC72D3">
        <w:t>wir</w:t>
      </w:r>
      <w:r>
        <w:t xml:space="preserve"> </w:t>
      </w:r>
      <w:r w:rsidR="00F87A4F" w:rsidRPr="00CC72D3">
        <w:t>hier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lernen,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Herr</w:t>
      </w:r>
      <w:r>
        <w:t xml:space="preserve"> </w:t>
      </w:r>
      <w:r w:rsidR="00F87A4F" w:rsidRPr="00CC72D3">
        <w:t>wirklich</w:t>
      </w:r>
      <w:r>
        <w:t xml:space="preserve"> </w:t>
      </w:r>
      <w:r w:rsidR="00F87A4F" w:rsidRPr="00CC72D3">
        <w:t>Abirrende</w:t>
      </w:r>
      <w:r>
        <w:t xml:space="preserve"> </w:t>
      </w:r>
      <w:r w:rsidR="00F87A4F" w:rsidRPr="00CC72D3">
        <w:t>zurechtbringen</w:t>
      </w:r>
      <w:r>
        <w:t xml:space="preserve"> </w:t>
      </w:r>
      <w:r w:rsidR="00F87A4F" w:rsidRPr="00CC72D3">
        <w:t>kann.</w:t>
      </w:r>
    </w:p>
    <w:p w14:paraId="2FB01F8B" w14:textId="4E9FA10F" w:rsidR="00F87A4F" w:rsidRPr="00CC72D3" w:rsidRDefault="00F87A4F" w:rsidP="009517A5">
      <w:pPr>
        <w:jc w:val="both"/>
        <w:rPr>
          <w:b/>
        </w:rPr>
      </w:pPr>
      <w:r w:rsidRPr="00CC72D3">
        <w:rPr>
          <w:b/>
        </w:rPr>
        <w:t>.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Wer</w:t>
      </w:r>
      <w:r w:rsidR="003C5D9D">
        <w:rPr>
          <w:b/>
        </w:rPr>
        <w:t xml:space="preserve"> </w:t>
      </w:r>
      <w:r w:rsidRPr="00CC72D3">
        <w:rPr>
          <w:b/>
        </w:rPr>
        <w:t>euch</w:t>
      </w:r>
      <w:r w:rsidR="003C5D9D">
        <w:rPr>
          <w:b/>
        </w:rPr>
        <w:t xml:space="preserve"> </w:t>
      </w:r>
      <w:r w:rsidRPr="00CC72D3">
        <w:rPr>
          <w:b/>
        </w:rPr>
        <w:t>aber</w:t>
      </w:r>
      <w:r w:rsidR="003C5D9D">
        <w:rPr>
          <w:b/>
        </w:rPr>
        <w:t xml:space="preserve"> </w:t>
      </w:r>
      <w:r w:rsidRPr="00CC72D3">
        <w:rPr>
          <w:b/>
        </w:rPr>
        <w:t>verwirrt,</w:t>
      </w:r>
      <w:r w:rsidR="003C5D9D">
        <w:rPr>
          <w:b/>
        </w:rPr>
        <w:t xml:space="preserve"> </w:t>
      </w:r>
      <w:r w:rsidRPr="00CC72D3">
        <w:rPr>
          <w:b/>
        </w:rPr>
        <w:t>wird</w:t>
      </w:r>
      <w:r w:rsidR="003C5D9D">
        <w:rPr>
          <w:b/>
        </w:rPr>
        <w:t xml:space="preserve"> </w:t>
      </w:r>
      <w:r w:rsidRPr="00CC72D3">
        <w:rPr>
          <w:b/>
        </w:rPr>
        <w:t>das</w:t>
      </w:r>
      <w:r w:rsidR="003C5D9D">
        <w:rPr>
          <w:b/>
        </w:rPr>
        <w:t xml:space="preserve"> </w:t>
      </w:r>
      <w:r w:rsidRPr="00CC72D3">
        <w:rPr>
          <w:b/>
        </w:rPr>
        <w:t>Urteil</w:t>
      </w:r>
      <w:r w:rsidR="003C5D9D">
        <w:rPr>
          <w:b/>
        </w:rPr>
        <w:t xml:space="preserve"> </w:t>
      </w:r>
      <w:r w:rsidRPr="00CC72D3">
        <w:rPr>
          <w:b/>
        </w:rPr>
        <w:t>tragen,</w:t>
      </w:r>
      <w:r w:rsidR="003C5D9D">
        <w:rPr>
          <w:b/>
        </w:rPr>
        <w:t xml:space="preserve"> </w:t>
      </w:r>
      <w:r w:rsidRPr="00CC72D3">
        <w:rPr>
          <w:b/>
        </w:rPr>
        <w:t>wer</w:t>
      </w:r>
      <w:r w:rsidR="003C5D9D">
        <w:rPr>
          <w:b/>
        </w:rPr>
        <w:t xml:space="preserve"> </w:t>
      </w:r>
      <w:r w:rsidRPr="00CC72D3">
        <w:rPr>
          <w:b/>
        </w:rPr>
        <w:t>er</w:t>
      </w:r>
      <w:r w:rsidR="003C5D9D">
        <w:rPr>
          <w:b/>
        </w:rPr>
        <w:t xml:space="preserve"> </w:t>
      </w:r>
      <w:r w:rsidRPr="00CC72D3">
        <w:rPr>
          <w:b/>
        </w:rPr>
        <w:t>auch</w:t>
      </w:r>
      <w:r w:rsidR="003C5D9D">
        <w:rPr>
          <w:b/>
        </w:rPr>
        <w:t xml:space="preserve"> </w:t>
      </w:r>
      <w:r w:rsidRPr="00CC72D3">
        <w:rPr>
          <w:b/>
        </w:rPr>
        <w:t>sei.</w:t>
      </w:r>
      <w:r w:rsidR="00F66451" w:rsidRPr="00CC72D3">
        <w:rPr>
          <w:b/>
        </w:rPr>
        <w:t>“</w:t>
      </w:r>
    </w:p>
    <w:p w14:paraId="12B6E32D" w14:textId="6BA11365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Jeder</w:t>
      </w:r>
      <w:r>
        <w:t xml:space="preserve"> </w:t>
      </w:r>
      <w:r w:rsidR="00F87A4F" w:rsidRPr="00CC72D3">
        <w:t>Irreführende</w:t>
      </w:r>
      <w:r>
        <w:t xml:space="preserve"> </w:t>
      </w:r>
      <w:r w:rsidR="00F87A4F" w:rsidRPr="00CC72D3">
        <w:t>wird</w:t>
      </w:r>
      <w:r>
        <w:t xml:space="preserve"> </w:t>
      </w:r>
      <w:r w:rsidR="00F87A4F" w:rsidRPr="00CC72D3">
        <w:t>sein</w:t>
      </w:r>
      <w:r>
        <w:t xml:space="preserve"> </w:t>
      </w:r>
      <w:r w:rsidR="00F87A4F" w:rsidRPr="00CC72D3">
        <w:t>Gericht</w:t>
      </w:r>
      <w:r>
        <w:t xml:space="preserve"> </w:t>
      </w:r>
      <w:r w:rsidR="00F87A4F" w:rsidRPr="00CC72D3">
        <w:t>erleben.</w:t>
      </w:r>
      <w:r>
        <w:t xml:space="preserve"> </w:t>
      </w:r>
      <w:r w:rsidR="00F87A4F" w:rsidRPr="00CC72D3">
        <w:t>Gott</w:t>
      </w:r>
      <w:r>
        <w:t xml:space="preserve"> </w:t>
      </w:r>
      <w:r w:rsidR="00F87A4F" w:rsidRPr="00CC72D3">
        <w:t>hält</w:t>
      </w:r>
      <w:r>
        <w:t xml:space="preserve"> </w:t>
      </w:r>
      <w:r w:rsidR="00F87A4F" w:rsidRPr="00CC72D3">
        <w:t>über</w:t>
      </w:r>
      <w:r>
        <w:t xml:space="preserve"> </w:t>
      </w:r>
      <w:r w:rsidR="00F87A4F" w:rsidRPr="00CC72D3">
        <w:t>seine</w:t>
      </w:r>
      <w:r>
        <w:t xml:space="preserve"> </w:t>
      </w:r>
      <w:r w:rsidR="00F87A4F" w:rsidRPr="00CC72D3">
        <w:t>Wahrheit</w:t>
      </w:r>
      <w:r>
        <w:t xml:space="preserve"> </w:t>
      </w:r>
      <w:r w:rsidR="00F87A4F" w:rsidRPr="00CC72D3">
        <w:t>Wache.</w:t>
      </w:r>
    </w:p>
    <w:p w14:paraId="0D35FA5C" w14:textId="1B3FC1A2" w:rsidR="00F87A4F" w:rsidRPr="00CC72D3" w:rsidRDefault="00F87A4F" w:rsidP="009517A5">
      <w:pPr>
        <w:jc w:val="both"/>
        <w:rPr>
          <w:b/>
        </w:rPr>
      </w:pPr>
      <w:r w:rsidRPr="00CC72D3">
        <w:rPr>
          <w:b/>
        </w:rPr>
        <w:t>.</w:t>
      </w:r>
      <w:r w:rsidR="003C5D9D">
        <w:rPr>
          <w:b/>
        </w:rPr>
        <w:t xml:space="preserve"> </w:t>
      </w:r>
      <w:r w:rsidR="0052578F" w:rsidRPr="00CC72D3">
        <w:rPr>
          <w:b/>
        </w:rPr>
        <w:t>V.</w:t>
      </w:r>
      <w:r w:rsidR="003C5D9D">
        <w:rPr>
          <w:b/>
        </w:rPr>
        <w:t xml:space="preserve"> </w:t>
      </w:r>
      <w:r w:rsidRPr="00CC72D3">
        <w:rPr>
          <w:b/>
        </w:rPr>
        <w:t>11</w:t>
      </w:r>
      <w:r w:rsidR="0052578F" w:rsidRPr="00CC72D3">
        <w:rPr>
          <w:b/>
        </w:rPr>
        <w:t>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Aber</w:t>
      </w:r>
      <w:r w:rsidR="003C5D9D">
        <w:rPr>
          <w:b/>
        </w:rPr>
        <w:t xml:space="preserve"> </w:t>
      </w:r>
      <w:r w:rsidRPr="00CC72D3">
        <w:rPr>
          <w:b/>
        </w:rPr>
        <w:t>ich,</w:t>
      </w:r>
      <w:r w:rsidR="003C5D9D">
        <w:rPr>
          <w:b/>
        </w:rPr>
        <w:t xml:space="preserve"> </w:t>
      </w:r>
      <w:r w:rsidRPr="00CC72D3">
        <w:rPr>
          <w:b/>
        </w:rPr>
        <w:t>Brüder,</w:t>
      </w:r>
      <w:r w:rsidR="003C5D9D">
        <w:rPr>
          <w:b/>
        </w:rPr>
        <w:t xml:space="preserve"> </w:t>
      </w:r>
      <w:r w:rsidRPr="00CC72D3">
        <w:rPr>
          <w:b/>
        </w:rPr>
        <w:t>wenn</w:t>
      </w:r>
      <w:r w:rsidR="003C5D9D">
        <w:rPr>
          <w:b/>
        </w:rPr>
        <w:t xml:space="preserve"> </w:t>
      </w:r>
      <w:r w:rsidRPr="00CC72D3">
        <w:rPr>
          <w:b/>
        </w:rPr>
        <w:t>ich</w:t>
      </w:r>
      <w:r w:rsidR="003C5D9D">
        <w:rPr>
          <w:b/>
        </w:rPr>
        <w:t xml:space="preserve"> </w:t>
      </w:r>
      <w:r w:rsidRPr="00CC72D3">
        <w:rPr>
          <w:b/>
        </w:rPr>
        <w:t>noch</w:t>
      </w:r>
      <w:r w:rsidR="003C5D9D">
        <w:rPr>
          <w:b/>
        </w:rPr>
        <w:t xml:space="preserve"> </w:t>
      </w:r>
      <w:r w:rsidRPr="00CC72D3">
        <w:rPr>
          <w:b/>
        </w:rPr>
        <w:t>Beschneidung</w:t>
      </w:r>
      <w:r w:rsidR="003C5D9D">
        <w:rPr>
          <w:b/>
        </w:rPr>
        <w:t xml:space="preserve"> </w:t>
      </w:r>
      <w:r w:rsidRPr="00CC72D3">
        <w:rPr>
          <w:b/>
        </w:rPr>
        <w:t>verkünde,</w:t>
      </w:r>
      <w:r w:rsidR="003C5D9D">
        <w:rPr>
          <w:b/>
        </w:rPr>
        <w:t xml:space="preserve"> </w:t>
      </w:r>
      <w:r w:rsidRPr="00CC72D3">
        <w:rPr>
          <w:b/>
        </w:rPr>
        <w:t>was</w:t>
      </w:r>
      <w:r w:rsidR="003C5D9D">
        <w:rPr>
          <w:b/>
        </w:rPr>
        <w:t xml:space="preserve"> </w:t>
      </w:r>
      <w:r w:rsidRPr="00CC72D3">
        <w:rPr>
          <w:b/>
        </w:rPr>
        <w:t>werde</w:t>
      </w:r>
      <w:r w:rsidR="003C5D9D">
        <w:rPr>
          <w:b/>
        </w:rPr>
        <w:t xml:space="preserve"> </w:t>
      </w:r>
      <w:r w:rsidRPr="00CC72D3">
        <w:rPr>
          <w:b/>
        </w:rPr>
        <w:t>ich</w:t>
      </w:r>
      <w:r w:rsidR="003C5D9D">
        <w:rPr>
          <w:b/>
        </w:rPr>
        <w:t xml:space="preserve"> </w:t>
      </w:r>
      <w:r w:rsidRPr="00CC72D3">
        <w:rPr>
          <w:b/>
        </w:rPr>
        <w:t>noch</w:t>
      </w:r>
      <w:r w:rsidR="003C5D9D">
        <w:rPr>
          <w:b/>
        </w:rPr>
        <w:t xml:space="preserve"> </w:t>
      </w:r>
      <w:r w:rsidRPr="00CC72D3">
        <w:rPr>
          <w:b/>
        </w:rPr>
        <w:t>verfolgt?</w:t>
      </w:r>
      <w:r w:rsidR="00F66451" w:rsidRPr="00CC72D3">
        <w:rPr>
          <w:b/>
        </w:rPr>
        <w:t>“</w:t>
      </w:r>
    </w:p>
    <w:p w14:paraId="6AD25A0F" w14:textId="7C16C198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Die</w:t>
      </w:r>
      <w:r>
        <w:t xml:space="preserve"> </w:t>
      </w:r>
      <w:r w:rsidR="00F87A4F" w:rsidRPr="00CC72D3">
        <w:t>Beschneidung</w:t>
      </w:r>
      <w:r>
        <w:t xml:space="preserve"> </w:t>
      </w:r>
      <w:r w:rsidR="00F87A4F" w:rsidRPr="00CC72D3">
        <w:t>war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einem</w:t>
      </w:r>
      <w:r>
        <w:t xml:space="preserve"> </w:t>
      </w:r>
      <w:r w:rsidR="00F87A4F" w:rsidRPr="00CC72D3">
        <w:t>Zeichen</w:t>
      </w:r>
      <w:r>
        <w:t xml:space="preserve"> </w:t>
      </w:r>
      <w:r w:rsidR="00F87A4F" w:rsidRPr="00CC72D3">
        <w:t>der</w:t>
      </w:r>
      <w:r>
        <w:t xml:space="preserve"> </w:t>
      </w:r>
      <w:r w:rsidR="0052578F" w:rsidRPr="00CC72D3">
        <w:rPr>
          <w:i/>
        </w:rPr>
        <w:t>Selbst</w:t>
      </w:r>
      <w:r w:rsidR="00F87A4F" w:rsidRPr="00CC72D3">
        <w:t>rettung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geworden.</w:t>
      </w:r>
    </w:p>
    <w:p w14:paraId="74EC042C" w14:textId="70184474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Paulus</w:t>
      </w:r>
      <w:r>
        <w:t xml:space="preserve"> </w:t>
      </w:r>
      <w:r w:rsidR="00F87A4F" w:rsidRPr="00CC72D3">
        <w:t>hatte</w:t>
      </w:r>
      <w:r>
        <w:t xml:space="preserve"> </w:t>
      </w:r>
      <w:r w:rsidR="00F87A4F" w:rsidRPr="00CC72D3">
        <w:t>Timotheus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Süd-</w:t>
      </w:r>
      <w:proofErr w:type="spellStart"/>
      <w:r w:rsidR="00F87A4F" w:rsidRPr="00CC72D3">
        <w:t>Galatien</w:t>
      </w:r>
      <w:proofErr w:type="spellEnd"/>
      <w:r>
        <w:t xml:space="preserve"> </w:t>
      </w:r>
      <w:r w:rsidR="00F87A4F" w:rsidRPr="00CC72D3">
        <w:t>beschneiden</w:t>
      </w:r>
      <w:r>
        <w:t xml:space="preserve"> </w:t>
      </w:r>
      <w:r w:rsidR="00F87A4F" w:rsidRPr="00CC72D3">
        <w:t>lassen,</w:t>
      </w:r>
      <w:r>
        <w:t xml:space="preserve"> </w:t>
      </w:r>
      <w:r w:rsidR="00F87A4F" w:rsidRPr="00CC72D3">
        <w:t>nahm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tolerante</w:t>
      </w:r>
      <w:r>
        <w:t xml:space="preserve"> </w:t>
      </w:r>
      <w:r w:rsidR="00F87A4F" w:rsidRPr="00CC72D3">
        <w:t>Haltung</w:t>
      </w:r>
      <w:r>
        <w:t xml:space="preserve"> </w:t>
      </w:r>
      <w:r w:rsidR="00F87A4F" w:rsidRPr="00CC72D3">
        <w:t>seinen</w:t>
      </w:r>
      <w:r>
        <w:t xml:space="preserve"> </w:t>
      </w:r>
      <w:proofErr w:type="spellStart"/>
      <w:r w:rsidR="00F87A4F" w:rsidRPr="00CC72D3">
        <w:t>Mitjuden</w:t>
      </w:r>
      <w:proofErr w:type="spellEnd"/>
      <w:r>
        <w:t xml:space="preserve"> </w:t>
      </w:r>
      <w:r w:rsidR="00F87A4F" w:rsidRPr="00CC72D3">
        <w:t>gegenüber</w:t>
      </w:r>
      <w:r>
        <w:t xml:space="preserve"> </w:t>
      </w:r>
      <w:r w:rsidR="0052578F" w:rsidRPr="00CC72D3">
        <w:t>ein</w:t>
      </w:r>
      <w:r w:rsidR="00F87A4F" w:rsidRPr="00CC72D3">
        <w:t>,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immer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einhielten.</w:t>
      </w:r>
      <w:r>
        <w:t xml:space="preserve"> </w:t>
      </w:r>
      <w:r w:rsidR="00F87A4F" w:rsidRPr="00CC72D3">
        <w:t>Daran</w:t>
      </w:r>
      <w:r>
        <w:t xml:space="preserve"> </w:t>
      </w:r>
      <w:r w:rsidR="00FA2CDD" w:rsidRPr="00CC72D3">
        <w:t>konnten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falschen</w:t>
      </w:r>
      <w:r>
        <w:t xml:space="preserve"> </w:t>
      </w:r>
      <w:r w:rsidR="00F87A4F" w:rsidRPr="00CC72D3">
        <w:t>Boten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Jerusalem</w:t>
      </w:r>
      <w:r>
        <w:t xml:space="preserve"> </w:t>
      </w:r>
      <w:r w:rsidR="00F87A4F" w:rsidRPr="00CC72D3">
        <w:t>anknüpfen.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war</w:t>
      </w:r>
      <w:r>
        <w:t xml:space="preserve"> </w:t>
      </w:r>
      <w:r w:rsidR="00F87A4F" w:rsidRPr="00CC72D3">
        <w:t>dann</w:t>
      </w:r>
      <w:r>
        <w:t xml:space="preserve"> </w:t>
      </w:r>
      <w:r w:rsidR="00F87A4F" w:rsidRPr="00CC72D3">
        <w:t>nur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Schritt</w:t>
      </w:r>
      <w:r>
        <w:t xml:space="preserve"> </w:t>
      </w:r>
      <w:r w:rsidR="00F87A4F" w:rsidRPr="00CC72D3">
        <w:t>weiter,</w:t>
      </w:r>
      <w:r>
        <w:t xml:space="preserve"> </w:t>
      </w:r>
      <w:r w:rsidR="00F87A4F" w:rsidRPr="00CC72D3">
        <w:t>wenn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behaupteten,</w:t>
      </w:r>
      <w:r>
        <w:t xml:space="preserve"> </w:t>
      </w:r>
      <w:r w:rsidR="00F87A4F" w:rsidRPr="00CC72D3">
        <w:t>Paulus</w:t>
      </w:r>
      <w:r>
        <w:t xml:space="preserve"> </w:t>
      </w:r>
      <w:r w:rsidR="00F87A4F" w:rsidRPr="00CC72D3">
        <w:t>verkünde</w:t>
      </w:r>
      <w:r>
        <w:t xml:space="preserve"> </w:t>
      </w:r>
      <w:r w:rsidR="00F87A4F" w:rsidRPr="00CC72D3">
        <w:t>ja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Beschneidung.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gerade</w:t>
      </w:r>
      <w:r>
        <w:t xml:space="preserve"> </w:t>
      </w:r>
      <w:r w:rsidR="00F87A4F" w:rsidRPr="00CC72D3">
        <w:t>tat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Apostel</w:t>
      </w:r>
      <w:r>
        <w:t xml:space="preserve"> </w:t>
      </w:r>
      <w:r w:rsidR="00F87A4F" w:rsidRPr="00CC72D3">
        <w:t>nicht.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Juden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schlimmste</w:t>
      </w:r>
      <w:r>
        <w:t xml:space="preserve"> </w:t>
      </w:r>
      <w:r w:rsidR="00F87A4F" w:rsidRPr="00CC72D3">
        <w:t>Verfolgung</w:t>
      </w:r>
      <w:r>
        <w:t xml:space="preserve"> </w:t>
      </w:r>
      <w:r w:rsidR="00F87A4F" w:rsidRPr="00CC72D3">
        <w:t>erlebte,</w:t>
      </w:r>
      <w:r>
        <w:t xml:space="preserve"> </w:t>
      </w:r>
      <w:r w:rsidR="00F87A4F" w:rsidRPr="00CC72D3">
        <w:t>war</w:t>
      </w:r>
      <w:r>
        <w:t xml:space="preserve"> </w:t>
      </w:r>
      <w:r w:rsidR="00F87A4F" w:rsidRPr="00CC72D3">
        <w:t>ja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Zeichen</w:t>
      </w:r>
      <w:r>
        <w:t xml:space="preserve"> </w:t>
      </w:r>
      <w:r w:rsidR="00F87A4F" w:rsidRPr="00CC72D3">
        <w:t>dafür.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ihnen</w:t>
      </w:r>
      <w:r>
        <w:t xml:space="preserve"> </w:t>
      </w:r>
      <w:r w:rsidR="00F87A4F" w:rsidRPr="00CC72D3">
        <w:t>war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ja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Gegend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Galater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einem</w:t>
      </w:r>
      <w:r>
        <w:t xml:space="preserve"> </w:t>
      </w:r>
      <w:r w:rsidR="00F87A4F" w:rsidRPr="00CC72D3">
        <w:t>Ort</w:t>
      </w:r>
      <w:r>
        <w:t xml:space="preserve"> </w:t>
      </w:r>
      <w:r w:rsidR="00F87A4F" w:rsidRPr="00CC72D3">
        <w:t>zum</w:t>
      </w:r>
      <w:r>
        <w:t xml:space="preserve"> </w:t>
      </w:r>
      <w:r w:rsidR="00F87A4F" w:rsidRPr="00CC72D3">
        <w:t>anderen</w:t>
      </w:r>
      <w:r>
        <w:t xml:space="preserve"> </w:t>
      </w:r>
      <w:r w:rsidR="00F87A4F" w:rsidRPr="00CC72D3">
        <w:t>vertrieben</w:t>
      </w:r>
      <w:r>
        <w:t xml:space="preserve"> </w:t>
      </w:r>
      <w:r w:rsidR="00F87A4F" w:rsidRPr="00CC72D3">
        <w:t>worden.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Inkonsequenz</w:t>
      </w:r>
      <w:r>
        <w:t xml:space="preserve"> </w:t>
      </w:r>
      <w:r w:rsidR="00F87A4F" w:rsidRPr="00CC72D3">
        <w:t>einer</w:t>
      </w:r>
      <w:r>
        <w:t xml:space="preserve"> </w:t>
      </w:r>
      <w:r w:rsidR="00F87A4F" w:rsidRPr="00CC72D3">
        <w:t>solchen</w:t>
      </w:r>
      <w:r>
        <w:t xml:space="preserve"> </w:t>
      </w:r>
      <w:r w:rsidR="00F87A4F" w:rsidRPr="00CC72D3">
        <w:t>Behauptung</w:t>
      </w:r>
      <w:r>
        <w:t xml:space="preserve"> </w:t>
      </w:r>
      <w:r w:rsidR="00F87A4F" w:rsidRPr="00CC72D3">
        <w:t>müssten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Leser</w:t>
      </w:r>
      <w:r>
        <w:t xml:space="preserve"> </w:t>
      </w:r>
      <w:r w:rsidR="00F87A4F" w:rsidRPr="00CC72D3">
        <w:t>bewusst</w:t>
      </w:r>
      <w:r>
        <w:t xml:space="preserve"> </w:t>
      </w:r>
      <w:r w:rsidR="00F87A4F" w:rsidRPr="00CC72D3">
        <w:t>sein.</w:t>
      </w:r>
    </w:p>
    <w:p w14:paraId="61252945" w14:textId="2FF90AA7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Mit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betonten</w:t>
      </w:r>
      <w:r>
        <w:t xml:space="preserve"> </w:t>
      </w:r>
      <w:r w:rsidR="00F66451" w:rsidRPr="00CC72D3">
        <w:t>„</w:t>
      </w:r>
      <w:r w:rsidR="00F87A4F" w:rsidRPr="00CC72D3">
        <w:t>Ich</w:t>
      </w:r>
      <w:r w:rsidR="00F66451" w:rsidRPr="00CC72D3">
        <w:t>“</w:t>
      </w:r>
      <w:r>
        <w:t xml:space="preserve"> </w:t>
      </w:r>
      <w:r w:rsidR="00A069CC" w:rsidRPr="00CC72D3">
        <w:t>(V.</w:t>
      </w:r>
      <w:r>
        <w:t xml:space="preserve"> </w:t>
      </w:r>
      <w:r w:rsidR="00A069CC" w:rsidRPr="00CC72D3">
        <w:t>11)</w:t>
      </w:r>
      <w:r>
        <w:t xml:space="preserve"> </w:t>
      </w:r>
      <w:r w:rsidR="00F87A4F" w:rsidRPr="00CC72D3">
        <w:t>weist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seinen</w:t>
      </w:r>
      <w:r>
        <w:t xml:space="preserve"> </w:t>
      </w:r>
      <w:r w:rsidR="00F87A4F" w:rsidRPr="00CC72D3">
        <w:t>eigenen</w:t>
      </w:r>
      <w:r>
        <w:t xml:space="preserve"> </w:t>
      </w:r>
      <w:r w:rsidR="00F87A4F" w:rsidRPr="00CC72D3">
        <w:t>Fall</w:t>
      </w:r>
      <w:r>
        <w:t xml:space="preserve"> </w:t>
      </w:r>
      <w:r w:rsidR="00F87A4F" w:rsidRPr="00CC72D3">
        <w:t>hin.</w:t>
      </w:r>
      <w:r>
        <w:t xml:space="preserve"> </w:t>
      </w:r>
      <w:r w:rsidR="00F87A4F" w:rsidRPr="00CC72D3">
        <w:t>Gerade</w:t>
      </w:r>
      <w:r>
        <w:t xml:space="preserve"> </w:t>
      </w:r>
      <w:r w:rsidR="00F87A4F" w:rsidRPr="00CC72D3">
        <w:t>da</w:t>
      </w:r>
      <w:r>
        <w:t xml:space="preserve"> </w:t>
      </w:r>
      <w:r w:rsidR="00F87A4F" w:rsidRPr="00CC72D3">
        <w:t>könnte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Behauptung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stimmen.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erste</w:t>
      </w:r>
      <w:r>
        <w:t xml:space="preserve"> </w:t>
      </w:r>
      <w:r w:rsidR="00F66451" w:rsidRPr="00CC72D3">
        <w:t>„</w:t>
      </w:r>
      <w:r w:rsidR="00F87A4F" w:rsidRPr="00CC72D3">
        <w:t>noch</w:t>
      </w:r>
      <w:r w:rsidR="00F66451" w:rsidRPr="00CC72D3">
        <w:t>“</w:t>
      </w:r>
      <w:r>
        <w:t xml:space="preserve"> </w:t>
      </w:r>
      <w:r w:rsidR="00A069CC" w:rsidRPr="00CC72D3">
        <w:t>(„wenn</w:t>
      </w:r>
      <w:r>
        <w:t xml:space="preserve"> </w:t>
      </w:r>
      <w:r w:rsidR="00A069CC" w:rsidRPr="00CC72D3">
        <w:t>ich</w:t>
      </w:r>
      <w:r>
        <w:t xml:space="preserve"> </w:t>
      </w:r>
      <w:r w:rsidR="00A069CC" w:rsidRPr="00CC72D3">
        <w:t>noch</w:t>
      </w:r>
      <w:r>
        <w:t xml:space="preserve"> </w:t>
      </w:r>
      <w:r w:rsidR="00A069CC" w:rsidRPr="00CC72D3">
        <w:t>Beschneidung</w:t>
      </w:r>
      <w:r>
        <w:t xml:space="preserve"> </w:t>
      </w:r>
      <w:r w:rsidR="00A069CC" w:rsidRPr="00CC72D3">
        <w:t>verkünde“)</w:t>
      </w:r>
      <w:r>
        <w:t xml:space="preserve"> </w:t>
      </w:r>
      <w:r w:rsidR="00F87A4F" w:rsidRPr="00CC72D3">
        <w:t>heißt:</w:t>
      </w:r>
      <w:r>
        <w:t xml:space="preserve"> </w:t>
      </w:r>
      <w:r w:rsidR="00F87A4F" w:rsidRPr="00CC72D3">
        <w:rPr>
          <w:i/>
        </w:rPr>
        <w:t>Früher</w:t>
      </w:r>
      <w:r>
        <w:t xml:space="preserve"> </w:t>
      </w:r>
      <w:r w:rsidR="00F87A4F" w:rsidRPr="00CC72D3">
        <w:t>hatte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verkündigt,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Bote</w:t>
      </w:r>
      <w:r>
        <w:t xml:space="preserve"> </w:t>
      </w:r>
      <w:r w:rsidR="00F87A4F" w:rsidRPr="00CC72D3">
        <w:t>Christi</w:t>
      </w:r>
      <w:r>
        <w:t xml:space="preserve"> </w:t>
      </w:r>
      <w:r w:rsidR="00A069CC" w:rsidRPr="00CC72D3">
        <w:t>jedoch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mehr.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zweite</w:t>
      </w:r>
      <w:r>
        <w:t xml:space="preserve"> </w:t>
      </w:r>
      <w:r w:rsidR="00F66451" w:rsidRPr="00CC72D3">
        <w:t>„</w:t>
      </w:r>
      <w:r w:rsidR="00F87A4F" w:rsidRPr="00CC72D3">
        <w:t>noch</w:t>
      </w:r>
      <w:r w:rsidR="00F66451" w:rsidRPr="00CC72D3">
        <w:t>“</w:t>
      </w:r>
      <w:r>
        <w:t xml:space="preserve"> </w:t>
      </w:r>
      <w:r w:rsidR="00A069CC" w:rsidRPr="00CC72D3">
        <w:t>(„was</w:t>
      </w:r>
      <w:r>
        <w:t xml:space="preserve"> </w:t>
      </w:r>
      <w:r w:rsidR="00A069CC" w:rsidRPr="00CC72D3">
        <w:t>werde</w:t>
      </w:r>
      <w:r>
        <w:t xml:space="preserve"> </w:t>
      </w:r>
      <w:r w:rsidR="00A069CC" w:rsidRPr="00CC72D3">
        <w:t>ich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verfolgt</w:t>
      </w:r>
      <w:r w:rsidR="00F66451" w:rsidRPr="00CC72D3">
        <w:t>“</w:t>
      </w:r>
      <w:r w:rsidR="00A069CC" w:rsidRPr="00CC72D3">
        <w:t>)</w:t>
      </w:r>
      <w:r>
        <w:t xml:space="preserve"> </w:t>
      </w:r>
      <w:r w:rsidR="00F87A4F" w:rsidRPr="00CC72D3">
        <w:t>weist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Gegensatz</w:t>
      </w:r>
      <w:r>
        <w:t xml:space="preserve"> </w:t>
      </w:r>
      <w:r w:rsidR="00F87A4F" w:rsidRPr="00CC72D3">
        <w:t>hin:</w:t>
      </w:r>
      <w:r>
        <w:t xml:space="preserve"> </w:t>
      </w:r>
      <w:r w:rsidR="00A069CC" w:rsidRPr="00CC72D3">
        <w:t>Beschneidung</w:t>
      </w:r>
      <w:r>
        <w:t xml:space="preserve"> </w:t>
      </w:r>
      <w:r w:rsidR="00A069CC" w:rsidRPr="00CC72D3">
        <w:t>predigen</w:t>
      </w:r>
      <w:r>
        <w:t xml:space="preserve"> </w:t>
      </w:r>
      <w:r w:rsidR="00A069CC" w:rsidRPr="00CC72D3">
        <w:t>–</w:t>
      </w:r>
      <w:r>
        <w:t xml:space="preserve"> </w:t>
      </w:r>
      <w:r w:rsidR="00A069CC" w:rsidRPr="00CC72D3">
        <w:t>oder</w:t>
      </w:r>
      <w:r>
        <w:t xml:space="preserve"> </w:t>
      </w:r>
      <w:r w:rsidR="00A069CC" w:rsidRPr="00CC72D3">
        <w:t>verfolgt</w:t>
      </w:r>
      <w:r>
        <w:t xml:space="preserve"> </w:t>
      </w:r>
      <w:r w:rsidR="00F87A4F" w:rsidRPr="00CC72D3">
        <w:t>werden</w:t>
      </w:r>
      <w:r w:rsidR="00A069CC" w:rsidRPr="00CC72D3">
        <w:t>.</w:t>
      </w:r>
    </w:p>
    <w:p w14:paraId="781D4236" w14:textId="49F6B9EB" w:rsidR="00E12BAD" w:rsidRPr="00CC72D3" w:rsidRDefault="003C5D9D" w:rsidP="009517A5">
      <w:pPr>
        <w:jc w:val="both"/>
      </w:pPr>
      <w:r>
        <w:t xml:space="preserve">    </w:t>
      </w:r>
      <w:r w:rsidR="00F87A4F" w:rsidRPr="00CC72D3">
        <w:t>Mit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Anrede</w:t>
      </w:r>
      <w:r>
        <w:t xml:space="preserve"> </w:t>
      </w:r>
      <w:r w:rsidR="00F66451" w:rsidRPr="00CC72D3">
        <w:t>„</w:t>
      </w:r>
      <w:r w:rsidR="00F87A4F" w:rsidRPr="00CC72D3">
        <w:rPr>
          <w:b/>
        </w:rPr>
        <w:t>Brüder</w:t>
      </w:r>
      <w:r w:rsidR="00F66451" w:rsidRPr="00CC72D3">
        <w:t>“</w:t>
      </w:r>
      <w:r>
        <w:t xml:space="preserve"> </w:t>
      </w:r>
      <w:r w:rsidR="00F87A4F" w:rsidRPr="00CC72D3">
        <w:t>hält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Liebe</w:t>
      </w:r>
      <w:r>
        <w:t xml:space="preserve"> </w:t>
      </w:r>
      <w:r w:rsidR="00F87A4F" w:rsidRPr="00CC72D3">
        <w:t>fest.</w:t>
      </w:r>
    </w:p>
    <w:p w14:paraId="0349434F" w14:textId="688F7D52" w:rsidR="00F87A4F" w:rsidRPr="00CC72D3" w:rsidRDefault="00F87A4F" w:rsidP="009517A5">
      <w:pPr>
        <w:jc w:val="both"/>
        <w:rPr>
          <w:b/>
        </w:rPr>
      </w:pPr>
      <w:r w:rsidRPr="00CC72D3">
        <w:rPr>
          <w:b/>
        </w:rPr>
        <w:t>.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Dann</w:t>
      </w:r>
      <w:r w:rsidR="003C5D9D">
        <w:rPr>
          <w:b/>
        </w:rPr>
        <w:t xml:space="preserve"> </w:t>
      </w:r>
      <w:r w:rsidRPr="00CC72D3">
        <w:rPr>
          <w:b/>
        </w:rPr>
        <w:t>ist</w:t>
      </w:r>
      <w:r w:rsidR="003C5D9D">
        <w:rPr>
          <w:b/>
        </w:rPr>
        <w:t xml:space="preserve"> </w:t>
      </w:r>
      <w:r w:rsidRPr="00CC72D3">
        <w:rPr>
          <w:b/>
        </w:rPr>
        <w:t>das</w:t>
      </w:r>
      <w:r w:rsidR="003C5D9D">
        <w:rPr>
          <w:b/>
        </w:rPr>
        <w:t xml:space="preserve"> </w:t>
      </w:r>
      <w:r w:rsidRPr="00CC72D3">
        <w:rPr>
          <w:b/>
        </w:rPr>
        <w:t>Kreuz</w:t>
      </w:r>
      <w:r w:rsidR="003C5D9D">
        <w:rPr>
          <w:b/>
        </w:rPr>
        <w:t xml:space="preserve"> </w:t>
      </w:r>
      <w:r w:rsidRPr="00CC72D3">
        <w:rPr>
          <w:b/>
        </w:rPr>
        <w:t>als</w:t>
      </w:r>
      <w:r w:rsidR="003C5D9D">
        <w:rPr>
          <w:b/>
        </w:rPr>
        <w:t xml:space="preserve"> </w:t>
      </w:r>
      <w:r w:rsidRPr="00CC72D3">
        <w:rPr>
          <w:b/>
        </w:rPr>
        <w:t>Ärgernis</w:t>
      </w:r>
      <w:r w:rsidR="003C5D9D">
        <w:rPr>
          <w:b/>
        </w:rPr>
        <w:t xml:space="preserve"> </w:t>
      </w:r>
      <w:r w:rsidRPr="00CC72D3">
        <w:rPr>
          <w:b/>
        </w:rPr>
        <w:t>‹und</w:t>
      </w:r>
      <w:r w:rsidR="003C5D9D">
        <w:rPr>
          <w:b/>
        </w:rPr>
        <w:t xml:space="preserve"> </w:t>
      </w:r>
      <w:r w:rsidRPr="00CC72D3">
        <w:rPr>
          <w:b/>
        </w:rPr>
        <w:t>Anstoß›</w:t>
      </w:r>
      <w:r w:rsidR="003C5D9D">
        <w:rPr>
          <w:b/>
        </w:rPr>
        <w:t xml:space="preserve"> </w:t>
      </w:r>
      <w:r w:rsidRPr="00CC72D3">
        <w:rPr>
          <w:b/>
        </w:rPr>
        <w:t>beseitigt.</w:t>
      </w:r>
      <w:r w:rsidR="00F66451" w:rsidRPr="00CC72D3">
        <w:rPr>
          <w:b/>
        </w:rPr>
        <w:t>“</w:t>
      </w:r>
    </w:p>
    <w:p w14:paraId="41FFEFCB" w14:textId="1BF5DA59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Die</w:t>
      </w:r>
      <w:r>
        <w:t xml:space="preserve"> </w:t>
      </w:r>
      <w:r w:rsidR="00F87A4F" w:rsidRPr="00CC72D3">
        <w:t>beschnittenen</w:t>
      </w:r>
      <w:r>
        <w:t xml:space="preserve"> </w:t>
      </w:r>
      <w:r w:rsidR="00F87A4F" w:rsidRPr="00CC72D3">
        <w:t>Gesetzes-Juden</w:t>
      </w:r>
      <w:r>
        <w:t xml:space="preserve"> </w:t>
      </w:r>
      <w:r w:rsidR="00F87A4F" w:rsidRPr="00CC72D3">
        <w:t>hatten</w:t>
      </w:r>
      <w:r>
        <w:t xml:space="preserve"> </w:t>
      </w:r>
      <w:r w:rsidR="00F87A4F" w:rsidRPr="00CC72D3">
        <w:t>Christus</w:t>
      </w:r>
      <w:r>
        <w:t xml:space="preserve"> </w:t>
      </w:r>
      <w:proofErr w:type="spellStart"/>
      <w:r w:rsidR="00F87A4F" w:rsidRPr="00CC72D3">
        <w:t>gekreu</w:t>
      </w:r>
      <w:r w:rsidR="001B2035">
        <w:t>-</w:t>
      </w:r>
      <w:r w:rsidR="00F87A4F" w:rsidRPr="00CC72D3">
        <w:t>zigt</w:t>
      </w:r>
      <w:proofErr w:type="spellEnd"/>
      <w:r w:rsidR="00F87A4F" w:rsidRPr="00CC72D3">
        <w:t>,</w:t>
      </w:r>
      <w:r>
        <w:t xml:space="preserve"> </w:t>
      </w:r>
      <w:r w:rsidR="00F87A4F" w:rsidRPr="00CC72D3">
        <w:t>um</w:t>
      </w:r>
      <w:r>
        <w:t xml:space="preserve"> </w:t>
      </w:r>
      <w:r w:rsidR="00F87A4F" w:rsidRPr="00CC72D3">
        <w:t>ihren</w:t>
      </w:r>
      <w:r>
        <w:t xml:space="preserve"> </w:t>
      </w:r>
      <w:r w:rsidR="00F87A4F" w:rsidRPr="00CC72D3">
        <w:t>Standpunkt</w:t>
      </w:r>
      <w:r>
        <w:t xml:space="preserve"> </w:t>
      </w:r>
      <w:r w:rsidR="00F87A4F" w:rsidRPr="00CC72D3">
        <w:t>festzuhalten.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Gekreuzigte</w:t>
      </w:r>
      <w:r>
        <w:t xml:space="preserve"> </w:t>
      </w:r>
      <w:r w:rsidR="00F87A4F" w:rsidRPr="00CC72D3">
        <w:t>war</w:t>
      </w:r>
      <w:r>
        <w:t xml:space="preserve"> </w:t>
      </w:r>
      <w:r w:rsidR="00F87A4F" w:rsidRPr="00CC72D3">
        <w:t>gestorben,</w:t>
      </w:r>
      <w:r>
        <w:t xml:space="preserve"> </w:t>
      </w:r>
      <w:r w:rsidR="00F87A4F" w:rsidRPr="00CC72D3">
        <w:t>um</w:t>
      </w:r>
      <w:r>
        <w:t xml:space="preserve"> </w:t>
      </w:r>
      <w:r w:rsidR="00F87A4F" w:rsidRPr="00CC72D3">
        <w:t>aller</w:t>
      </w:r>
      <w:r>
        <w:t xml:space="preserve"> </w:t>
      </w:r>
      <w:r w:rsidR="00F87A4F" w:rsidRPr="00CC72D3">
        <w:t>Selbstgerechtigkeit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Ende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bereiten.</w:t>
      </w:r>
      <w:r>
        <w:t xml:space="preserve"> </w:t>
      </w:r>
      <w:r w:rsidR="00F87A4F" w:rsidRPr="00CC72D3">
        <w:t>Wer</w:t>
      </w:r>
      <w:r>
        <w:t xml:space="preserve"> </w:t>
      </w:r>
      <w:r w:rsidR="00F87A4F" w:rsidRPr="00CC72D3">
        <w:t>Heil</w:t>
      </w:r>
      <w:r>
        <w:t xml:space="preserve"> </w:t>
      </w:r>
      <w:r w:rsidR="00F87A4F" w:rsidRPr="00CC72D3">
        <w:t>durch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Gekreuzigten</w:t>
      </w:r>
      <w:r>
        <w:t xml:space="preserve"> </w:t>
      </w:r>
      <w:r w:rsidR="00F87A4F" w:rsidRPr="00CC72D3">
        <w:t>verkündete,</w:t>
      </w:r>
      <w:r>
        <w:t xml:space="preserve"> </w:t>
      </w:r>
      <w:r w:rsidR="00F87A4F" w:rsidRPr="00CC72D3">
        <w:t>musste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Unwillen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Kreuzigenden</w:t>
      </w:r>
      <w:r>
        <w:t xml:space="preserve"> </w:t>
      </w:r>
      <w:r w:rsidR="00F87A4F" w:rsidRPr="00CC72D3">
        <w:t>erleben.</w:t>
      </w:r>
      <w:r>
        <w:t xml:space="preserve"> </w:t>
      </w:r>
      <w:r w:rsidR="00F87A4F" w:rsidRPr="00CC72D3">
        <w:t>Wird</w:t>
      </w:r>
      <w:r>
        <w:t xml:space="preserve"> </w:t>
      </w:r>
      <w:r w:rsidR="00F87A4F" w:rsidRPr="00CC72D3">
        <w:t>jetzt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immer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Beschneidung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Zeichen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Gesetzes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Heilsweg</w:t>
      </w:r>
      <w:r>
        <w:t xml:space="preserve"> </w:t>
      </w:r>
      <w:r w:rsidR="00F87A4F" w:rsidRPr="00CC72D3">
        <w:t>verkündet,</w:t>
      </w:r>
      <w:r>
        <w:t xml:space="preserve"> </w:t>
      </w:r>
      <w:r w:rsidR="00F87A4F" w:rsidRPr="00CC72D3">
        <w:t>so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man</w:t>
      </w:r>
      <w:r>
        <w:t xml:space="preserve"> </w:t>
      </w:r>
      <w:proofErr w:type="gramStart"/>
      <w:r w:rsidR="00F87A4F" w:rsidRPr="00CC72D3">
        <w:t>der</w:t>
      </w:r>
      <w:proofErr w:type="gramEnd"/>
      <w:r>
        <w:t xml:space="preserve"> </w:t>
      </w:r>
      <w:r w:rsidR="00F87A4F" w:rsidRPr="00CC72D3">
        <w:t>Schande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Solidarität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Gekreuzigten</w:t>
      </w:r>
      <w:r>
        <w:t xml:space="preserve"> </w:t>
      </w:r>
      <w:r w:rsidR="00F87A4F" w:rsidRPr="00CC72D3">
        <w:t>los.</w:t>
      </w:r>
    </w:p>
    <w:p w14:paraId="659A510D" w14:textId="77777777" w:rsidR="00E12BAD" w:rsidRPr="006F10FC" w:rsidRDefault="00E12BAD" w:rsidP="009517A5">
      <w:pPr>
        <w:jc w:val="both"/>
        <w:rPr>
          <w:sz w:val="10"/>
        </w:rPr>
      </w:pPr>
    </w:p>
    <w:p w14:paraId="129F2480" w14:textId="3FD11C60" w:rsidR="00F87A4F" w:rsidRPr="00CC72D3" w:rsidRDefault="00F87A4F" w:rsidP="009517A5">
      <w:pPr>
        <w:jc w:val="both"/>
        <w:rPr>
          <w:b/>
        </w:rPr>
      </w:pPr>
      <w:r w:rsidRPr="00CC72D3">
        <w:rPr>
          <w:b/>
        </w:rPr>
        <w:t>.</w:t>
      </w:r>
      <w:r w:rsidR="003C5D9D">
        <w:rPr>
          <w:b/>
        </w:rPr>
        <w:t xml:space="preserve"> </w:t>
      </w:r>
      <w:r w:rsidR="00E12BAD" w:rsidRPr="00CC72D3">
        <w:rPr>
          <w:b/>
        </w:rPr>
        <w:t>V.</w:t>
      </w:r>
      <w:r w:rsidR="003C5D9D">
        <w:rPr>
          <w:b/>
        </w:rPr>
        <w:t xml:space="preserve"> </w:t>
      </w:r>
      <w:r w:rsidRPr="00CC72D3">
        <w:rPr>
          <w:b/>
        </w:rPr>
        <w:t>12</w:t>
      </w:r>
      <w:r w:rsidR="00E12BAD" w:rsidRPr="00CC72D3">
        <w:rPr>
          <w:b/>
        </w:rPr>
        <w:t>: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Pr="00CC72D3">
        <w:rPr>
          <w:b/>
        </w:rPr>
        <w:t>Ich</w:t>
      </w:r>
      <w:r w:rsidR="003C5D9D">
        <w:rPr>
          <w:b/>
        </w:rPr>
        <w:t xml:space="preserve"> </w:t>
      </w:r>
      <w:r w:rsidRPr="00CC72D3">
        <w:rPr>
          <w:b/>
        </w:rPr>
        <w:t>wollte,</w:t>
      </w:r>
      <w:r w:rsidR="003C5D9D">
        <w:rPr>
          <w:b/>
        </w:rPr>
        <w:t xml:space="preserve"> </w:t>
      </w:r>
      <w:r w:rsidRPr="00CC72D3">
        <w:rPr>
          <w:b/>
        </w:rPr>
        <w:t>sie</w:t>
      </w:r>
      <w:r w:rsidR="003C5D9D">
        <w:rPr>
          <w:b/>
        </w:rPr>
        <w:t xml:space="preserve"> </w:t>
      </w:r>
      <w:r w:rsidRPr="00CC72D3">
        <w:rPr>
          <w:b/>
        </w:rPr>
        <w:t>würden</w:t>
      </w:r>
      <w:r w:rsidR="003C5D9D">
        <w:rPr>
          <w:b/>
        </w:rPr>
        <w:t xml:space="preserve"> </w:t>
      </w:r>
      <w:r w:rsidRPr="00CC72D3">
        <w:rPr>
          <w:b/>
        </w:rPr>
        <w:t>sich</w:t>
      </w:r>
      <w:r w:rsidR="003C5D9D">
        <w:rPr>
          <w:b/>
        </w:rPr>
        <w:t xml:space="preserve"> </w:t>
      </w:r>
      <w:r w:rsidRPr="00CC72D3">
        <w:rPr>
          <w:b/>
        </w:rPr>
        <w:t>auch</w:t>
      </w:r>
      <w:r w:rsidR="003C5D9D">
        <w:rPr>
          <w:b/>
        </w:rPr>
        <w:t xml:space="preserve"> </w:t>
      </w:r>
      <w:r w:rsidRPr="00CC72D3">
        <w:rPr>
          <w:b/>
        </w:rPr>
        <w:t>verschneiden</w:t>
      </w:r>
      <w:r w:rsidR="003C5D9D">
        <w:rPr>
          <w:b/>
        </w:rPr>
        <w:t xml:space="preserve"> </w:t>
      </w:r>
      <w:r w:rsidR="00FA2CDD" w:rsidRPr="00CC72D3">
        <w:t>(</w:t>
      </w:r>
      <w:proofErr w:type="gramStart"/>
      <w:r w:rsidR="00FA2CDD" w:rsidRPr="00CC72D3">
        <w:t>o.:</w:t>
      </w:r>
      <w:proofErr w:type="gramEnd"/>
      <w:r w:rsidR="003C5D9D">
        <w:t xml:space="preserve"> </w:t>
      </w:r>
      <w:r w:rsidR="00FA2CDD" w:rsidRPr="00CC72D3">
        <w:t>abschneiden)</w:t>
      </w:r>
      <w:r w:rsidR="003C5D9D">
        <w:rPr>
          <w:b/>
        </w:rPr>
        <w:t xml:space="preserve"> </w:t>
      </w:r>
      <w:r w:rsidRPr="00CC72D3">
        <w:rPr>
          <w:b/>
        </w:rPr>
        <w:t>lassen,</w:t>
      </w:r>
      <w:r w:rsidR="003C5D9D">
        <w:rPr>
          <w:b/>
        </w:rPr>
        <w:t xml:space="preserve"> </w:t>
      </w:r>
      <w:r w:rsidRPr="00CC72D3">
        <w:rPr>
          <w:b/>
        </w:rPr>
        <w:t>[sie],</w:t>
      </w:r>
      <w:r w:rsidR="003C5D9D">
        <w:rPr>
          <w:b/>
          <w:lang w:bidi="he-IL"/>
        </w:rPr>
        <w:t xml:space="preserve"> </w:t>
      </w:r>
      <w:r w:rsidRPr="00CC72D3">
        <w:rPr>
          <w:b/>
        </w:rPr>
        <w:t>die</w:t>
      </w:r>
      <w:r w:rsidR="003C5D9D">
        <w:rPr>
          <w:b/>
        </w:rPr>
        <w:t xml:space="preserve"> </w:t>
      </w:r>
      <w:r w:rsidRPr="00CC72D3">
        <w:rPr>
          <w:b/>
        </w:rPr>
        <w:t>euch</w:t>
      </w:r>
      <w:r w:rsidR="003C5D9D">
        <w:rPr>
          <w:b/>
        </w:rPr>
        <w:t xml:space="preserve"> </w:t>
      </w:r>
      <w:r w:rsidRPr="00CC72D3">
        <w:rPr>
          <w:b/>
        </w:rPr>
        <w:t>aufwiegeln,</w:t>
      </w:r>
      <w:r w:rsidR="003C5D9D">
        <w:rPr>
          <w:b/>
        </w:rPr>
        <w:t xml:space="preserve"> </w:t>
      </w:r>
      <w:r w:rsidRPr="00CC72D3">
        <w:rPr>
          <w:b/>
        </w:rPr>
        <w:t>verstören.</w:t>
      </w:r>
      <w:r w:rsidR="00F66451" w:rsidRPr="00CC72D3">
        <w:rPr>
          <w:b/>
        </w:rPr>
        <w:t>“</w:t>
      </w:r>
    </w:p>
    <w:p w14:paraId="342B6DFF" w14:textId="7062C6DB" w:rsidR="00F87A4F" w:rsidRPr="00CC72D3" w:rsidRDefault="003C5D9D" w:rsidP="009517A5">
      <w:pPr>
        <w:jc w:val="both"/>
      </w:pPr>
      <w:r>
        <w:t xml:space="preserve">    </w:t>
      </w:r>
      <w:r w:rsidR="00E12BAD" w:rsidRPr="00CC72D3">
        <w:t>Das</w:t>
      </w:r>
      <w:r>
        <w:t xml:space="preserve"> </w:t>
      </w:r>
      <w:proofErr w:type="spellStart"/>
      <w:r w:rsidR="00E12BAD" w:rsidRPr="00CC72D3">
        <w:t>griech</w:t>
      </w:r>
      <w:proofErr w:type="spellEnd"/>
      <w:r w:rsidR="00E12BAD" w:rsidRPr="00CC72D3">
        <w:t>.</w:t>
      </w:r>
      <w:r>
        <w:t xml:space="preserve"> </w:t>
      </w:r>
      <w:r w:rsidR="00E12BAD" w:rsidRPr="00CC72D3">
        <w:t>Wort</w:t>
      </w:r>
      <w:r>
        <w:t xml:space="preserve"> </w:t>
      </w:r>
      <w:r w:rsidR="00E12BAD" w:rsidRPr="00CC72D3">
        <w:t>für</w:t>
      </w:r>
      <w:r>
        <w:t xml:space="preserve"> </w:t>
      </w:r>
      <w:r w:rsidR="00E12BAD" w:rsidRPr="00CC72D3">
        <w:t>„abschneiden“</w:t>
      </w:r>
      <w:r>
        <w:t xml:space="preserve"> </w:t>
      </w:r>
      <w:r w:rsidR="00E12BAD" w:rsidRPr="00CC72D3">
        <w:t>bezeichnete</w:t>
      </w:r>
      <w:r>
        <w:t xml:space="preserve"> </w:t>
      </w:r>
      <w:r w:rsidR="00E12BAD" w:rsidRPr="00CC72D3">
        <w:t>häufig</w:t>
      </w:r>
      <w:r>
        <w:t xml:space="preserve"> </w:t>
      </w:r>
      <w:r w:rsidR="00E12BAD" w:rsidRPr="00CC72D3">
        <w:t>die</w:t>
      </w:r>
      <w:r>
        <w:t xml:space="preserve"> </w:t>
      </w:r>
      <w:r w:rsidR="00E12BAD" w:rsidRPr="00CC72D3">
        <w:t>Kastration.</w:t>
      </w:r>
      <w:r>
        <w:t xml:space="preserve"> </w:t>
      </w:r>
      <w:r w:rsidR="00F87A4F" w:rsidRPr="00CC72D3">
        <w:t>Heidnische</w:t>
      </w:r>
      <w:r>
        <w:t xml:space="preserve"> </w:t>
      </w:r>
      <w:r w:rsidR="00F87A4F" w:rsidRPr="00CC72D3">
        <w:t>Priester</w:t>
      </w:r>
      <w:r>
        <w:t xml:space="preserve"> </w:t>
      </w:r>
      <w:r w:rsidR="00E12BAD" w:rsidRPr="00CC72D3">
        <w:t>(z.</w:t>
      </w:r>
      <w:r>
        <w:t xml:space="preserve"> </w:t>
      </w:r>
      <w:r w:rsidR="00E12BAD" w:rsidRPr="00CC72D3">
        <w:t>B.</w:t>
      </w:r>
      <w:r>
        <w:t xml:space="preserve"> </w:t>
      </w:r>
      <w:r w:rsidR="00E12BAD" w:rsidRPr="00CC72D3">
        <w:t>beim</w:t>
      </w:r>
      <w:r>
        <w:t xml:space="preserve"> </w:t>
      </w:r>
      <w:r w:rsidR="00E12BAD" w:rsidRPr="00CC72D3">
        <w:t>Kybele-Kult)</w:t>
      </w:r>
      <w:r>
        <w:t xml:space="preserve"> </w:t>
      </w:r>
      <w:r w:rsidR="00F87A4F" w:rsidRPr="00CC72D3">
        <w:t>ließen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ihrem</w:t>
      </w:r>
      <w:r>
        <w:t xml:space="preserve"> </w:t>
      </w:r>
      <w:r w:rsidR="00F87A4F" w:rsidRPr="00CC72D3">
        <w:t>religiösen</w:t>
      </w:r>
      <w:r>
        <w:t xml:space="preserve"> </w:t>
      </w:r>
      <w:r w:rsidR="00F87A4F" w:rsidRPr="00CC72D3">
        <w:t>Eifer</w:t>
      </w:r>
      <w:r>
        <w:t xml:space="preserve"> </w:t>
      </w:r>
      <w:r w:rsidR="00F87A4F" w:rsidRPr="00CC72D3">
        <w:t>oft</w:t>
      </w:r>
      <w:r>
        <w:t xml:space="preserve"> </w:t>
      </w:r>
      <w:r w:rsidR="00F87A4F" w:rsidRPr="00CC72D3">
        <w:t>verscheiden.</w:t>
      </w:r>
      <w:r>
        <w:t xml:space="preserve"> </w:t>
      </w:r>
      <w:r w:rsidR="00E12BAD" w:rsidRPr="00CC72D3">
        <w:t>Sie</w:t>
      </w:r>
      <w:r>
        <w:t xml:space="preserve"> </w:t>
      </w:r>
      <w:r w:rsidR="00E12BAD" w:rsidRPr="00CC72D3">
        <w:t>machten</w:t>
      </w:r>
      <w:r>
        <w:t xml:space="preserve"> </w:t>
      </w:r>
      <w:r w:rsidR="00E12BAD" w:rsidRPr="00CC72D3">
        <w:t>sich</w:t>
      </w:r>
      <w:r>
        <w:t xml:space="preserve"> </w:t>
      </w:r>
      <w:r w:rsidR="00E12BAD" w:rsidRPr="00CC72D3">
        <w:t>zu</w:t>
      </w:r>
      <w:r>
        <w:t xml:space="preserve"> </w:t>
      </w:r>
      <w:r w:rsidR="00E12BAD" w:rsidRPr="00CC72D3">
        <w:t>Eunuchen</w:t>
      </w:r>
      <w:r>
        <w:t xml:space="preserve"> </w:t>
      </w:r>
      <w:r w:rsidR="00E12BAD" w:rsidRPr="00CC72D3">
        <w:t>(Zeugungsunfähigen).</w:t>
      </w:r>
      <w:r>
        <w:t xml:space="preserve"> </w:t>
      </w:r>
      <w:r w:rsidR="00F87A4F" w:rsidRPr="00CC72D3">
        <w:t>Paulus</w:t>
      </w:r>
      <w:r>
        <w:t xml:space="preserve"> </w:t>
      </w:r>
      <w:r w:rsidR="00F87A4F" w:rsidRPr="00CC72D3">
        <w:t>scheint</w:t>
      </w:r>
      <w:r>
        <w:t xml:space="preserve"> </w:t>
      </w:r>
      <w:r w:rsidR="00F87A4F" w:rsidRPr="00CC72D3">
        <w:t>anzudeuten,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jüdische</w:t>
      </w:r>
      <w:r>
        <w:t xml:space="preserve"> </w:t>
      </w:r>
      <w:r w:rsidR="00F87A4F" w:rsidRPr="00CC72D3">
        <w:t>Beschneidung</w:t>
      </w:r>
      <w:r>
        <w:t xml:space="preserve"> </w:t>
      </w:r>
      <w:r w:rsidR="00F87A4F" w:rsidRPr="00CC72D3">
        <w:t>so</w:t>
      </w:r>
      <w:r>
        <w:t xml:space="preserve"> </w:t>
      </w:r>
      <w:r w:rsidR="00F87A4F" w:rsidRPr="00CC72D3">
        <w:t>wenig</w:t>
      </w:r>
      <w:r>
        <w:t xml:space="preserve"> </w:t>
      </w:r>
      <w:r w:rsidR="00F87A4F" w:rsidRPr="00CC72D3">
        <w:t>Wert</w:t>
      </w:r>
      <w:r>
        <w:t xml:space="preserve"> </w:t>
      </w:r>
      <w:r w:rsidR="00F87A4F" w:rsidRPr="00CC72D3">
        <w:t>hat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heidnische</w:t>
      </w:r>
      <w:r>
        <w:t xml:space="preserve"> </w:t>
      </w:r>
      <w:r w:rsidR="00F87A4F" w:rsidRPr="00CC72D3">
        <w:t>Religion.</w:t>
      </w:r>
      <w:r>
        <w:t xml:space="preserve"> </w:t>
      </w:r>
      <w:r w:rsidR="00F87A4F" w:rsidRPr="00CC72D3">
        <w:t>Da</w:t>
      </w:r>
      <w:r>
        <w:t xml:space="preserve"> </w:t>
      </w:r>
      <w:r w:rsidR="00F87A4F" w:rsidRPr="00CC72D3">
        <w:t>die</w:t>
      </w:r>
      <w:r>
        <w:t xml:space="preserve"> </w:t>
      </w:r>
      <w:proofErr w:type="spellStart"/>
      <w:r w:rsidR="00F87A4F" w:rsidRPr="00CC72D3">
        <w:t>Judaisten</w:t>
      </w:r>
      <w:proofErr w:type="spellEnd"/>
      <w:r>
        <w:t xml:space="preserve"> </w:t>
      </w:r>
      <w:r w:rsidR="00F87A4F" w:rsidRPr="00CC72D3">
        <w:t>so</w:t>
      </w:r>
      <w:r>
        <w:t xml:space="preserve"> </w:t>
      </w:r>
      <w:r w:rsidR="00F87A4F" w:rsidRPr="00CC72D3">
        <w:t>nachdrücklich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Beschneidung</w:t>
      </w:r>
      <w:r>
        <w:t xml:space="preserve"> </w:t>
      </w:r>
      <w:r w:rsidR="00F87A4F" w:rsidRPr="00CC72D3">
        <w:t>bestanden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sagten,</w:t>
      </w:r>
      <w:r>
        <w:t xml:space="preserve"> </w:t>
      </w:r>
      <w:r w:rsidR="00F87A4F" w:rsidRPr="00CC72D3">
        <w:t>dadurch</w:t>
      </w:r>
      <w:r>
        <w:t xml:space="preserve"> </w:t>
      </w:r>
      <w:r w:rsidR="00F87A4F" w:rsidRPr="00CC72D3">
        <w:t>könne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Gott</w:t>
      </w:r>
      <w:r>
        <w:t xml:space="preserve"> </w:t>
      </w:r>
      <w:proofErr w:type="spellStart"/>
      <w:r w:rsidR="00F87A4F" w:rsidRPr="00CC72D3">
        <w:t>wohlgefallen</w:t>
      </w:r>
      <w:proofErr w:type="spellEnd"/>
      <w:r w:rsidR="00F87A4F" w:rsidRPr="00CC72D3">
        <w:t>,</w:t>
      </w:r>
      <w:r>
        <w:t xml:space="preserve"> </w:t>
      </w:r>
      <w:r w:rsidR="00F87A4F" w:rsidRPr="00CC72D3">
        <w:t>empfiehlt</w:t>
      </w:r>
      <w:r>
        <w:t xml:space="preserve"> </w:t>
      </w:r>
      <w:r w:rsidR="00F87A4F" w:rsidRPr="00CC72D3">
        <w:t>Paulus</w:t>
      </w:r>
      <w:r>
        <w:t xml:space="preserve"> </w:t>
      </w:r>
      <w:r w:rsidR="00F87A4F" w:rsidRPr="00CC72D3">
        <w:t>ihnen</w:t>
      </w:r>
      <w:r>
        <w:t xml:space="preserve"> </w:t>
      </w:r>
      <w:r w:rsidR="00F87A4F" w:rsidRPr="00CC72D3">
        <w:t>hier</w:t>
      </w:r>
      <w:r>
        <w:t xml:space="preserve"> </w:t>
      </w:r>
      <w:r w:rsidR="00E12BAD" w:rsidRPr="00CC72D3">
        <w:t>wohl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Ironie,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CC72D3">
        <w:t>religiöse</w:t>
      </w:r>
      <w:r>
        <w:t xml:space="preserve"> </w:t>
      </w:r>
      <w:r w:rsidR="00F87A4F" w:rsidRPr="00CC72D3">
        <w:t>Übung</w:t>
      </w:r>
      <w:r>
        <w:t xml:space="preserve"> </w:t>
      </w:r>
      <w:r w:rsidR="00F87A4F" w:rsidRPr="00CC72D3">
        <w:t>ins</w:t>
      </w:r>
      <w:r>
        <w:t xml:space="preserve"> </w:t>
      </w:r>
      <w:r w:rsidR="00F87A4F" w:rsidRPr="00CC72D3">
        <w:t>Extrem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treiben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selber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verstümmeln.</w:t>
      </w:r>
    </w:p>
    <w:p w14:paraId="0127A775" w14:textId="77EDD1A2" w:rsidR="00F87A4F" w:rsidRPr="00CC72D3" w:rsidRDefault="003C5D9D" w:rsidP="009517A5">
      <w:pPr>
        <w:pStyle w:val="berschrift5"/>
        <w:jc w:val="both"/>
      </w:pPr>
      <w:r>
        <w:t xml:space="preserve"> </w:t>
      </w:r>
      <w:r w:rsidR="00F87A4F" w:rsidRPr="00CC72D3">
        <w:t>c:</w:t>
      </w:r>
      <w:r>
        <w:t xml:space="preserve"> </w:t>
      </w:r>
      <w:r w:rsidR="00F87A4F" w:rsidRPr="00CC72D3">
        <w:t>Warum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die</w:t>
      </w:r>
      <w:r>
        <w:t xml:space="preserve"> </w:t>
      </w:r>
      <w:r w:rsidR="00FA2CDD" w:rsidRPr="00CC72D3">
        <w:t>Sache</w:t>
      </w:r>
      <w:r>
        <w:t xml:space="preserve"> </w:t>
      </w:r>
      <w:r w:rsidR="00F87A4F" w:rsidRPr="00CC72D3">
        <w:t>so</w:t>
      </w:r>
      <w:r>
        <w:t xml:space="preserve"> </w:t>
      </w:r>
      <w:r w:rsidR="00F87A4F" w:rsidRPr="00CC72D3">
        <w:t>ernst?</w:t>
      </w:r>
      <w:r>
        <w:t xml:space="preserve"> </w:t>
      </w:r>
      <w:r w:rsidR="00F87A4F" w:rsidRPr="00CC72D3">
        <w:t>V.</w:t>
      </w:r>
      <w:r>
        <w:t xml:space="preserve"> </w:t>
      </w:r>
      <w:r w:rsidR="00F87A4F" w:rsidRPr="00CC72D3">
        <w:t>13A</w:t>
      </w:r>
    </w:p>
    <w:p w14:paraId="694FE27B" w14:textId="080FAE6C" w:rsidR="00F87A4F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F87A4F" w:rsidRPr="00CC72D3">
        <w:rPr>
          <w:b/>
        </w:rPr>
        <w:t>…</w:t>
      </w:r>
      <w:r w:rsidR="003C5D9D">
        <w:rPr>
          <w:b/>
        </w:rPr>
        <w:t xml:space="preserve"> </w:t>
      </w:r>
      <w:r w:rsidR="00F87A4F" w:rsidRPr="00CC72D3">
        <w:rPr>
          <w:b/>
        </w:rPr>
        <w:t>denn</w:t>
      </w:r>
      <w:r w:rsidR="003C5D9D">
        <w:rPr>
          <w:b/>
        </w:rPr>
        <w:t xml:space="preserve"> </w:t>
      </w:r>
      <w:r w:rsidR="00F87A4F" w:rsidRPr="00CC72D3">
        <w:rPr>
          <w:b/>
          <w:i/>
        </w:rPr>
        <w:t>ihr</w:t>
      </w:r>
      <w:r w:rsidR="003C5D9D">
        <w:rPr>
          <w:b/>
        </w:rPr>
        <w:t xml:space="preserve"> </w:t>
      </w:r>
      <w:r w:rsidR="00F87A4F" w:rsidRPr="00CC72D3">
        <w:rPr>
          <w:b/>
        </w:rPr>
        <w:t>wurdet</w:t>
      </w:r>
      <w:r w:rsidR="003C5D9D">
        <w:rPr>
          <w:b/>
        </w:rPr>
        <w:t xml:space="preserve"> </w:t>
      </w:r>
      <w:r w:rsidR="00F87A4F" w:rsidRPr="00CC72D3">
        <w:rPr>
          <w:b/>
        </w:rPr>
        <w:t>im</w:t>
      </w:r>
      <w:r w:rsidR="003C5D9D">
        <w:rPr>
          <w:b/>
        </w:rPr>
        <w:t xml:space="preserve"> </w:t>
      </w:r>
      <w:r w:rsidR="00F87A4F" w:rsidRPr="00CC72D3">
        <w:rPr>
          <w:b/>
        </w:rPr>
        <w:t>Blick</w:t>
      </w:r>
      <w:r w:rsidR="003C5D9D">
        <w:rPr>
          <w:b/>
        </w:rPr>
        <w:t xml:space="preserve"> </w:t>
      </w:r>
      <w:r w:rsidR="00F87A4F" w:rsidRPr="00CC72D3">
        <w:rPr>
          <w:b/>
        </w:rPr>
        <w:t>auf</w:t>
      </w:r>
      <w:r w:rsidR="003C5D9D">
        <w:rPr>
          <w:b/>
        </w:rPr>
        <w:t xml:space="preserve"> </w:t>
      </w:r>
      <w:r w:rsidR="00F87A4F" w:rsidRPr="00CC72D3">
        <w:rPr>
          <w:b/>
        </w:rPr>
        <w:t>Freiheit</w:t>
      </w:r>
      <w:r w:rsidR="003C5D9D">
        <w:rPr>
          <w:b/>
        </w:rPr>
        <w:t xml:space="preserve"> </w:t>
      </w:r>
      <w:r w:rsidR="00F87A4F" w:rsidRPr="00CC72D3">
        <w:rPr>
          <w:b/>
        </w:rPr>
        <w:t>gerufen</w:t>
      </w:r>
      <w:r w:rsidR="00FA2CDD" w:rsidRPr="00CC72D3">
        <w:rPr>
          <w:b/>
        </w:rPr>
        <w:t>,</w:t>
      </w:r>
      <w:r w:rsidR="003C5D9D">
        <w:rPr>
          <w:b/>
        </w:rPr>
        <w:t xml:space="preserve"> </w:t>
      </w:r>
      <w:r w:rsidR="00FA2CDD" w:rsidRPr="00CC72D3">
        <w:rPr>
          <w:b/>
        </w:rPr>
        <w:t>…</w:t>
      </w:r>
      <w:r w:rsidRPr="00CC72D3">
        <w:rPr>
          <w:b/>
        </w:rPr>
        <w:t>“</w:t>
      </w:r>
      <w:r w:rsidR="003C5D9D">
        <w:rPr>
          <w:b/>
        </w:rPr>
        <w:t xml:space="preserve"> </w:t>
      </w:r>
    </w:p>
    <w:p w14:paraId="38B0849E" w14:textId="152795BD" w:rsidR="00F87A4F" w:rsidRPr="00CC72D3" w:rsidRDefault="003C5D9D" w:rsidP="009517A5">
      <w:pPr>
        <w:jc w:val="both"/>
      </w:pP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Sache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ernster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damalige</w:t>
      </w:r>
      <w:r>
        <w:t xml:space="preserve"> </w:t>
      </w:r>
      <w:r w:rsidR="00F87A4F" w:rsidRPr="00CC72D3">
        <w:t>Befreiung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ägyptischen</w:t>
      </w:r>
      <w:r>
        <w:t xml:space="preserve"> </w:t>
      </w:r>
      <w:r w:rsidR="00F87A4F" w:rsidRPr="00CC72D3">
        <w:t>Sklaverei.</w:t>
      </w:r>
      <w:r>
        <w:t xml:space="preserve"> </w:t>
      </w:r>
      <w:r w:rsidR="00F87A4F" w:rsidRPr="00CC72D3">
        <w:t>Hier</w:t>
      </w:r>
      <w:r>
        <w:t xml:space="preserve"> </w:t>
      </w:r>
      <w:r w:rsidR="00F87A4F" w:rsidRPr="00CC72D3">
        <w:t>geht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um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Freiheit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rPr>
          <w:i/>
        </w:rPr>
        <w:t>ewigen</w:t>
      </w:r>
      <w:r>
        <w:t xml:space="preserve"> </w:t>
      </w:r>
      <w:r w:rsidR="00F87A4F" w:rsidRPr="00CC72D3">
        <w:t>Lebens.</w:t>
      </w:r>
      <w:r>
        <w:t xml:space="preserve"> </w:t>
      </w:r>
      <w:proofErr w:type="gramStart"/>
      <w:r w:rsidR="00F87A4F" w:rsidRPr="00CC72D3">
        <w:t>Das</w:t>
      </w:r>
      <w:proofErr w:type="gramEnd"/>
      <w:r>
        <w:t xml:space="preserve"> </w:t>
      </w:r>
      <w:r w:rsidR="00F66451" w:rsidRPr="00CC72D3">
        <w:t>„</w:t>
      </w:r>
      <w:r w:rsidR="00F87A4F" w:rsidRPr="00CC72D3">
        <w:t>ihr</w:t>
      </w:r>
      <w:r w:rsidR="00F66451" w:rsidRPr="00CC72D3">
        <w:t>“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betont</w:t>
      </w:r>
      <w:r w:rsidR="00063570" w:rsidRPr="00CC72D3">
        <w:t>.</w:t>
      </w:r>
      <w:r>
        <w:t xml:space="preserve"> </w:t>
      </w:r>
      <w:r w:rsidR="00063570" w:rsidRPr="00CC72D3">
        <w:t>Es</w:t>
      </w:r>
      <w:r>
        <w:t xml:space="preserve"> </w:t>
      </w:r>
      <w:r w:rsidR="00063570" w:rsidRPr="00CC72D3">
        <w:t>steht</w:t>
      </w:r>
      <w:r>
        <w:t xml:space="preserve"> </w:t>
      </w:r>
      <w:r w:rsidR="00F87A4F" w:rsidRPr="00CC72D3">
        <w:t>im</w:t>
      </w:r>
      <w:r>
        <w:t xml:space="preserve"> </w:t>
      </w:r>
      <w:r w:rsidR="00F87A4F" w:rsidRPr="00CC72D3">
        <w:t>Gegensatz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den</w:t>
      </w:r>
      <w:r>
        <w:t xml:space="preserve"> </w:t>
      </w:r>
      <w:proofErr w:type="spellStart"/>
      <w:r w:rsidR="00F87A4F" w:rsidRPr="00CC72D3">
        <w:t>Judaisten</w:t>
      </w:r>
      <w:proofErr w:type="spellEnd"/>
      <w:r w:rsidR="00F87A4F" w:rsidRPr="00CC72D3">
        <w:t>.</w:t>
      </w:r>
      <w:r>
        <w:t xml:space="preserve"> </w:t>
      </w:r>
      <w:r w:rsidR="00F87A4F" w:rsidRPr="00CC72D3">
        <w:t>Um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Freiheit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Leser</w:t>
      </w:r>
      <w:r>
        <w:t xml:space="preserve"> </w:t>
      </w:r>
      <w:r w:rsidR="00F87A4F" w:rsidRPr="00CC72D3">
        <w:t>geht</w:t>
      </w:r>
      <w:r>
        <w:t xml:space="preserve"> </w:t>
      </w:r>
      <w:r w:rsidR="00F87A4F" w:rsidRPr="00CC72D3">
        <w:t>es.</w:t>
      </w:r>
      <w:r>
        <w:t xml:space="preserve"> </w:t>
      </w:r>
      <w:r w:rsidR="00F66451" w:rsidRPr="00CC72D3">
        <w:t>„</w:t>
      </w:r>
      <w:r w:rsidR="00F87A4F" w:rsidRPr="00CC72D3">
        <w:t>Im</w:t>
      </w:r>
      <w:r>
        <w:t xml:space="preserve"> </w:t>
      </w:r>
      <w:r w:rsidR="00F87A4F" w:rsidRPr="00CC72D3">
        <w:t>Blick</w:t>
      </w:r>
      <w:r>
        <w:t xml:space="preserve"> </w:t>
      </w:r>
      <w:r w:rsidR="00F87A4F" w:rsidRPr="00CC72D3">
        <w:t>auf</w:t>
      </w:r>
      <w:r w:rsidR="00F66451" w:rsidRPr="00CC72D3">
        <w:t>“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CC72D3">
        <w:t>Freiheit</w:t>
      </w:r>
      <w:r>
        <w:t xml:space="preserve"> </w:t>
      </w:r>
      <w:r w:rsidR="00F87A4F" w:rsidRPr="00CC72D3">
        <w:t>wurden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ihrem</w:t>
      </w:r>
      <w:r>
        <w:t xml:space="preserve"> </w:t>
      </w:r>
      <w:r w:rsidR="00F66451" w:rsidRPr="00CC72D3">
        <w:t>„</w:t>
      </w:r>
      <w:r w:rsidR="00F87A4F" w:rsidRPr="00CC72D3">
        <w:t>Ägypten</w:t>
      </w:r>
      <w:r w:rsidR="00F66451" w:rsidRPr="00CC72D3">
        <w:t>“</w:t>
      </w:r>
      <w:r>
        <w:t xml:space="preserve"> </w:t>
      </w:r>
      <w:r w:rsidR="00F87A4F" w:rsidRPr="00CC72D3">
        <w:t>gerufen.</w:t>
      </w:r>
      <w:r>
        <w:t xml:space="preserve"> </w:t>
      </w:r>
      <w:r w:rsidR="00F87A4F" w:rsidRPr="00CC72D3">
        <w:t>Wer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jetzt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Wege</w:t>
      </w:r>
      <w:r>
        <w:t xml:space="preserve"> </w:t>
      </w:r>
      <w:r w:rsidR="00F87A4F" w:rsidRPr="00CC72D3">
        <w:t>zum</w:t>
      </w:r>
      <w:r>
        <w:t xml:space="preserve"> </w:t>
      </w:r>
      <w:r w:rsidR="00F87A4F" w:rsidRPr="00CC72D3">
        <w:t>Ziel</w:t>
      </w:r>
      <w:r>
        <w:t xml:space="preserve"> </w:t>
      </w:r>
      <w:r w:rsidR="00F87A4F" w:rsidRPr="00CC72D3">
        <w:t>aufhalten</w:t>
      </w:r>
      <w:r>
        <w:t xml:space="preserve"> </w:t>
      </w:r>
      <w:r w:rsidR="00F87A4F" w:rsidRPr="00CC72D3">
        <w:t>will,</w:t>
      </w:r>
      <w:r>
        <w:t xml:space="preserve"> </w:t>
      </w:r>
      <w:r w:rsidR="00F87A4F" w:rsidRPr="00CC72D3">
        <w:t>muss</w:t>
      </w:r>
      <w:r>
        <w:t xml:space="preserve"> </w:t>
      </w:r>
      <w:r w:rsidR="00F87A4F" w:rsidRPr="00CC72D3">
        <w:t>sein</w:t>
      </w:r>
      <w:r>
        <w:t xml:space="preserve"> </w:t>
      </w:r>
      <w:r w:rsidR="00F87A4F" w:rsidRPr="00CC72D3">
        <w:t>Gerichtslos</w:t>
      </w:r>
      <w:r>
        <w:t xml:space="preserve"> </w:t>
      </w:r>
      <w:r w:rsidR="00F87A4F" w:rsidRPr="00CC72D3">
        <w:t>tragen,</w:t>
      </w:r>
      <w:r>
        <w:t xml:space="preserve"> </w:t>
      </w:r>
      <w:r w:rsidR="00F87A4F" w:rsidRPr="00CC72D3">
        <w:t>wie</w:t>
      </w:r>
      <w:r>
        <w:t xml:space="preserve"> </w:t>
      </w:r>
      <w:proofErr w:type="spellStart"/>
      <w:r w:rsidR="00F87A4F" w:rsidRPr="00CC72D3">
        <w:t>Amalek</w:t>
      </w:r>
      <w:proofErr w:type="spellEnd"/>
      <w:r>
        <w:t xml:space="preserve"> </w:t>
      </w:r>
      <w:r w:rsidR="00F87A4F" w:rsidRPr="00CC72D3">
        <w:t>damals.</w:t>
      </w:r>
    </w:p>
    <w:p w14:paraId="66DC70F8" w14:textId="13C2BF3B" w:rsidR="00F87A4F" w:rsidRPr="00CC72D3" w:rsidRDefault="003C5D9D" w:rsidP="009517A5">
      <w:pPr>
        <w:jc w:val="both"/>
      </w:pPr>
      <w:r>
        <w:t xml:space="preserve"> </w:t>
      </w:r>
      <w:r w:rsidR="00F66451" w:rsidRPr="00CC72D3">
        <w:rPr>
          <w:b/>
        </w:rPr>
        <w:t>„</w:t>
      </w:r>
      <w:r w:rsidR="00FA2CDD" w:rsidRPr="00CC72D3">
        <w:rPr>
          <w:b/>
        </w:rPr>
        <w:t>…,</w:t>
      </w:r>
      <w:r>
        <w:rPr>
          <w:b/>
        </w:rPr>
        <w:t xml:space="preserve"> </w:t>
      </w:r>
      <w:r w:rsidR="00F87A4F" w:rsidRPr="00CC72D3">
        <w:rPr>
          <w:b/>
        </w:rPr>
        <w:t>Brüder</w:t>
      </w:r>
      <w:r w:rsidR="00F66451" w:rsidRPr="00CC72D3">
        <w:t>“</w:t>
      </w:r>
      <w:r w:rsidR="00F87A4F" w:rsidRPr="00CC72D3">
        <w:t>,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Zeichen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liebenden</w:t>
      </w:r>
      <w:r>
        <w:t xml:space="preserve"> </w:t>
      </w:r>
      <w:r w:rsidR="00F87A4F" w:rsidRPr="00CC72D3">
        <w:t>Verbundenheit,</w:t>
      </w:r>
      <w:r>
        <w:t xml:space="preserve"> </w:t>
      </w:r>
      <w:r w:rsidR="00F87A4F" w:rsidRPr="00CC72D3">
        <w:t>soll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wieder</w:t>
      </w:r>
      <w:r>
        <w:t xml:space="preserve"> </w:t>
      </w:r>
      <w:r w:rsidR="00F87A4F" w:rsidRPr="00CC72D3">
        <w:t>motivieren.</w:t>
      </w:r>
    </w:p>
    <w:p w14:paraId="31E6D68D" w14:textId="44D65DE6" w:rsidR="00F87A4F" w:rsidRPr="00CC72D3" w:rsidRDefault="00F87A4F" w:rsidP="009517A5">
      <w:pPr>
        <w:pStyle w:val="berschrift4"/>
        <w:jc w:val="both"/>
        <w:rPr>
          <w:sz w:val="21"/>
          <w:szCs w:val="21"/>
        </w:rPr>
      </w:pPr>
      <w:r w:rsidRPr="00CC72D3">
        <w:rPr>
          <w:sz w:val="21"/>
          <w:szCs w:val="21"/>
        </w:rPr>
        <w:t>4: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Hilfestellung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V.</w:t>
      </w:r>
      <w:r w:rsidR="003C5D9D">
        <w:rPr>
          <w:sz w:val="21"/>
          <w:szCs w:val="21"/>
        </w:rPr>
        <w:t xml:space="preserve"> </w:t>
      </w:r>
      <w:r w:rsidRPr="00CC72D3">
        <w:rPr>
          <w:sz w:val="21"/>
          <w:szCs w:val="21"/>
        </w:rPr>
        <w:t>13M-15</w:t>
      </w:r>
    </w:p>
    <w:p w14:paraId="44336003" w14:textId="1EC86E92" w:rsidR="00F87A4F" w:rsidRPr="00CC72D3" w:rsidRDefault="00F66451" w:rsidP="009517A5">
      <w:pPr>
        <w:jc w:val="both"/>
        <w:rPr>
          <w:b/>
        </w:rPr>
      </w:pPr>
      <w:r w:rsidRPr="00CC72D3">
        <w:rPr>
          <w:b/>
        </w:rPr>
        <w:t>„</w:t>
      </w:r>
      <w:r w:rsidR="00F87A4F" w:rsidRPr="00CC72D3">
        <w:rPr>
          <w:b/>
        </w:rPr>
        <w:t>Allein</w:t>
      </w:r>
      <w:r w:rsidR="003C5D9D">
        <w:rPr>
          <w:b/>
        </w:rPr>
        <w:t xml:space="preserve"> </w:t>
      </w:r>
      <w:proofErr w:type="gramStart"/>
      <w:r w:rsidR="00F87A4F" w:rsidRPr="00CC72D3">
        <w:rPr>
          <w:b/>
        </w:rPr>
        <w:t>lasst</w:t>
      </w:r>
      <w:proofErr w:type="gramEnd"/>
      <w:r w:rsidR="003C5D9D">
        <w:rPr>
          <w:b/>
        </w:rPr>
        <w:t xml:space="preserve"> </w:t>
      </w:r>
      <w:r w:rsidR="00F87A4F" w:rsidRPr="00CC72D3">
        <w:rPr>
          <w:b/>
        </w:rPr>
        <w:t>die</w:t>
      </w:r>
      <w:r w:rsidR="003C5D9D">
        <w:rPr>
          <w:b/>
        </w:rPr>
        <w:t xml:space="preserve"> </w:t>
      </w:r>
      <w:r w:rsidR="00F87A4F" w:rsidRPr="00CC72D3">
        <w:rPr>
          <w:b/>
        </w:rPr>
        <w:t>Freiheit</w:t>
      </w:r>
      <w:r w:rsidR="003C5D9D">
        <w:rPr>
          <w:b/>
        </w:rPr>
        <w:t xml:space="preserve"> </w:t>
      </w:r>
      <w:r w:rsidR="00F87A4F" w:rsidRPr="00CC72D3">
        <w:rPr>
          <w:b/>
        </w:rPr>
        <w:t>nicht</w:t>
      </w:r>
      <w:r w:rsidR="003C5D9D">
        <w:rPr>
          <w:b/>
        </w:rPr>
        <w:t xml:space="preserve"> </w:t>
      </w:r>
      <w:r w:rsidR="00F87A4F" w:rsidRPr="00CC72D3">
        <w:rPr>
          <w:b/>
        </w:rPr>
        <w:t>ein</w:t>
      </w:r>
      <w:r w:rsidR="003C5D9D">
        <w:rPr>
          <w:b/>
        </w:rPr>
        <w:t xml:space="preserve"> </w:t>
      </w:r>
      <w:r w:rsidR="00F87A4F" w:rsidRPr="00CC72D3">
        <w:rPr>
          <w:b/>
        </w:rPr>
        <w:t>Vorwand</w:t>
      </w:r>
      <w:r w:rsidR="003C5D9D">
        <w:rPr>
          <w:b/>
        </w:rPr>
        <w:t xml:space="preserve"> </w:t>
      </w:r>
      <w:r w:rsidR="00F87A4F" w:rsidRPr="00CC72D3">
        <w:rPr>
          <w:b/>
        </w:rPr>
        <w:t>für</w:t>
      </w:r>
      <w:r w:rsidR="003C5D9D">
        <w:rPr>
          <w:b/>
        </w:rPr>
        <w:t xml:space="preserve"> </w:t>
      </w:r>
      <w:r w:rsidR="00F87A4F" w:rsidRPr="00CC72D3">
        <w:rPr>
          <w:b/>
        </w:rPr>
        <w:t>das</w:t>
      </w:r>
      <w:r w:rsidR="003C5D9D">
        <w:rPr>
          <w:b/>
        </w:rPr>
        <w:t xml:space="preserve"> </w:t>
      </w:r>
      <w:r w:rsidR="00F87A4F" w:rsidRPr="00CC72D3">
        <w:rPr>
          <w:b/>
        </w:rPr>
        <w:t>Fleisch</w:t>
      </w:r>
      <w:r w:rsidR="003C5D9D">
        <w:rPr>
          <w:b/>
        </w:rPr>
        <w:t xml:space="preserve"> </w:t>
      </w:r>
      <w:r w:rsidR="00F87A4F" w:rsidRPr="00CC72D3">
        <w:rPr>
          <w:b/>
        </w:rPr>
        <w:t>sein,</w:t>
      </w:r>
      <w:r w:rsidR="003C5D9D">
        <w:rPr>
          <w:b/>
        </w:rPr>
        <w:t xml:space="preserve"> </w:t>
      </w:r>
      <w:r w:rsidR="00F87A4F" w:rsidRPr="00CC72D3">
        <w:rPr>
          <w:b/>
        </w:rPr>
        <w:t>sondern</w:t>
      </w:r>
      <w:r w:rsidR="003C5D9D">
        <w:rPr>
          <w:b/>
        </w:rPr>
        <w:t xml:space="preserve"> </w:t>
      </w:r>
      <w:r w:rsidR="00F87A4F" w:rsidRPr="00CC72D3">
        <w:rPr>
          <w:b/>
        </w:rPr>
        <w:t>durch</w:t>
      </w:r>
      <w:r w:rsidR="003C5D9D">
        <w:rPr>
          <w:b/>
        </w:rPr>
        <w:t xml:space="preserve"> </w:t>
      </w:r>
      <w:r w:rsidR="00F87A4F" w:rsidRPr="00CC72D3">
        <w:rPr>
          <w:b/>
        </w:rPr>
        <w:t>die</w:t>
      </w:r>
      <w:r w:rsidR="003C5D9D">
        <w:rPr>
          <w:b/>
        </w:rPr>
        <w:t xml:space="preserve"> </w:t>
      </w:r>
      <w:r w:rsidR="00F87A4F" w:rsidRPr="00CC72D3">
        <w:rPr>
          <w:b/>
        </w:rPr>
        <w:t>Liebe</w:t>
      </w:r>
      <w:r w:rsidR="003C5D9D">
        <w:rPr>
          <w:b/>
        </w:rPr>
        <w:t xml:space="preserve"> </w:t>
      </w:r>
      <w:r w:rsidR="00F87A4F" w:rsidRPr="00CC72D3">
        <w:rPr>
          <w:b/>
        </w:rPr>
        <w:t>leistet</w:t>
      </w:r>
      <w:r w:rsidR="003C5D9D">
        <w:rPr>
          <w:b/>
        </w:rPr>
        <w:t xml:space="preserve"> </w:t>
      </w:r>
      <w:r w:rsidR="00F87A4F" w:rsidRPr="00CC72D3">
        <w:rPr>
          <w:b/>
        </w:rPr>
        <w:t>einander</w:t>
      </w:r>
      <w:r w:rsidR="003C5D9D">
        <w:rPr>
          <w:b/>
        </w:rPr>
        <w:t xml:space="preserve"> </w:t>
      </w:r>
      <w:proofErr w:type="spellStart"/>
      <w:r w:rsidR="00F87A4F" w:rsidRPr="00CC72D3">
        <w:rPr>
          <w:b/>
        </w:rPr>
        <w:t>Leibeigenendienst</w:t>
      </w:r>
      <w:proofErr w:type="spellEnd"/>
      <w:r w:rsidR="00F87A4F" w:rsidRPr="00CC72D3">
        <w:rPr>
          <w:b/>
        </w:rPr>
        <w:t>,</w:t>
      </w:r>
      <w:r w:rsidR="003C5D9D">
        <w:rPr>
          <w:b/>
        </w:rPr>
        <w:t xml:space="preserve"> </w:t>
      </w:r>
      <w:r w:rsidR="00C36DF1" w:rsidRPr="00CC72D3">
        <w:rPr>
          <w:b/>
        </w:rPr>
        <w:t>…</w:t>
      </w:r>
    </w:p>
    <w:p w14:paraId="01F73506" w14:textId="5AF7B135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Paulus</w:t>
      </w:r>
      <w:r>
        <w:t xml:space="preserve"> </w:t>
      </w:r>
      <w:r w:rsidR="00F87A4F" w:rsidRPr="00CC72D3">
        <w:t>gibt</w:t>
      </w:r>
      <w:r>
        <w:t xml:space="preserve"> </w:t>
      </w:r>
      <w:r w:rsidR="00F87A4F" w:rsidRPr="00CC72D3">
        <w:t>Auskunft</w:t>
      </w:r>
      <w:r>
        <w:t xml:space="preserve"> </w:t>
      </w:r>
      <w:r w:rsidR="00F87A4F" w:rsidRPr="00CC72D3">
        <w:t>über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rechten</w:t>
      </w:r>
      <w:r>
        <w:t xml:space="preserve"> </w:t>
      </w:r>
      <w:r w:rsidR="00F87A4F" w:rsidRPr="00CC72D3">
        <w:t>Umgang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Freiheit.</w:t>
      </w:r>
      <w:r>
        <w:t xml:space="preserve"> </w:t>
      </w:r>
    </w:p>
    <w:p w14:paraId="0E5935F0" w14:textId="5F22DA2A" w:rsidR="00F87A4F" w:rsidRPr="00CC72D3" w:rsidRDefault="003C5D9D" w:rsidP="009517A5">
      <w:pPr>
        <w:jc w:val="both"/>
      </w:pPr>
      <w:r>
        <w:rPr>
          <w:b/>
        </w:rPr>
        <w:t xml:space="preserve"> </w:t>
      </w:r>
      <w:r w:rsidR="00F87A4F" w:rsidRPr="00CC72D3">
        <w:rPr>
          <w:b/>
        </w:rPr>
        <w:t>.</w:t>
      </w:r>
      <w:r>
        <w:rPr>
          <w:b/>
        </w:rPr>
        <w:t xml:space="preserve"> </w:t>
      </w:r>
      <w:r w:rsidR="00F66451" w:rsidRPr="00CC72D3">
        <w:rPr>
          <w:b/>
        </w:rPr>
        <w:t>„</w:t>
      </w:r>
      <w:r w:rsidR="00F87A4F" w:rsidRPr="00CC72D3">
        <w:rPr>
          <w:b/>
        </w:rPr>
        <w:t>Allein</w:t>
      </w:r>
      <w:r w:rsidR="00F66451" w:rsidRPr="00CC72D3">
        <w:rPr>
          <w:b/>
        </w:rPr>
        <w:t>“</w:t>
      </w:r>
      <w:r w:rsidR="00063570" w:rsidRPr="00CC72D3">
        <w:rPr>
          <w:b/>
        </w:rPr>
        <w:t>:</w:t>
      </w:r>
      <w:r>
        <w:rPr>
          <w:b/>
        </w:rPr>
        <w:t xml:space="preserve"> </w:t>
      </w:r>
      <w:r w:rsidR="00F87A4F" w:rsidRPr="00CC72D3">
        <w:t>Das</w:t>
      </w:r>
      <w:r>
        <w:t xml:space="preserve"> </w:t>
      </w:r>
      <w:r w:rsidR="00F87A4F" w:rsidRPr="00CC72D3">
        <w:t>Wort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da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Warnschild.</w:t>
      </w:r>
      <w:r>
        <w:t xml:space="preserve"> </w:t>
      </w:r>
      <w:r w:rsidR="00F87A4F" w:rsidRPr="00CC72D3">
        <w:t>Für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Freiheit</w:t>
      </w:r>
      <w:r>
        <w:t xml:space="preserve"> </w:t>
      </w:r>
      <w:r w:rsidR="00F87A4F" w:rsidRPr="00CC72D3">
        <w:t>wurden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aus</w:t>
      </w:r>
      <w:r>
        <w:t xml:space="preserve"> </w:t>
      </w:r>
      <w:r w:rsidR="00F87A4F" w:rsidRPr="00CC72D3">
        <w:t>ihrer</w:t>
      </w:r>
      <w:r>
        <w:t xml:space="preserve"> </w:t>
      </w:r>
      <w:r w:rsidR="00F87A4F" w:rsidRPr="00CC72D3">
        <w:t>Knechtschaft</w:t>
      </w:r>
      <w:r>
        <w:t xml:space="preserve"> </w:t>
      </w:r>
      <w:r w:rsidR="00F87A4F" w:rsidRPr="00CC72D3">
        <w:t>gerufen.</w:t>
      </w:r>
      <w:r>
        <w:t xml:space="preserve"> </w:t>
      </w:r>
      <w:r w:rsidR="00F87A4F" w:rsidRPr="00CC72D3">
        <w:t>Für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CC72D3">
        <w:t>Freiheit</w:t>
      </w:r>
      <w:r>
        <w:t xml:space="preserve"> </w:t>
      </w:r>
      <w:r w:rsidR="00F87A4F" w:rsidRPr="00CC72D3">
        <w:t>hat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Apostel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diesem</w:t>
      </w:r>
      <w:r>
        <w:t xml:space="preserve"> </w:t>
      </w:r>
      <w:r w:rsidR="00F87A4F" w:rsidRPr="00CC72D3">
        <w:t>Brief</w:t>
      </w:r>
      <w:r>
        <w:t xml:space="preserve"> </w:t>
      </w:r>
      <w:r w:rsidR="00F87A4F" w:rsidRPr="00CC72D3">
        <w:t>gekämpft.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rechnet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damit,</w:t>
      </w:r>
      <w:r>
        <w:t xml:space="preserve"> </w:t>
      </w:r>
      <w:r w:rsidR="00F87A4F" w:rsidRPr="00CC72D3">
        <w:t>dass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wieder</w:t>
      </w:r>
      <w:r>
        <w:t xml:space="preserve"> </w:t>
      </w:r>
      <w:r w:rsidR="00F87A4F" w:rsidRPr="00CC72D3">
        <w:t>versklaven</w:t>
      </w:r>
      <w:r>
        <w:t xml:space="preserve"> </w:t>
      </w:r>
      <w:r w:rsidR="00F87A4F" w:rsidRPr="00CC72D3">
        <w:t>lassen.</w:t>
      </w:r>
      <w:r>
        <w:t xml:space="preserve"> </w:t>
      </w:r>
      <w:r w:rsidR="00F87A4F" w:rsidRPr="00CC72D3">
        <w:t>Jetzt</w:t>
      </w:r>
      <w:r>
        <w:t xml:space="preserve"> </w:t>
      </w:r>
      <w:r w:rsidR="00F87A4F" w:rsidRPr="00CC72D3">
        <w:t>gilt</w:t>
      </w:r>
      <w:r>
        <w:t xml:space="preserve"> </w:t>
      </w:r>
      <w:r w:rsidR="00F87A4F" w:rsidRPr="00CC72D3">
        <w:t>es,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im</w:t>
      </w:r>
      <w:r>
        <w:t xml:space="preserve"> </w:t>
      </w:r>
      <w:r w:rsidR="00F87A4F" w:rsidRPr="00CC72D3">
        <w:t>neuen</w:t>
      </w:r>
      <w:r>
        <w:t xml:space="preserve"> </w:t>
      </w:r>
      <w:r w:rsidR="00F87A4F" w:rsidRPr="00CC72D3">
        <w:t>Raum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orientieren.</w:t>
      </w:r>
      <w:r>
        <w:t xml:space="preserve"> </w:t>
      </w:r>
      <w:r w:rsidR="00F87A4F" w:rsidRPr="00CC72D3">
        <w:t>Was</w:t>
      </w:r>
      <w:r>
        <w:t xml:space="preserve"> </w:t>
      </w:r>
      <w:r w:rsidR="00F87A4F" w:rsidRPr="00CC72D3">
        <w:t>heißt</w:t>
      </w:r>
      <w:r>
        <w:t xml:space="preserve"> </w:t>
      </w:r>
      <w:r w:rsidR="00F66451" w:rsidRPr="00CC72D3">
        <w:t>„</w:t>
      </w:r>
      <w:r w:rsidR="00F87A4F" w:rsidRPr="00CC72D3">
        <w:t>frei</w:t>
      </w:r>
      <w:r>
        <w:t xml:space="preserve"> </w:t>
      </w:r>
      <w:r w:rsidR="00F87A4F" w:rsidRPr="00CC72D3">
        <w:t>sein</w:t>
      </w:r>
      <w:r w:rsidR="00F66451" w:rsidRPr="00CC72D3">
        <w:t>“</w:t>
      </w:r>
      <w:r w:rsidR="00F87A4F" w:rsidRPr="00CC72D3">
        <w:t>?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Glaubensfrage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geklärt.</w:t>
      </w:r>
      <w:r>
        <w:t xml:space="preserve"> </w:t>
      </w:r>
      <w:r w:rsidR="00F87A4F" w:rsidRPr="00CC72D3">
        <w:t>Nun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Verhaltens</w:t>
      </w:r>
      <w:r w:rsidR="0039024A">
        <w:t>-</w:t>
      </w:r>
      <w:r w:rsidR="00F87A4F" w:rsidRPr="00CC72D3">
        <w:t>frage</w:t>
      </w:r>
      <w:r>
        <w:t xml:space="preserve"> </w:t>
      </w:r>
      <w:r w:rsidR="00F87A4F" w:rsidRPr="00CC72D3">
        <w:t>dran</w:t>
      </w:r>
      <w:r>
        <w:t xml:space="preserve"> </w:t>
      </w:r>
      <w:r w:rsidR="00F87A4F" w:rsidRPr="00CC72D3">
        <w:t>–</w:t>
      </w:r>
      <w:r>
        <w:t xml:space="preserve"> </w:t>
      </w:r>
      <w:r w:rsidR="00F87A4F" w:rsidRPr="00CC72D3">
        <w:t>denn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sind</w:t>
      </w:r>
      <w:r>
        <w:t xml:space="preserve"> </w:t>
      </w:r>
      <w:r w:rsidR="00F87A4F" w:rsidRPr="00CC72D3">
        <w:t>immer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unterwegs</w:t>
      </w:r>
      <w:r>
        <w:t xml:space="preserve"> </w:t>
      </w:r>
      <w:r w:rsidR="00F87A4F" w:rsidRPr="00CC72D3">
        <w:t>zum</w:t>
      </w:r>
      <w:r>
        <w:t xml:space="preserve"> </w:t>
      </w:r>
      <w:r w:rsidR="00F87A4F" w:rsidRPr="00CC72D3">
        <w:t>endgültigen</w:t>
      </w:r>
      <w:r>
        <w:t xml:space="preserve"> </w:t>
      </w:r>
      <w:r w:rsidR="00F87A4F" w:rsidRPr="00CC72D3">
        <w:t>Ziel.</w:t>
      </w:r>
      <w:r>
        <w:t xml:space="preserve"> </w:t>
      </w:r>
      <w:r w:rsidR="00F87A4F" w:rsidRPr="00CC72D3">
        <w:t>Sie</w:t>
      </w:r>
      <w:r>
        <w:t xml:space="preserve"> </w:t>
      </w:r>
      <w:r w:rsidR="00F87A4F" w:rsidRPr="00CC72D3">
        <w:t>sind</w:t>
      </w:r>
      <w:r>
        <w:t xml:space="preserve"> </w:t>
      </w:r>
      <w:r w:rsidR="00F87A4F" w:rsidRPr="00CC72D3">
        <w:t>immer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im</w:t>
      </w:r>
      <w:r>
        <w:t xml:space="preserve"> </w:t>
      </w:r>
      <w:r w:rsidR="00F87A4F" w:rsidRPr="00CC72D3">
        <w:t>Fleisch,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einem</w:t>
      </w:r>
      <w:r>
        <w:t xml:space="preserve"> </w:t>
      </w:r>
      <w:r w:rsidR="00F87A4F" w:rsidRPr="00CC72D3">
        <w:t>Leib,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Neigung</w:t>
      </w:r>
      <w:r>
        <w:t xml:space="preserve"> </w:t>
      </w:r>
      <w:r w:rsidR="00F87A4F" w:rsidRPr="00CC72D3">
        <w:t>zum</w:t>
      </w:r>
      <w:r>
        <w:t xml:space="preserve"> </w:t>
      </w:r>
      <w:r w:rsidR="00F87A4F" w:rsidRPr="00CC72D3">
        <w:t>Bösen</w:t>
      </w:r>
      <w:r>
        <w:t xml:space="preserve"> </w:t>
      </w:r>
      <w:r w:rsidR="00F87A4F" w:rsidRPr="00CC72D3">
        <w:t>da</w:t>
      </w:r>
      <w:r>
        <w:t xml:space="preserve"> </w:t>
      </w:r>
      <w:r w:rsidR="00F87A4F" w:rsidRPr="00CC72D3">
        <w:t>ist.</w:t>
      </w:r>
      <w:r>
        <w:t xml:space="preserve"> </w:t>
      </w:r>
      <w:r w:rsidR="00F87A4F" w:rsidRPr="00CC72D3">
        <w:t>Wie</w:t>
      </w:r>
      <w:r>
        <w:t xml:space="preserve"> </w:t>
      </w:r>
      <w:r w:rsidR="00F87A4F" w:rsidRPr="00CC72D3">
        <w:t>wird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mit</w:t>
      </w:r>
      <w:r>
        <w:t xml:space="preserve"> </w:t>
      </w:r>
      <w:r w:rsidR="00F87A4F" w:rsidRPr="00CC72D3">
        <w:t>dieser</w:t>
      </w:r>
      <w:r>
        <w:t xml:space="preserve"> </w:t>
      </w:r>
      <w:r w:rsidR="00F87A4F" w:rsidRPr="00CC72D3">
        <w:t>Neigung</w:t>
      </w:r>
      <w:r>
        <w:t xml:space="preserve"> </w:t>
      </w:r>
      <w:r w:rsidR="00F87A4F" w:rsidRPr="00CC72D3">
        <w:t>fertig,</w:t>
      </w:r>
      <w:r>
        <w:t xml:space="preserve"> </w:t>
      </w:r>
      <w:r w:rsidR="00F87A4F" w:rsidRPr="00CC72D3">
        <w:t>wenn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Zaun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Gesetzes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mehr</w:t>
      </w:r>
      <w:r>
        <w:t xml:space="preserve"> </w:t>
      </w:r>
      <w:r w:rsidR="00F87A4F" w:rsidRPr="00CC72D3">
        <w:t>da</w:t>
      </w:r>
      <w:r>
        <w:t xml:space="preserve"> </w:t>
      </w:r>
      <w:r w:rsidR="00F87A4F" w:rsidRPr="00CC72D3">
        <w:t>ist?</w:t>
      </w:r>
    </w:p>
    <w:p w14:paraId="0F76F925" w14:textId="30FA80CE" w:rsidR="00F87A4F" w:rsidRPr="00CC72D3" w:rsidRDefault="003C5D9D" w:rsidP="009517A5">
      <w:pPr>
        <w:jc w:val="both"/>
        <w:rPr>
          <w:b/>
        </w:rPr>
      </w:pPr>
      <w:r>
        <w:rPr>
          <w:b/>
        </w:rPr>
        <w:t xml:space="preserve"> </w:t>
      </w:r>
      <w:r w:rsidR="00F87A4F" w:rsidRPr="00CC72D3">
        <w:rPr>
          <w:b/>
        </w:rPr>
        <w:t>.</w:t>
      </w:r>
      <w:r>
        <w:rPr>
          <w:b/>
        </w:rPr>
        <w:t xml:space="preserve"> </w:t>
      </w:r>
      <w:r w:rsidR="00F66451" w:rsidRPr="00CC72D3">
        <w:rPr>
          <w:b/>
        </w:rPr>
        <w:t>„</w:t>
      </w:r>
      <w:r w:rsidR="00F87A4F" w:rsidRPr="00CC72D3">
        <w:rPr>
          <w:b/>
        </w:rPr>
        <w:t>…</w:t>
      </w:r>
      <w:r>
        <w:rPr>
          <w:b/>
        </w:rPr>
        <w:t xml:space="preserve"> </w:t>
      </w:r>
      <w:r w:rsidR="00F87A4F" w:rsidRPr="00CC72D3">
        <w:rPr>
          <w:b/>
        </w:rPr>
        <w:t>lasst</w:t>
      </w:r>
      <w:r>
        <w:rPr>
          <w:b/>
        </w:rPr>
        <w:t xml:space="preserve"> </w:t>
      </w:r>
      <w:r w:rsidR="00F87A4F" w:rsidRPr="00CC72D3">
        <w:rPr>
          <w:b/>
        </w:rPr>
        <w:t>die</w:t>
      </w:r>
      <w:r>
        <w:rPr>
          <w:b/>
        </w:rPr>
        <w:t xml:space="preserve"> </w:t>
      </w:r>
      <w:r w:rsidR="00F87A4F" w:rsidRPr="00CC72D3">
        <w:rPr>
          <w:b/>
        </w:rPr>
        <w:t>Freiheit</w:t>
      </w:r>
      <w:r>
        <w:rPr>
          <w:b/>
        </w:rPr>
        <w:t xml:space="preserve"> </w:t>
      </w:r>
      <w:r w:rsidR="00F87A4F" w:rsidRPr="00CC72D3">
        <w:rPr>
          <w:b/>
        </w:rPr>
        <w:t>nicht</w:t>
      </w:r>
      <w:r>
        <w:rPr>
          <w:b/>
        </w:rPr>
        <w:t xml:space="preserve"> </w:t>
      </w:r>
      <w:r w:rsidR="00F87A4F" w:rsidRPr="00CC72D3">
        <w:rPr>
          <w:b/>
        </w:rPr>
        <w:t>ein</w:t>
      </w:r>
      <w:r>
        <w:rPr>
          <w:b/>
        </w:rPr>
        <w:t xml:space="preserve"> </w:t>
      </w:r>
      <w:r w:rsidR="00F87A4F" w:rsidRPr="00CC72D3">
        <w:rPr>
          <w:b/>
        </w:rPr>
        <w:t>Vorwand</w:t>
      </w:r>
      <w:r>
        <w:rPr>
          <w:b/>
        </w:rPr>
        <w:t xml:space="preserve"> </w:t>
      </w:r>
      <w:r w:rsidR="00F87A4F" w:rsidRPr="00CC72D3">
        <w:rPr>
          <w:b/>
        </w:rPr>
        <w:t>für</w:t>
      </w:r>
      <w:r>
        <w:rPr>
          <w:b/>
        </w:rPr>
        <w:t xml:space="preserve"> </w:t>
      </w:r>
      <w:r w:rsidR="00F87A4F" w:rsidRPr="00CC72D3">
        <w:rPr>
          <w:b/>
        </w:rPr>
        <w:t>das</w:t>
      </w:r>
      <w:r>
        <w:rPr>
          <w:b/>
        </w:rPr>
        <w:t xml:space="preserve"> </w:t>
      </w:r>
      <w:r w:rsidR="00F87A4F" w:rsidRPr="00CC72D3">
        <w:rPr>
          <w:b/>
        </w:rPr>
        <w:t>Fleisch</w:t>
      </w:r>
      <w:r>
        <w:rPr>
          <w:b/>
        </w:rPr>
        <w:t xml:space="preserve"> </w:t>
      </w:r>
      <w:r w:rsidR="00F87A4F" w:rsidRPr="00CC72D3">
        <w:rPr>
          <w:b/>
        </w:rPr>
        <w:t>sein</w:t>
      </w:r>
      <w:r>
        <w:rPr>
          <w:b/>
        </w:rPr>
        <w:t xml:space="preserve"> </w:t>
      </w:r>
      <w:r w:rsidR="00F87A4F" w:rsidRPr="00CC72D3">
        <w:rPr>
          <w:b/>
        </w:rPr>
        <w:t>…</w:t>
      </w:r>
      <w:r w:rsidR="00F66451" w:rsidRPr="00CC72D3">
        <w:rPr>
          <w:b/>
        </w:rPr>
        <w:t>“</w:t>
      </w:r>
    </w:p>
    <w:p w14:paraId="6240B72D" w14:textId="2BA22618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Auffallender</w:t>
      </w:r>
      <w:r>
        <w:t xml:space="preserve"> </w:t>
      </w:r>
      <w:r w:rsidR="00F87A4F" w:rsidRPr="00CC72D3">
        <w:t>Weise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gleich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Befehlssatz.</w:t>
      </w:r>
      <w:r>
        <w:t xml:space="preserve"> </w:t>
      </w:r>
      <w:r w:rsidR="00F87A4F" w:rsidRPr="00CC72D3">
        <w:t>Also,</w:t>
      </w:r>
      <w:r>
        <w:t xml:space="preserve"> </w:t>
      </w:r>
      <w:r w:rsidR="00F87A4F" w:rsidRPr="00CC72D3">
        <w:t>solange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im</w:t>
      </w:r>
      <w:r>
        <w:t xml:space="preserve"> </w:t>
      </w:r>
      <w:r w:rsidR="00F87A4F" w:rsidRPr="00CC72D3">
        <w:t>Fleisch</w:t>
      </w:r>
      <w:r>
        <w:t xml:space="preserve"> </w:t>
      </w:r>
      <w:r w:rsidR="00F87A4F" w:rsidRPr="00CC72D3">
        <w:t>ist,</w:t>
      </w:r>
      <w:r>
        <w:t xml:space="preserve"> </w:t>
      </w:r>
      <w:r w:rsidR="00F87A4F" w:rsidRPr="00CC72D3">
        <w:t>braucht</w:t>
      </w:r>
      <w:r>
        <w:t xml:space="preserve"> </w:t>
      </w:r>
      <w:r w:rsidR="00F87A4F" w:rsidRPr="00CC72D3">
        <w:t>es</w:t>
      </w:r>
      <w:r>
        <w:t xml:space="preserve"> </w:t>
      </w:r>
      <w:r w:rsidR="00F87A4F" w:rsidRPr="00CC72D3">
        <w:t>Befehlsschranken,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wenn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Regime</w:t>
      </w:r>
      <w:r>
        <w:t xml:space="preserve"> </w:t>
      </w:r>
      <w:r w:rsidR="00F87A4F" w:rsidRPr="00CC72D3">
        <w:t>weggefallen</w:t>
      </w:r>
      <w:r>
        <w:t xml:space="preserve"> </w:t>
      </w:r>
      <w:r w:rsidR="00F87A4F" w:rsidRPr="00CC72D3">
        <w:t>ist.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rPr>
          <w:i/>
        </w:rPr>
        <w:t>Gott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Gesetzes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immer</w:t>
      </w:r>
      <w:r>
        <w:t xml:space="preserve"> </w:t>
      </w:r>
      <w:r w:rsidR="00F87A4F" w:rsidRPr="00CC72D3">
        <w:t>noch</w:t>
      </w:r>
      <w:r>
        <w:t xml:space="preserve"> </w:t>
      </w:r>
      <w:r w:rsidR="00F87A4F" w:rsidRPr="00CC72D3">
        <w:t>da,</w:t>
      </w:r>
      <w:r>
        <w:t xml:space="preserve"> </w:t>
      </w:r>
      <w:r w:rsidR="00F87A4F" w:rsidRPr="00CC72D3">
        <w:t>gerade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Gott,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vom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befreite.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dieser</w:t>
      </w:r>
      <w:r>
        <w:t xml:space="preserve"> </w:t>
      </w:r>
      <w:r w:rsidR="00F87A4F" w:rsidRPr="00CC72D3">
        <w:t>Gott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Hirte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Seele</w:t>
      </w:r>
      <w:r>
        <w:t xml:space="preserve"> </w:t>
      </w:r>
      <w:r w:rsidR="00F87A4F" w:rsidRPr="00CC72D3">
        <w:t>Herr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bestimmt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Kurs</w:t>
      </w:r>
      <w:r>
        <w:t xml:space="preserve"> </w:t>
      </w:r>
      <w:r w:rsidR="00F87A4F" w:rsidRPr="00CC72D3">
        <w:t>seiner</w:t>
      </w:r>
      <w:r>
        <w:t xml:space="preserve"> </w:t>
      </w:r>
      <w:r w:rsidR="00F87A4F" w:rsidRPr="00CC72D3">
        <w:t>Herde.</w:t>
      </w:r>
    </w:p>
    <w:p w14:paraId="67C01A6A" w14:textId="526C95B3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Die</w:t>
      </w:r>
      <w:r>
        <w:t xml:space="preserve"> </w:t>
      </w:r>
      <w:r w:rsidR="00F87A4F" w:rsidRPr="00CC72D3">
        <w:t>Freiheit</w:t>
      </w:r>
      <w:r>
        <w:t xml:space="preserve"> </w:t>
      </w:r>
      <w:r w:rsidR="00F87A4F" w:rsidRPr="00CC72D3">
        <w:t>soll</w:t>
      </w:r>
      <w:r>
        <w:t xml:space="preserve"> </w:t>
      </w:r>
      <w:r w:rsidR="00F87A4F" w:rsidRPr="00CC72D3">
        <w:t>nicht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Vorwand</w:t>
      </w:r>
      <w:r>
        <w:t xml:space="preserve"> </w:t>
      </w:r>
      <w:r w:rsidR="00F87A4F" w:rsidRPr="00CC72D3">
        <w:t>werden.</w:t>
      </w:r>
      <w:r>
        <w:t xml:space="preserve"> </w:t>
      </w:r>
      <w:r w:rsidR="00F87A4F" w:rsidRPr="00CC72D3">
        <w:t>Paulus</w:t>
      </w:r>
      <w:r>
        <w:t xml:space="preserve"> </w:t>
      </w:r>
      <w:r w:rsidR="00F87A4F" w:rsidRPr="00CC72D3">
        <w:t>weiß:</w:t>
      </w:r>
      <w:r>
        <w:t xml:space="preserve"> </w:t>
      </w:r>
      <w:r w:rsidR="00F87A4F" w:rsidRPr="00CC72D3">
        <w:t>Wenn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Lebensschema</w:t>
      </w:r>
      <w:r>
        <w:t xml:space="preserve"> </w:t>
      </w:r>
      <w:r w:rsidR="00F87A4F" w:rsidRPr="00CC72D3">
        <w:t>wegfällt,</w:t>
      </w:r>
      <w:r>
        <w:t xml:space="preserve"> </w:t>
      </w:r>
      <w:r w:rsidR="00F87A4F" w:rsidRPr="00CC72D3">
        <w:t>denkt</w:t>
      </w:r>
      <w:r>
        <w:t xml:space="preserve"> </w:t>
      </w:r>
      <w:r w:rsidR="00F87A4F" w:rsidRPr="00CC72D3">
        <w:t>man:</w:t>
      </w:r>
      <w:r>
        <w:t xml:space="preserve"> </w:t>
      </w:r>
      <w:r w:rsidR="00063570" w:rsidRPr="00CC72D3">
        <w:t>„</w:t>
      </w:r>
      <w:r w:rsidR="00F87A4F" w:rsidRPr="00CC72D3">
        <w:t>Jetzt</w:t>
      </w:r>
      <w:r>
        <w:t xml:space="preserve"> </w:t>
      </w:r>
      <w:r w:rsidR="00F87A4F" w:rsidRPr="00CC72D3">
        <w:t>kann</w:t>
      </w:r>
      <w:r>
        <w:t xml:space="preserve"> </w:t>
      </w:r>
      <w:r w:rsidR="00F87A4F" w:rsidRPr="00CC72D3">
        <w:t>ich</w:t>
      </w:r>
      <w:r>
        <w:t xml:space="preserve"> </w:t>
      </w:r>
      <w:r w:rsidR="00F87A4F" w:rsidRPr="00CC72D3">
        <w:t>tun,</w:t>
      </w:r>
      <w:r>
        <w:t xml:space="preserve"> </w:t>
      </w:r>
      <w:r w:rsidR="00F87A4F" w:rsidRPr="00CC72D3">
        <w:t>was</w:t>
      </w:r>
      <w:r>
        <w:t xml:space="preserve"> </w:t>
      </w:r>
      <w:r w:rsidR="00F87A4F" w:rsidRPr="00CC72D3">
        <w:t>ich</w:t>
      </w:r>
      <w:r>
        <w:t xml:space="preserve"> </w:t>
      </w:r>
      <w:r w:rsidR="00F87A4F" w:rsidRPr="00CC72D3">
        <w:t>will</w:t>
      </w:r>
      <w:r w:rsidR="00063570" w:rsidRPr="00CC72D3">
        <w:t>“</w:t>
      </w:r>
      <w:r>
        <w:t xml:space="preserve"> </w:t>
      </w:r>
      <w:r w:rsidR="00F87A4F" w:rsidRPr="00CC72D3">
        <w:t>–</w:t>
      </w:r>
      <w:r>
        <w:t xml:space="preserve"> </w:t>
      </w:r>
      <w:r w:rsidR="00F87A4F" w:rsidRPr="00CC72D3">
        <w:t>und</w:t>
      </w:r>
      <w:r>
        <w:t xml:space="preserve"> </w:t>
      </w:r>
      <w:r w:rsidR="00F87A4F" w:rsidRPr="00CC72D3">
        <w:t>prompt</w:t>
      </w:r>
      <w:r>
        <w:t xml:space="preserve"> </w:t>
      </w:r>
      <w:r w:rsidR="00F87A4F" w:rsidRPr="00CC72D3">
        <w:t>meldet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Wille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uns,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Fleisches.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Leser</w:t>
      </w:r>
      <w:r>
        <w:t xml:space="preserve"> </w:t>
      </w:r>
      <w:r w:rsidR="00F87A4F" w:rsidRPr="00CC72D3">
        <w:t>werden</w:t>
      </w:r>
      <w:r>
        <w:t xml:space="preserve"> </w:t>
      </w:r>
      <w:r w:rsidR="00F87A4F" w:rsidRPr="00CC72D3">
        <w:t>gewarnt:</w:t>
      </w:r>
      <w:r>
        <w:t xml:space="preserve"> </w:t>
      </w:r>
      <w:r w:rsidR="00F87A4F" w:rsidRPr="00CC72D3">
        <w:t>Nicht,</w:t>
      </w:r>
      <w:r>
        <w:t xml:space="preserve"> </w:t>
      </w:r>
      <w:r w:rsidR="00F87A4F" w:rsidRPr="00CC72D3">
        <w:t>damit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macht,</w:t>
      </w:r>
      <w:r>
        <w:t xml:space="preserve"> </w:t>
      </w:r>
      <w:r w:rsidR="00F87A4F" w:rsidRPr="00CC72D3">
        <w:t>was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selbst</w:t>
      </w:r>
      <w:r>
        <w:t xml:space="preserve"> </w:t>
      </w:r>
      <w:r w:rsidR="00F87A4F" w:rsidRPr="00CC72D3">
        <w:t>will,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vom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frei.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Galater</w:t>
      </w:r>
      <w:r>
        <w:t xml:space="preserve"> </w:t>
      </w:r>
      <w:r w:rsidR="00F87A4F" w:rsidRPr="00CC72D3">
        <w:t>werden</w:t>
      </w:r>
      <w:r>
        <w:t xml:space="preserve"> </w:t>
      </w:r>
      <w:r w:rsidR="00F87A4F" w:rsidRPr="00CC72D3">
        <w:t>an</w:t>
      </w:r>
      <w:r>
        <w:t xml:space="preserve"> </w:t>
      </w:r>
      <w:r w:rsidR="00F87A4F" w:rsidRPr="00CC72D3">
        <w:t>einen</w:t>
      </w:r>
      <w:r>
        <w:t xml:space="preserve"> </w:t>
      </w:r>
      <w:r w:rsidR="00F87A4F" w:rsidRPr="00CC72D3">
        <w:t>Willen</w:t>
      </w:r>
      <w:r>
        <w:t xml:space="preserve"> </w:t>
      </w:r>
      <w:r w:rsidR="00F87A4F" w:rsidRPr="00CC72D3">
        <w:t>erinnert,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höher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als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innewohnenden</w:t>
      </w:r>
      <w:r>
        <w:t xml:space="preserve"> </w:t>
      </w:r>
      <w:r w:rsidR="00F87A4F" w:rsidRPr="00CC72D3">
        <w:t>Neigung.</w:t>
      </w:r>
    </w:p>
    <w:p w14:paraId="4FC24D97" w14:textId="073F8F50" w:rsidR="00F87A4F" w:rsidRPr="00CC72D3" w:rsidRDefault="003C5D9D" w:rsidP="009517A5">
      <w:pPr>
        <w:jc w:val="both"/>
        <w:rPr>
          <w:b/>
        </w:rPr>
      </w:pPr>
      <w:r>
        <w:rPr>
          <w:b/>
        </w:rPr>
        <w:t xml:space="preserve"> </w:t>
      </w:r>
      <w:r w:rsidR="00F87A4F" w:rsidRPr="00CC72D3">
        <w:rPr>
          <w:b/>
        </w:rPr>
        <w:t>.</w:t>
      </w:r>
      <w:r>
        <w:rPr>
          <w:b/>
        </w:rPr>
        <w:t xml:space="preserve"> </w:t>
      </w:r>
      <w:r w:rsidR="00F66451" w:rsidRPr="00CC72D3">
        <w:rPr>
          <w:b/>
        </w:rPr>
        <w:t>„</w:t>
      </w:r>
      <w:r w:rsidR="00F87A4F" w:rsidRPr="00CC72D3">
        <w:rPr>
          <w:b/>
        </w:rPr>
        <w:t>…</w:t>
      </w:r>
      <w:r>
        <w:rPr>
          <w:b/>
        </w:rPr>
        <w:t xml:space="preserve"> </w:t>
      </w:r>
      <w:r w:rsidR="00F87A4F" w:rsidRPr="00CC72D3">
        <w:rPr>
          <w:b/>
        </w:rPr>
        <w:t>sondern</w:t>
      </w:r>
      <w:r>
        <w:rPr>
          <w:b/>
        </w:rPr>
        <w:t xml:space="preserve"> </w:t>
      </w:r>
      <w:r w:rsidR="00F87A4F" w:rsidRPr="00CC72D3">
        <w:rPr>
          <w:b/>
        </w:rPr>
        <w:t>durch</w:t>
      </w:r>
      <w:r>
        <w:rPr>
          <w:b/>
        </w:rPr>
        <w:t xml:space="preserve"> </w:t>
      </w:r>
      <w:r w:rsidR="00F87A4F" w:rsidRPr="00CC72D3">
        <w:rPr>
          <w:b/>
        </w:rPr>
        <w:t>die</w:t>
      </w:r>
      <w:r>
        <w:rPr>
          <w:b/>
        </w:rPr>
        <w:t xml:space="preserve"> </w:t>
      </w:r>
      <w:r w:rsidR="00F87A4F" w:rsidRPr="00CC72D3">
        <w:rPr>
          <w:b/>
        </w:rPr>
        <w:t>Liebe</w:t>
      </w:r>
      <w:r>
        <w:rPr>
          <w:b/>
        </w:rPr>
        <w:t xml:space="preserve"> </w:t>
      </w:r>
      <w:r w:rsidR="00F87A4F" w:rsidRPr="00CC72D3">
        <w:rPr>
          <w:b/>
        </w:rPr>
        <w:t>leistet</w:t>
      </w:r>
      <w:r>
        <w:rPr>
          <w:b/>
        </w:rPr>
        <w:t xml:space="preserve"> </w:t>
      </w:r>
      <w:r w:rsidR="00F87A4F" w:rsidRPr="00CC72D3">
        <w:rPr>
          <w:b/>
        </w:rPr>
        <w:t>einander</w:t>
      </w:r>
      <w:r>
        <w:rPr>
          <w:b/>
        </w:rPr>
        <w:t xml:space="preserve"> </w:t>
      </w:r>
      <w:proofErr w:type="spellStart"/>
      <w:r w:rsidR="00F87A4F" w:rsidRPr="00CC72D3">
        <w:rPr>
          <w:b/>
        </w:rPr>
        <w:t>Leibeigenendienst</w:t>
      </w:r>
      <w:proofErr w:type="spellEnd"/>
      <w:r>
        <w:rPr>
          <w:b/>
        </w:rPr>
        <w:t xml:space="preserve"> </w:t>
      </w:r>
      <w:r w:rsidR="00F87A4F" w:rsidRPr="00CC72D3">
        <w:rPr>
          <w:b/>
        </w:rPr>
        <w:t>…</w:t>
      </w:r>
      <w:r w:rsidR="00F66451" w:rsidRPr="00CC72D3">
        <w:rPr>
          <w:b/>
        </w:rPr>
        <w:t>“</w:t>
      </w:r>
    </w:p>
    <w:p w14:paraId="439C2229" w14:textId="6491B58E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Paulus</w:t>
      </w:r>
      <w:r>
        <w:t xml:space="preserve"> </w:t>
      </w:r>
      <w:r w:rsidR="00F87A4F" w:rsidRPr="00CC72D3">
        <w:t>polt</w:t>
      </w:r>
      <w:r>
        <w:t xml:space="preserve"> </w:t>
      </w:r>
      <w:r w:rsidR="00F87A4F" w:rsidRPr="00CC72D3">
        <w:t>um.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Fleisch</w:t>
      </w:r>
      <w:r>
        <w:t xml:space="preserve"> </w:t>
      </w:r>
      <w:r w:rsidR="00F87A4F" w:rsidRPr="00CC72D3">
        <w:t>denkt</w:t>
      </w:r>
      <w:r>
        <w:t xml:space="preserve"> </w:t>
      </w:r>
      <w:r w:rsidR="00F87A4F" w:rsidRPr="00CC72D3">
        <w:t>an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t>selbst.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vom</w:t>
      </w:r>
      <w:r>
        <w:t xml:space="preserve"> </w:t>
      </w:r>
      <w:r w:rsidR="00F87A4F" w:rsidRPr="00CC72D3">
        <w:t>Gesetz</w:t>
      </w:r>
      <w:r>
        <w:t xml:space="preserve"> </w:t>
      </w:r>
      <w:r w:rsidR="00F87A4F" w:rsidRPr="00CC72D3">
        <w:t>befreite</w:t>
      </w:r>
      <w:r>
        <w:t xml:space="preserve"> </w:t>
      </w:r>
      <w:r w:rsidR="00F87A4F" w:rsidRPr="00CC72D3">
        <w:t>steht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einer</w:t>
      </w:r>
      <w:r>
        <w:t xml:space="preserve"> </w:t>
      </w:r>
      <w:r w:rsidR="00F87A4F" w:rsidRPr="00CC72D3">
        <w:t>Gemeinschaft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Befreiten,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an</w:t>
      </w:r>
      <w:r>
        <w:t xml:space="preserve"> </w:t>
      </w:r>
      <w:r w:rsidR="00F87A4F" w:rsidRPr="00CC72D3">
        <w:t>einander</w:t>
      </w:r>
      <w:r>
        <w:t xml:space="preserve"> </w:t>
      </w:r>
      <w:r w:rsidR="00F87A4F" w:rsidRPr="00CC72D3">
        <w:t>gebunden</w:t>
      </w:r>
      <w:r>
        <w:t xml:space="preserve"> </w:t>
      </w:r>
      <w:r w:rsidR="00F87A4F" w:rsidRPr="00CC72D3">
        <w:t>sind.</w:t>
      </w:r>
      <w:r>
        <w:t xml:space="preserve"> </w:t>
      </w:r>
      <w:r w:rsidR="00F87A4F" w:rsidRPr="00CC72D3">
        <w:t>Von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alten</w:t>
      </w:r>
      <w:r>
        <w:t xml:space="preserve"> </w:t>
      </w:r>
      <w:r w:rsidR="00F87A4F" w:rsidRPr="00CC72D3">
        <w:t>Knechtschaft</w:t>
      </w:r>
      <w:r>
        <w:t xml:space="preserve"> </w:t>
      </w:r>
      <w:r w:rsidR="00F87A4F" w:rsidRPr="00CC72D3">
        <w:t>befreit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werden,</w:t>
      </w:r>
      <w:r>
        <w:t xml:space="preserve"> </w:t>
      </w:r>
      <w:r w:rsidR="00F87A4F" w:rsidRPr="00CC72D3">
        <w:t>heißt,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neue</w:t>
      </w:r>
      <w:r>
        <w:t xml:space="preserve"> </w:t>
      </w:r>
      <w:r w:rsidR="00F87A4F" w:rsidRPr="00CC72D3">
        <w:t>Knechtschaft</w:t>
      </w:r>
      <w:r>
        <w:t xml:space="preserve"> </w:t>
      </w:r>
      <w:r w:rsidR="00F87A4F" w:rsidRPr="00CC72D3">
        <w:t>gestellt</w:t>
      </w:r>
      <w:r>
        <w:t xml:space="preserve"> </w:t>
      </w:r>
      <w:r w:rsidR="00F87A4F" w:rsidRPr="00CC72D3">
        <w:t>zu</w:t>
      </w:r>
      <w:r>
        <w:t xml:space="preserve"> </w:t>
      </w:r>
      <w:r w:rsidR="00F87A4F" w:rsidRPr="00CC72D3">
        <w:t>sein.</w:t>
      </w:r>
      <w:r>
        <w:t xml:space="preserve"> </w:t>
      </w:r>
      <w:r w:rsidR="00F87A4F" w:rsidRPr="00CC72D3">
        <w:t>Diese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heilsame,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bewahrende,</w:t>
      </w:r>
      <w:r>
        <w:t xml:space="preserve"> </w:t>
      </w:r>
      <w:r w:rsidR="00F87A4F" w:rsidRPr="00CC72D3">
        <w:t>ein</w:t>
      </w:r>
      <w:r>
        <w:t xml:space="preserve"> </w:t>
      </w:r>
      <w:r w:rsidR="00F87A4F" w:rsidRPr="00CC72D3">
        <w:t>neues</w:t>
      </w:r>
      <w:r>
        <w:t xml:space="preserve"> </w:t>
      </w:r>
      <w:r w:rsidR="00F87A4F" w:rsidRPr="00CC72D3">
        <w:t>Sein.</w:t>
      </w:r>
      <w:r>
        <w:t xml:space="preserve"> </w:t>
      </w:r>
      <w:r w:rsidR="00F87A4F" w:rsidRPr="00CC72D3">
        <w:t>Man</w:t>
      </w:r>
      <w:r>
        <w:t xml:space="preserve"> </w:t>
      </w:r>
      <w:r w:rsidR="00F87A4F" w:rsidRPr="00CC72D3">
        <w:t>ist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Familie</w:t>
      </w:r>
      <w:r>
        <w:t xml:space="preserve"> </w:t>
      </w:r>
      <w:r w:rsidR="00F87A4F" w:rsidRPr="00CC72D3">
        <w:t>gestellt,</w:t>
      </w:r>
      <w:r>
        <w:t xml:space="preserve"> </w:t>
      </w:r>
      <w:r w:rsidR="00F87A4F" w:rsidRPr="00CC72D3">
        <w:t>wo</w:t>
      </w:r>
      <w:r>
        <w:t xml:space="preserve"> </w:t>
      </w:r>
      <w:r w:rsidR="00F87A4F" w:rsidRPr="00CC72D3">
        <w:t>jeder</w:t>
      </w:r>
      <w:r>
        <w:t xml:space="preserve"> </w:t>
      </w:r>
      <w:r w:rsidR="00F87A4F" w:rsidRPr="00CC72D3">
        <w:t>nach</w:t>
      </w:r>
      <w:r>
        <w:t xml:space="preserve"> </w:t>
      </w:r>
      <w:r w:rsidR="00F87A4F" w:rsidRPr="00CC72D3">
        <w:t>dem</w:t>
      </w:r>
      <w:r>
        <w:t xml:space="preserve"> </w:t>
      </w:r>
      <w:r w:rsidR="00F87A4F" w:rsidRPr="00CC72D3">
        <w:t>anderen</w:t>
      </w:r>
      <w:r>
        <w:t xml:space="preserve"> </w:t>
      </w:r>
      <w:r w:rsidR="00F87A4F" w:rsidRPr="00CC72D3">
        <w:t>schaut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Liebe.</w:t>
      </w:r>
    </w:p>
    <w:p w14:paraId="57D7500A" w14:textId="09E26D87" w:rsidR="00F87A4F" w:rsidRPr="00CC72D3" w:rsidRDefault="00063570" w:rsidP="009517A5">
      <w:pPr>
        <w:jc w:val="both"/>
        <w:rPr>
          <w:b/>
          <w:color w:val="003300"/>
        </w:rPr>
      </w:pPr>
      <w:r w:rsidRPr="00CC72D3">
        <w:rPr>
          <w:b/>
        </w:rPr>
        <w:t>V.</w:t>
      </w:r>
      <w:r w:rsidR="003C5D9D">
        <w:rPr>
          <w:b/>
        </w:rPr>
        <w:t xml:space="preserve"> </w:t>
      </w:r>
      <w:r w:rsidR="00F87A4F" w:rsidRPr="00CC72D3">
        <w:rPr>
          <w:b/>
        </w:rPr>
        <w:t>14</w:t>
      </w:r>
      <w:r w:rsidR="003C5D9D">
        <w:rPr>
          <w:b/>
        </w:rPr>
        <w:t xml:space="preserve"> </w:t>
      </w:r>
      <w:r w:rsidR="00F66451" w:rsidRPr="00CC72D3">
        <w:rPr>
          <w:b/>
        </w:rPr>
        <w:t>„</w:t>
      </w:r>
      <w:r w:rsidR="00F87A4F" w:rsidRPr="00CC72D3">
        <w:rPr>
          <w:b/>
        </w:rPr>
        <w:t>…</w:t>
      </w:r>
      <w:r w:rsidR="003C5D9D">
        <w:rPr>
          <w:b/>
        </w:rPr>
        <w:t xml:space="preserve"> </w:t>
      </w:r>
      <w:r w:rsidR="00F87A4F" w:rsidRPr="00CC72D3">
        <w:rPr>
          <w:b/>
        </w:rPr>
        <w:t>denn</w:t>
      </w:r>
      <w:r w:rsidR="003C5D9D">
        <w:rPr>
          <w:b/>
        </w:rPr>
        <w:t xml:space="preserve"> </w:t>
      </w:r>
      <w:r w:rsidR="00F87A4F" w:rsidRPr="00CC72D3">
        <w:rPr>
          <w:b/>
        </w:rPr>
        <w:t>das</w:t>
      </w:r>
      <w:r w:rsidR="003C5D9D">
        <w:rPr>
          <w:b/>
        </w:rPr>
        <w:t xml:space="preserve"> </w:t>
      </w:r>
      <w:r w:rsidR="00F87A4F" w:rsidRPr="00CC72D3">
        <w:rPr>
          <w:b/>
        </w:rPr>
        <w:t>ganze</w:t>
      </w:r>
      <w:r w:rsidR="003C5D9D">
        <w:rPr>
          <w:b/>
        </w:rPr>
        <w:t xml:space="preserve"> </w:t>
      </w:r>
      <w:r w:rsidR="00F87A4F" w:rsidRPr="00CC72D3">
        <w:rPr>
          <w:b/>
        </w:rPr>
        <w:t>Gesetz</w:t>
      </w:r>
      <w:r w:rsidR="003C5D9D">
        <w:rPr>
          <w:b/>
        </w:rPr>
        <w:t xml:space="preserve"> </w:t>
      </w:r>
      <w:r w:rsidR="00F87A4F" w:rsidRPr="00CC72D3">
        <w:rPr>
          <w:b/>
        </w:rPr>
        <w:t>wird</w:t>
      </w:r>
      <w:r w:rsidR="003C5D9D">
        <w:rPr>
          <w:b/>
        </w:rPr>
        <w:t xml:space="preserve"> </w:t>
      </w:r>
      <w:r w:rsidR="00F87A4F" w:rsidRPr="00CC72D3">
        <w:rPr>
          <w:b/>
        </w:rPr>
        <w:t>in</w:t>
      </w:r>
      <w:r w:rsidR="003C5D9D">
        <w:rPr>
          <w:b/>
        </w:rPr>
        <w:t xml:space="preserve"> </w:t>
      </w:r>
      <w:r w:rsidR="00F87A4F" w:rsidRPr="00CC72D3">
        <w:rPr>
          <w:b/>
        </w:rPr>
        <w:t>dem</w:t>
      </w:r>
      <w:r w:rsidR="003C5D9D">
        <w:rPr>
          <w:b/>
        </w:rPr>
        <w:t xml:space="preserve"> </w:t>
      </w:r>
      <w:r w:rsidR="00F87A4F" w:rsidRPr="00CC72D3">
        <w:rPr>
          <w:b/>
          <w:spacing w:val="34"/>
        </w:rPr>
        <w:t>einen</w:t>
      </w:r>
      <w:r w:rsidR="003C5D9D">
        <w:rPr>
          <w:b/>
        </w:rPr>
        <w:t xml:space="preserve"> </w:t>
      </w:r>
      <w:r w:rsidR="00F87A4F" w:rsidRPr="00CC72D3">
        <w:rPr>
          <w:b/>
        </w:rPr>
        <w:t>Wort</w:t>
      </w:r>
      <w:r w:rsidR="003C5D9D">
        <w:rPr>
          <w:b/>
        </w:rPr>
        <w:t xml:space="preserve"> </w:t>
      </w:r>
      <w:r w:rsidR="00F87A4F" w:rsidRPr="00CC72D3">
        <w:rPr>
          <w:b/>
        </w:rPr>
        <w:t>erfüllt:</w:t>
      </w:r>
      <w:r w:rsidR="003C5D9D">
        <w:rPr>
          <w:b/>
        </w:rPr>
        <w:t xml:space="preserve"> </w:t>
      </w:r>
      <w:r w:rsidR="00F87A4F" w:rsidRPr="00CC72D3">
        <w:rPr>
          <w:b/>
        </w:rPr>
        <w:t>‚Du</w:t>
      </w:r>
      <w:r w:rsidR="003C5D9D">
        <w:rPr>
          <w:b/>
        </w:rPr>
        <w:t xml:space="preserve"> </w:t>
      </w:r>
      <w:r w:rsidR="00F87A4F" w:rsidRPr="00CC72D3">
        <w:rPr>
          <w:b/>
        </w:rPr>
        <w:t>sollst</w:t>
      </w:r>
      <w:r w:rsidR="003C5D9D">
        <w:rPr>
          <w:b/>
        </w:rPr>
        <w:t xml:space="preserve"> </w:t>
      </w:r>
      <w:r w:rsidR="00F87A4F" w:rsidRPr="00CC72D3">
        <w:rPr>
          <w:b/>
        </w:rPr>
        <w:t>deinen</w:t>
      </w:r>
      <w:r w:rsidR="003C5D9D">
        <w:rPr>
          <w:b/>
        </w:rPr>
        <w:t xml:space="preserve"> </w:t>
      </w:r>
      <w:r w:rsidR="00F87A4F" w:rsidRPr="00CC72D3">
        <w:rPr>
          <w:b/>
        </w:rPr>
        <w:t>Nächsten</w:t>
      </w:r>
      <w:r w:rsidR="003C5D9D">
        <w:rPr>
          <w:b/>
        </w:rPr>
        <w:t xml:space="preserve"> </w:t>
      </w:r>
      <w:r w:rsidR="00F87A4F" w:rsidRPr="00CC72D3">
        <w:rPr>
          <w:b/>
        </w:rPr>
        <w:t>lieben</w:t>
      </w:r>
      <w:r w:rsidR="003C5D9D">
        <w:rPr>
          <w:b/>
        </w:rPr>
        <w:t xml:space="preserve"> </w:t>
      </w:r>
      <w:r w:rsidR="00F87A4F" w:rsidRPr="00CC72D3">
        <w:rPr>
          <w:b/>
        </w:rPr>
        <w:t>wie</w:t>
      </w:r>
      <w:r w:rsidR="003C5D9D">
        <w:rPr>
          <w:b/>
        </w:rPr>
        <w:t xml:space="preserve"> </w:t>
      </w:r>
      <w:r w:rsidR="00F87A4F" w:rsidRPr="00CC72D3">
        <w:rPr>
          <w:b/>
        </w:rPr>
        <w:t>dich</w:t>
      </w:r>
      <w:r w:rsidR="003C5D9D">
        <w:rPr>
          <w:b/>
        </w:rPr>
        <w:t xml:space="preserve"> </w:t>
      </w:r>
      <w:r w:rsidR="00F87A4F" w:rsidRPr="00CC72D3">
        <w:rPr>
          <w:b/>
        </w:rPr>
        <w:t>selbst</w:t>
      </w:r>
      <w:proofErr w:type="gramStart"/>
      <w:r w:rsidR="00F87A4F" w:rsidRPr="00CC72D3">
        <w:rPr>
          <w:b/>
        </w:rPr>
        <w:t>!‘</w:t>
      </w:r>
      <w:proofErr w:type="gramEnd"/>
      <w:r w:rsidR="00F66451" w:rsidRPr="00CC72D3">
        <w:rPr>
          <w:b/>
        </w:rPr>
        <w:t>„</w:t>
      </w:r>
      <w:r w:rsidR="003C5D9D">
        <w:rPr>
          <w:b/>
        </w:rPr>
        <w:t xml:space="preserve"> </w:t>
      </w:r>
      <w:r w:rsidR="00F87A4F" w:rsidRPr="00CC72D3">
        <w:rPr>
          <w:b/>
          <w:color w:val="003300"/>
        </w:rPr>
        <w:t>{</w:t>
      </w:r>
      <w:r w:rsidR="003C5D9D">
        <w:rPr>
          <w:b/>
          <w:color w:val="003300"/>
        </w:rPr>
        <w:t xml:space="preserve">1. Mose </w:t>
      </w:r>
      <w:r w:rsidR="00F87A4F" w:rsidRPr="00CC72D3">
        <w:rPr>
          <w:b/>
          <w:color w:val="003300"/>
        </w:rPr>
        <w:t>19</w:t>
      </w:r>
      <w:r w:rsidR="003C5D9D">
        <w:rPr>
          <w:b/>
          <w:color w:val="003300"/>
        </w:rPr>
        <w:t>, 1</w:t>
      </w:r>
      <w:r w:rsidR="00F87A4F" w:rsidRPr="00CC72D3">
        <w:rPr>
          <w:b/>
          <w:color w:val="003300"/>
        </w:rPr>
        <w:t>8}</w:t>
      </w:r>
      <w:r w:rsidR="003C5D9D">
        <w:rPr>
          <w:b/>
          <w:color w:val="003300"/>
        </w:rPr>
        <w:t xml:space="preserve"> </w:t>
      </w:r>
    </w:p>
    <w:p w14:paraId="32C8092B" w14:textId="7C57B171" w:rsidR="00F87A4F" w:rsidRPr="00CC72D3" w:rsidRDefault="003C5D9D" w:rsidP="009517A5">
      <w:pPr>
        <w:jc w:val="both"/>
        <w:rPr>
          <w:i/>
          <w:color w:val="003300"/>
        </w:rPr>
      </w:pPr>
      <w:r>
        <w:t xml:space="preserve">    </w:t>
      </w:r>
      <w:r w:rsidR="00063570" w:rsidRPr="00CC72D3">
        <w:t>Nun</w:t>
      </w:r>
      <w:r>
        <w:t xml:space="preserve"> </w:t>
      </w:r>
      <w:r w:rsidR="00F87A4F" w:rsidRPr="00CC72D3">
        <w:t>beruft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Apostel</w:t>
      </w:r>
      <w:r>
        <w:t xml:space="preserve"> </w:t>
      </w:r>
      <w:r w:rsidR="00F87A4F" w:rsidRPr="00CC72D3">
        <w:t>sich</w:t>
      </w:r>
      <w:r>
        <w:t xml:space="preserve"> </w:t>
      </w:r>
      <w:r w:rsidR="00F87A4F" w:rsidRPr="00CC72D3">
        <w:rPr>
          <w:i/>
        </w:rPr>
        <w:t>doch</w:t>
      </w:r>
      <w:r>
        <w:t xml:space="preserve"> </w:t>
      </w:r>
      <w:r w:rsidR="00F87A4F" w:rsidRPr="00CC72D3">
        <w:t>auf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Gesetz.</w:t>
      </w:r>
      <w:r>
        <w:t xml:space="preserve"> </w:t>
      </w:r>
      <w:r w:rsidR="00F87A4F" w:rsidRPr="00CC72D3">
        <w:t>Ja,</w:t>
      </w:r>
      <w:r>
        <w:t xml:space="preserve"> </w:t>
      </w:r>
      <w:r w:rsidR="00F87A4F" w:rsidRPr="00CC72D3">
        <w:t>denn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rPr>
          <w:i/>
        </w:rPr>
        <w:t>Forderung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Gesetzes</w:t>
      </w:r>
      <w:r>
        <w:t xml:space="preserve"> </w:t>
      </w:r>
      <w:r w:rsidR="00F87A4F" w:rsidRPr="00CC72D3">
        <w:t>bleibt,</w:t>
      </w:r>
      <w:r>
        <w:t xml:space="preserve"> </w:t>
      </w:r>
      <w:r w:rsidR="00F87A4F" w:rsidRPr="00CC72D3">
        <w:t>wenn</w:t>
      </w:r>
      <w:r>
        <w:t xml:space="preserve"> </w:t>
      </w:r>
      <w:r w:rsidR="00F87A4F" w:rsidRPr="00CC72D3">
        <w:t>auch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Regime,</w:t>
      </w:r>
      <w:r>
        <w:t xml:space="preserve"> </w:t>
      </w:r>
      <w:r w:rsidR="00F87A4F" w:rsidRPr="00CC72D3">
        <w:t>die</w:t>
      </w:r>
      <w:r>
        <w:t xml:space="preserve"> </w:t>
      </w:r>
      <w:r w:rsidR="00F87A4F" w:rsidRPr="00CC72D3">
        <w:t>Herrschaft,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Gesetzes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Vergangenheit</w:t>
      </w:r>
      <w:r>
        <w:t xml:space="preserve"> </w:t>
      </w:r>
      <w:r w:rsidR="00F87A4F" w:rsidRPr="00CC72D3">
        <w:t>angehört.</w:t>
      </w:r>
      <w:r>
        <w:t xml:space="preserve"> </w:t>
      </w:r>
      <w:r w:rsidR="00F87A4F" w:rsidRPr="00CC72D3">
        <w:t>Im</w:t>
      </w:r>
      <w:r>
        <w:t xml:space="preserve"> </w:t>
      </w:r>
      <w:r w:rsidR="00063570" w:rsidRPr="00CC72D3">
        <w:t>Römerbrief</w:t>
      </w:r>
      <w:r>
        <w:t xml:space="preserve"> </w:t>
      </w:r>
      <w:r w:rsidR="00F87A4F" w:rsidRPr="00CC72D3">
        <w:t>bespricht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ausführlicher</w:t>
      </w:r>
      <w:r>
        <w:t xml:space="preserve"> </w:t>
      </w:r>
      <w:r w:rsidR="00F87A4F" w:rsidRPr="00CC72D3">
        <w:t>(8</w:t>
      </w:r>
      <w:r>
        <w:t>, 3</w:t>
      </w:r>
      <w:r w:rsidR="00F87A4F" w:rsidRPr="00CC72D3">
        <w:t>.4):</w:t>
      </w:r>
      <w:r>
        <w:t xml:space="preserve"> </w:t>
      </w:r>
      <w:r w:rsidR="00F66451" w:rsidRPr="00CC72D3">
        <w:rPr>
          <w:i/>
          <w:color w:val="003300"/>
        </w:rPr>
        <w:t>„</w:t>
      </w:r>
      <w:r w:rsidR="00F87A4F" w:rsidRPr="00CC72D3">
        <w:rPr>
          <w:i/>
          <w:color w:val="003300"/>
        </w:rPr>
        <w:t>…</w:t>
      </w:r>
      <w:r>
        <w:rPr>
          <w:i/>
          <w:color w:val="003300"/>
        </w:rPr>
        <w:t xml:space="preserve"> </w:t>
      </w:r>
      <w:r w:rsidR="00F87A4F" w:rsidRPr="00CC72D3">
        <w:rPr>
          <w:i/>
        </w:rPr>
        <w:t>was</w:t>
      </w:r>
      <w:r>
        <w:rPr>
          <w:i/>
        </w:rPr>
        <w:t xml:space="preserve"> </w:t>
      </w:r>
      <w:r w:rsidR="00F87A4F" w:rsidRPr="00CC72D3">
        <w:rPr>
          <w:i/>
        </w:rPr>
        <w:t>dem</w:t>
      </w:r>
      <w:r>
        <w:rPr>
          <w:i/>
        </w:rPr>
        <w:t xml:space="preserve"> </w:t>
      </w:r>
      <w:r w:rsidR="00F87A4F" w:rsidRPr="00CC72D3">
        <w:rPr>
          <w:i/>
        </w:rPr>
        <w:t>Gesetz</w:t>
      </w:r>
      <w:r>
        <w:rPr>
          <w:i/>
        </w:rPr>
        <w:t xml:space="preserve"> </w:t>
      </w:r>
      <w:r w:rsidR="00F87A4F" w:rsidRPr="00CC72D3">
        <w:rPr>
          <w:i/>
        </w:rPr>
        <w:t>unmöglich</w:t>
      </w:r>
      <w:r>
        <w:rPr>
          <w:i/>
        </w:rPr>
        <w:t xml:space="preserve"> </w:t>
      </w:r>
      <w:r w:rsidR="00F87A4F" w:rsidRPr="00CC72D3">
        <w:rPr>
          <w:i/>
        </w:rPr>
        <w:t>war</w:t>
      </w:r>
      <w:r>
        <w:rPr>
          <w:i/>
        </w:rPr>
        <w:t xml:space="preserve"> </w:t>
      </w:r>
      <w:r w:rsidR="00063570" w:rsidRPr="00CC72D3">
        <w:rPr>
          <w:i/>
        </w:rPr>
        <w:t>–</w:t>
      </w:r>
      <w:r>
        <w:rPr>
          <w:i/>
        </w:rPr>
        <w:t xml:space="preserve"> </w:t>
      </w:r>
      <w:r w:rsidR="00F87A4F" w:rsidRPr="00CC72D3">
        <w:rPr>
          <w:i/>
        </w:rPr>
        <w:t>es</w:t>
      </w:r>
      <w:r>
        <w:rPr>
          <w:i/>
        </w:rPr>
        <w:t xml:space="preserve"> </w:t>
      </w:r>
      <w:r w:rsidR="00063570" w:rsidRPr="00CC72D3">
        <w:rPr>
          <w:i/>
        </w:rPr>
        <w:t>war</w:t>
      </w:r>
      <w:r>
        <w:rPr>
          <w:i/>
        </w:rPr>
        <w:t xml:space="preserve"> </w:t>
      </w:r>
      <w:r w:rsidR="00063570" w:rsidRPr="00CC72D3">
        <w:rPr>
          <w:i/>
        </w:rPr>
        <w:t>ja</w:t>
      </w:r>
      <w:r>
        <w:rPr>
          <w:i/>
        </w:rPr>
        <w:t xml:space="preserve"> </w:t>
      </w:r>
      <w:r w:rsidR="00F87A4F" w:rsidRPr="00CC72D3">
        <w:rPr>
          <w:i/>
        </w:rPr>
        <w:t>schwach</w:t>
      </w:r>
      <w:r>
        <w:rPr>
          <w:i/>
        </w:rPr>
        <w:t xml:space="preserve"> </w:t>
      </w:r>
      <w:r w:rsidR="00F87A4F" w:rsidRPr="00CC72D3">
        <w:rPr>
          <w:i/>
        </w:rPr>
        <w:t>durch</w:t>
      </w:r>
      <w:r>
        <w:rPr>
          <w:i/>
        </w:rPr>
        <w:t xml:space="preserve"> </w:t>
      </w:r>
      <w:r w:rsidR="00F87A4F" w:rsidRPr="00CC72D3">
        <w:rPr>
          <w:i/>
        </w:rPr>
        <w:t>das</w:t>
      </w:r>
      <w:r>
        <w:rPr>
          <w:i/>
        </w:rPr>
        <w:t xml:space="preserve"> </w:t>
      </w:r>
      <w:r w:rsidR="00F87A4F" w:rsidRPr="00CC72D3">
        <w:rPr>
          <w:i/>
        </w:rPr>
        <w:t>Fleisch</w:t>
      </w:r>
      <w:r>
        <w:rPr>
          <w:i/>
        </w:rPr>
        <w:t xml:space="preserve"> </w:t>
      </w:r>
      <w:r w:rsidR="00063570" w:rsidRPr="00CC72D3">
        <w:rPr>
          <w:i/>
        </w:rPr>
        <w:t>–,</w:t>
      </w:r>
      <w:r>
        <w:rPr>
          <w:i/>
        </w:rPr>
        <w:t xml:space="preserve"> </w:t>
      </w:r>
      <w:r w:rsidR="00063570" w:rsidRPr="00CC72D3">
        <w:rPr>
          <w:i/>
        </w:rPr>
        <w:t>[das</w:t>
      </w:r>
      <w:r>
        <w:rPr>
          <w:i/>
        </w:rPr>
        <w:t xml:space="preserve"> </w:t>
      </w:r>
      <w:r w:rsidR="00063570" w:rsidRPr="00CC72D3">
        <w:rPr>
          <w:i/>
        </w:rPr>
        <w:t>machte]</w:t>
      </w:r>
      <w:r>
        <w:rPr>
          <w:i/>
        </w:rPr>
        <w:t xml:space="preserve"> </w:t>
      </w:r>
      <w:r w:rsidR="00063570" w:rsidRPr="00CC72D3">
        <w:rPr>
          <w:i/>
        </w:rPr>
        <w:t>Gott</w:t>
      </w:r>
      <w:r>
        <w:rPr>
          <w:i/>
        </w:rPr>
        <w:t xml:space="preserve"> </w:t>
      </w:r>
      <w:r w:rsidR="00063570" w:rsidRPr="00CC72D3">
        <w:rPr>
          <w:i/>
        </w:rPr>
        <w:t>[möglich]</w:t>
      </w:r>
      <w:r w:rsidR="00F87A4F" w:rsidRPr="00CC72D3">
        <w:rPr>
          <w:i/>
        </w:rPr>
        <w:t>:</w:t>
      </w:r>
      <w:r>
        <w:rPr>
          <w:i/>
        </w:rPr>
        <w:t xml:space="preserve"> </w:t>
      </w:r>
      <w:r w:rsidR="00063570" w:rsidRPr="00CC72D3">
        <w:rPr>
          <w:i/>
        </w:rPr>
        <w:t>Er</w:t>
      </w:r>
      <w:r>
        <w:rPr>
          <w:i/>
        </w:rPr>
        <w:t xml:space="preserve"> </w:t>
      </w:r>
      <w:r w:rsidR="00F87A4F" w:rsidRPr="00CC72D3">
        <w:rPr>
          <w:i/>
        </w:rPr>
        <w:t>schickte</w:t>
      </w:r>
      <w:r>
        <w:rPr>
          <w:i/>
        </w:rPr>
        <w:t xml:space="preserve"> </w:t>
      </w:r>
      <w:r w:rsidR="00F87A4F" w:rsidRPr="00CC72D3">
        <w:rPr>
          <w:i/>
        </w:rPr>
        <w:t>seinen</w:t>
      </w:r>
      <w:r>
        <w:rPr>
          <w:i/>
        </w:rPr>
        <w:t xml:space="preserve"> </w:t>
      </w:r>
      <w:r w:rsidR="00F87A4F" w:rsidRPr="00CC72D3">
        <w:rPr>
          <w:i/>
        </w:rPr>
        <w:t>‹eigenen›</w:t>
      </w:r>
      <w:r>
        <w:rPr>
          <w:i/>
        </w:rPr>
        <w:t xml:space="preserve"> </w:t>
      </w:r>
      <w:r w:rsidR="00F87A4F" w:rsidRPr="00CC72D3">
        <w:rPr>
          <w:i/>
        </w:rPr>
        <w:t>Sohn</w:t>
      </w:r>
      <w:r>
        <w:rPr>
          <w:i/>
        </w:rPr>
        <w:t xml:space="preserve"> </w:t>
      </w:r>
      <w:r w:rsidR="00F87A4F" w:rsidRPr="00CC72D3">
        <w:rPr>
          <w:i/>
        </w:rPr>
        <w:t>in</w:t>
      </w:r>
      <w:r>
        <w:rPr>
          <w:i/>
        </w:rPr>
        <w:t xml:space="preserve"> </w:t>
      </w:r>
      <w:r w:rsidR="00F87A4F" w:rsidRPr="00CC72D3">
        <w:rPr>
          <w:i/>
        </w:rPr>
        <w:t>der</w:t>
      </w:r>
      <w:r>
        <w:rPr>
          <w:i/>
        </w:rPr>
        <w:t xml:space="preserve"> </w:t>
      </w:r>
      <w:r w:rsidR="00F87A4F" w:rsidRPr="00CC72D3">
        <w:rPr>
          <w:i/>
        </w:rPr>
        <w:t>Ähnlichkeit</w:t>
      </w:r>
      <w:r>
        <w:rPr>
          <w:i/>
        </w:rPr>
        <w:t xml:space="preserve"> </w:t>
      </w:r>
      <w:r w:rsidR="00F87A4F" w:rsidRPr="00CC72D3">
        <w:rPr>
          <w:i/>
        </w:rPr>
        <w:t>des</w:t>
      </w:r>
      <w:r>
        <w:rPr>
          <w:i/>
        </w:rPr>
        <w:t xml:space="preserve"> </w:t>
      </w:r>
      <w:r w:rsidR="00F87A4F" w:rsidRPr="00CC72D3">
        <w:rPr>
          <w:i/>
        </w:rPr>
        <w:t>Fleisches</w:t>
      </w:r>
      <w:r>
        <w:rPr>
          <w:i/>
        </w:rPr>
        <w:t xml:space="preserve"> </w:t>
      </w:r>
      <w:r w:rsidR="00F87A4F" w:rsidRPr="00CC72D3">
        <w:rPr>
          <w:i/>
        </w:rPr>
        <w:t>der</w:t>
      </w:r>
      <w:r>
        <w:rPr>
          <w:i/>
        </w:rPr>
        <w:t xml:space="preserve"> </w:t>
      </w:r>
      <w:r w:rsidR="00F87A4F" w:rsidRPr="00CC72D3">
        <w:rPr>
          <w:i/>
        </w:rPr>
        <w:t>Sünde</w:t>
      </w:r>
      <w:r>
        <w:rPr>
          <w:i/>
        </w:rPr>
        <w:t xml:space="preserve"> </w:t>
      </w:r>
      <w:r w:rsidR="00F87A4F" w:rsidRPr="00CC72D3">
        <w:rPr>
          <w:i/>
        </w:rPr>
        <w:t>und</w:t>
      </w:r>
      <w:r>
        <w:rPr>
          <w:i/>
        </w:rPr>
        <w:t xml:space="preserve"> </w:t>
      </w:r>
      <w:r w:rsidR="00F87A4F" w:rsidRPr="00CC72D3">
        <w:rPr>
          <w:i/>
        </w:rPr>
        <w:t>‹als</w:t>
      </w:r>
      <w:r>
        <w:rPr>
          <w:i/>
        </w:rPr>
        <w:t xml:space="preserve"> </w:t>
      </w:r>
      <w:r w:rsidR="00F87A4F" w:rsidRPr="00CC72D3">
        <w:rPr>
          <w:i/>
        </w:rPr>
        <w:t>das</w:t>
      </w:r>
      <w:r>
        <w:rPr>
          <w:i/>
        </w:rPr>
        <w:t xml:space="preserve"> </w:t>
      </w:r>
      <w:r w:rsidR="00F87A4F" w:rsidRPr="00CC72D3">
        <w:rPr>
          <w:i/>
        </w:rPr>
        <w:t>Opfer›</w:t>
      </w:r>
      <w:r>
        <w:rPr>
          <w:i/>
        </w:rPr>
        <w:t xml:space="preserve"> </w:t>
      </w:r>
      <w:r w:rsidR="00F87A4F" w:rsidRPr="00CC72D3">
        <w:rPr>
          <w:i/>
        </w:rPr>
        <w:t>für</w:t>
      </w:r>
      <w:r>
        <w:rPr>
          <w:i/>
        </w:rPr>
        <w:t xml:space="preserve"> </w:t>
      </w:r>
      <w:r w:rsidR="00F87A4F" w:rsidRPr="00CC72D3">
        <w:rPr>
          <w:i/>
        </w:rPr>
        <w:t>Sünde</w:t>
      </w:r>
      <w:r>
        <w:rPr>
          <w:i/>
        </w:rPr>
        <w:t xml:space="preserve"> </w:t>
      </w:r>
      <w:r w:rsidR="00F87A4F" w:rsidRPr="00CC72D3">
        <w:rPr>
          <w:i/>
        </w:rPr>
        <w:t>und</w:t>
      </w:r>
      <w:r>
        <w:rPr>
          <w:i/>
        </w:rPr>
        <w:t xml:space="preserve"> </w:t>
      </w:r>
      <w:r w:rsidR="00F87A4F" w:rsidRPr="00CC72D3">
        <w:rPr>
          <w:i/>
        </w:rPr>
        <w:t>verurteilte</w:t>
      </w:r>
      <w:r>
        <w:rPr>
          <w:i/>
        </w:rPr>
        <w:t xml:space="preserve"> </w:t>
      </w:r>
      <w:r w:rsidR="00F87A4F" w:rsidRPr="00CC72D3">
        <w:rPr>
          <w:i/>
        </w:rPr>
        <w:t>die</w:t>
      </w:r>
      <w:r>
        <w:rPr>
          <w:i/>
        </w:rPr>
        <w:t xml:space="preserve"> </w:t>
      </w:r>
      <w:r w:rsidR="00F87A4F" w:rsidRPr="00CC72D3">
        <w:rPr>
          <w:i/>
        </w:rPr>
        <w:t>Sünde</w:t>
      </w:r>
      <w:r>
        <w:rPr>
          <w:i/>
        </w:rPr>
        <w:t xml:space="preserve"> </w:t>
      </w:r>
      <w:r w:rsidR="00F87A4F" w:rsidRPr="00CC72D3">
        <w:rPr>
          <w:i/>
        </w:rPr>
        <w:t>im</w:t>
      </w:r>
      <w:r>
        <w:rPr>
          <w:i/>
        </w:rPr>
        <w:t xml:space="preserve"> </w:t>
      </w:r>
      <w:r w:rsidR="00F87A4F" w:rsidRPr="00CC72D3">
        <w:rPr>
          <w:i/>
        </w:rPr>
        <w:t>Fleisch,</w:t>
      </w:r>
      <w:r>
        <w:rPr>
          <w:i/>
        </w:rPr>
        <w:t xml:space="preserve"> </w:t>
      </w:r>
      <w:r w:rsidR="00F87A4F" w:rsidRPr="00CC72D3">
        <w:rPr>
          <w:i/>
        </w:rPr>
        <w:t>damit</w:t>
      </w:r>
      <w:r>
        <w:rPr>
          <w:i/>
        </w:rPr>
        <w:t xml:space="preserve"> </w:t>
      </w:r>
      <w:r w:rsidR="00F87A4F" w:rsidRPr="00CC72D3">
        <w:rPr>
          <w:i/>
        </w:rPr>
        <w:t>das</w:t>
      </w:r>
      <w:r>
        <w:rPr>
          <w:i/>
        </w:rPr>
        <w:t xml:space="preserve"> </w:t>
      </w:r>
      <w:r w:rsidR="00F87A4F" w:rsidRPr="00CC72D3">
        <w:rPr>
          <w:i/>
        </w:rPr>
        <w:t>Gerechte</w:t>
      </w:r>
      <w:r>
        <w:rPr>
          <w:i/>
        </w:rPr>
        <w:t xml:space="preserve"> </w:t>
      </w:r>
      <w:r w:rsidR="00F87A4F" w:rsidRPr="00CC72D3">
        <w:rPr>
          <w:i/>
        </w:rPr>
        <w:t>des</w:t>
      </w:r>
      <w:r>
        <w:rPr>
          <w:i/>
        </w:rPr>
        <w:t xml:space="preserve"> </w:t>
      </w:r>
      <w:r w:rsidR="00F87A4F" w:rsidRPr="00CC72D3">
        <w:rPr>
          <w:i/>
        </w:rPr>
        <w:t>Gesetzes</w:t>
      </w:r>
      <w:r>
        <w:rPr>
          <w:i/>
        </w:rPr>
        <w:t xml:space="preserve"> </w:t>
      </w:r>
      <w:r w:rsidR="00F87A4F" w:rsidRPr="00CC72D3">
        <w:rPr>
          <w:i/>
        </w:rPr>
        <w:t>in</w:t>
      </w:r>
      <w:r>
        <w:rPr>
          <w:i/>
        </w:rPr>
        <w:t xml:space="preserve"> </w:t>
      </w:r>
      <w:r w:rsidR="00F87A4F" w:rsidRPr="00CC72D3">
        <w:rPr>
          <w:i/>
        </w:rPr>
        <w:t>uns</w:t>
      </w:r>
      <w:r>
        <w:rPr>
          <w:i/>
        </w:rPr>
        <w:t xml:space="preserve"> </w:t>
      </w:r>
      <w:r w:rsidR="00F87A4F" w:rsidRPr="00CC72D3">
        <w:rPr>
          <w:i/>
        </w:rPr>
        <w:t>erfüllt</w:t>
      </w:r>
      <w:r>
        <w:rPr>
          <w:i/>
        </w:rPr>
        <w:t xml:space="preserve"> </w:t>
      </w:r>
      <w:r w:rsidR="00F87A4F" w:rsidRPr="00CC72D3">
        <w:rPr>
          <w:i/>
        </w:rPr>
        <w:t>werde,</w:t>
      </w:r>
      <w:r>
        <w:rPr>
          <w:i/>
        </w:rPr>
        <w:t xml:space="preserve"> </w:t>
      </w:r>
      <w:r w:rsidR="00F87A4F" w:rsidRPr="00CC72D3">
        <w:rPr>
          <w:i/>
        </w:rPr>
        <w:t>die</w:t>
      </w:r>
      <w:r>
        <w:rPr>
          <w:i/>
        </w:rPr>
        <w:t xml:space="preserve"> </w:t>
      </w:r>
      <w:r w:rsidR="00F87A4F" w:rsidRPr="00CC72D3">
        <w:rPr>
          <w:i/>
        </w:rPr>
        <w:t>wir</w:t>
      </w:r>
      <w:r>
        <w:rPr>
          <w:i/>
        </w:rPr>
        <w:t xml:space="preserve"> </w:t>
      </w:r>
      <w:r w:rsidR="00F87A4F" w:rsidRPr="00CC72D3">
        <w:rPr>
          <w:i/>
        </w:rPr>
        <w:t>nicht</w:t>
      </w:r>
      <w:r>
        <w:rPr>
          <w:i/>
        </w:rPr>
        <w:t xml:space="preserve"> </w:t>
      </w:r>
      <w:r w:rsidR="00F87A4F" w:rsidRPr="00CC72D3">
        <w:rPr>
          <w:i/>
        </w:rPr>
        <w:t>nach</w:t>
      </w:r>
      <w:r>
        <w:rPr>
          <w:i/>
        </w:rPr>
        <w:t xml:space="preserve"> </w:t>
      </w:r>
      <w:r w:rsidR="00F87A4F" w:rsidRPr="00CC72D3">
        <w:rPr>
          <w:i/>
        </w:rPr>
        <w:t>dem</w:t>
      </w:r>
      <w:r>
        <w:rPr>
          <w:i/>
        </w:rPr>
        <w:t xml:space="preserve"> </w:t>
      </w:r>
      <w:r w:rsidR="00F87A4F" w:rsidRPr="00CC72D3">
        <w:rPr>
          <w:i/>
        </w:rPr>
        <w:t>Fleisch</w:t>
      </w:r>
      <w:r>
        <w:rPr>
          <w:i/>
        </w:rPr>
        <w:t xml:space="preserve"> </w:t>
      </w:r>
      <w:r w:rsidR="00F87A4F" w:rsidRPr="00CC72D3">
        <w:rPr>
          <w:i/>
        </w:rPr>
        <w:t>wandeln,</w:t>
      </w:r>
      <w:r>
        <w:rPr>
          <w:i/>
        </w:rPr>
        <w:t xml:space="preserve"> </w:t>
      </w:r>
      <w:r w:rsidR="00F87A4F" w:rsidRPr="00CC72D3">
        <w:rPr>
          <w:i/>
        </w:rPr>
        <w:t>sondern</w:t>
      </w:r>
      <w:r>
        <w:rPr>
          <w:i/>
        </w:rPr>
        <w:t xml:space="preserve"> </w:t>
      </w:r>
      <w:r w:rsidR="00F87A4F" w:rsidRPr="00CC72D3">
        <w:rPr>
          <w:i/>
        </w:rPr>
        <w:t>nach</w:t>
      </w:r>
      <w:r>
        <w:rPr>
          <w:i/>
        </w:rPr>
        <w:t xml:space="preserve"> </w:t>
      </w:r>
      <w:r w:rsidR="00F87A4F" w:rsidRPr="00CC72D3">
        <w:rPr>
          <w:i/>
        </w:rPr>
        <w:t>dem</w:t>
      </w:r>
      <w:r>
        <w:rPr>
          <w:i/>
        </w:rPr>
        <w:t xml:space="preserve"> </w:t>
      </w:r>
      <w:r w:rsidR="00F87A4F" w:rsidRPr="00CC72D3">
        <w:rPr>
          <w:i/>
        </w:rPr>
        <w:t>Geist.</w:t>
      </w:r>
      <w:r w:rsidR="00F66451" w:rsidRPr="00CC72D3">
        <w:rPr>
          <w:i/>
          <w:color w:val="003300"/>
        </w:rPr>
        <w:t>“</w:t>
      </w:r>
      <w:r>
        <w:rPr>
          <w:i/>
          <w:color w:val="003300"/>
        </w:rPr>
        <w:t xml:space="preserve"> </w:t>
      </w:r>
    </w:p>
    <w:p w14:paraId="3F147FD4" w14:textId="61F0AC6F" w:rsidR="00F87A4F" w:rsidRPr="00CC72D3" w:rsidRDefault="003C5D9D" w:rsidP="009517A5">
      <w:pPr>
        <w:jc w:val="both"/>
      </w:pPr>
      <w:r>
        <w:t xml:space="preserve">    </w:t>
      </w:r>
      <w:r w:rsidR="00F87A4F" w:rsidRPr="00CC72D3">
        <w:t>Von</w:t>
      </w:r>
      <w:r>
        <w:t xml:space="preserve"> </w:t>
      </w:r>
      <w:r w:rsidR="00F87A4F" w:rsidRPr="00CC72D3">
        <w:t>der</w:t>
      </w:r>
      <w:r>
        <w:t xml:space="preserve"> </w:t>
      </w:r>
      <w:r w:rsidR="00F87A4F" w:rsidRPr="00CC72D3">
        <w:t>neuen</w:t>
      </w:r>
      <w:r>
        <w:t xml:space="preserve"> </w:t>
      </w:r>
      <w:r w:rsidR="00F87A4F" w:rsidRPr="00CC72D3">
        <w:t>Möglichkeit</w:t>
      </w:r>
      <w:r>
        <w:t xml:space="preserve"> </w:t>
      </w:r>
      <w:r w:rsidR="00F87A4F" w:rsidRPr="00CC72D3">
        <w:t>des</w:t>
      </w:r>
      <w:r>
        <w:t xml:space="preserve"> </w:t>
      </w:r>
      <w:r w:rsidR="00F87A4F" w:rsidRPr="00CC72D3">
        <w:t>Geistes</w:t>
      </w:r>
      <w:r>
        <w:t xml:space="preserve"> </w:t>
      </w:r>
      <w:r w:rsidR="00F87A4F" w:rsidRPr="00CC72D3">
        <w:t>wird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in</w:t>
      </w:r>
      <w:r>
        <w:t xml:space="preserve"> </w:t>
      </w:r>
      <w:r w:rsidR="00F87A4F" w:rsidRPr="00CC72D3">
        <w:t>den</w:t>
      </w:r>
      <w:r>
        <w:t xml:space="preserve"> </w:t>
      </w:r>
      <w:r w:rsidR="00F87A4F" w:rsidRPr="00CC72D3">
        <w:t>folgenden</w:t>
      </w:r>
      <w:r>
        <w:t xml:space="preserve"> </w:t>
      </w:r>
      <w:r w:rsidR="00F87A4F" w:rsidRPr="00CC72D3">
        <w:t>Versen</w:t>
      </w:r>
      <w:r>
        <w:t xml:space="preserve"> </w:t>
      </w:r>
      <w:r w:rsidR="00C36DF1" w:rsidRPr="00CC72D3">
        <w:t>(5</w:t>
      </w:r>
      <w:r>
        <w:t>, 1</w:t>
      </w:r>
      <w:r w:rsidR="00C36DF1" w:rsidRPr="00CC72D3">
        <w:t>6ff)</w:t>
      </w:r>
      <w:r>
        <w:t xml:space="preserve"> </w:t>
      </w:r>
      <w:r w:rsidR="00F87A4F" w:rsidRPr="00CC72D3">
        <w:t>sprechen.</w:t>
      </w:r>
      <w:r>
        <w:t xml:space="preserve"> </w:t>
      </w:r>
      <w:r w:rsidR="00F87A4F" w:rsidRPr="00CC72D3">
        <w:t>Bevor</w:t>
      </w:r>
      <w:r>
        <w:t xml:space="preserve"> </w:t>
      </w:r>
      <w:r w:rsidR="00F87A4F" w:rsidRPr="00CC72D3">
        <w:t>das</w:t>
      </w:r>
      <w:r>
        <w:t xml:space="preserve"> </w:t>
      </w:r>
      <w:r w:rsidR="00F87A4F" w:rsidRPr="00CC72D3">
        <w:t>tut,</w:t>
      </w:r>
      <w:r>
        <w:t xml:space="preserve"> </w:t>
      </w:r>
      <w:r w:rsidR="00F87A4F" w:rsidRPr="00CC72D3">
        <w:t>muss</w:t>
      </w:r>
      <w:r>
        <w:t xml:space="preserve"> </w:t>
      </w:r>
      <w:r w:rsidR="00F87A4F" w:rsidRPr="00CC72D3">
        <w:t>er</w:t>
      </w:r>
      <w:r>
        <w:t xml:space="preserve"> </w:t>
      </w:r>
      <w:r w:rsidR="00F87A4F" w:rsidRPr="00CC72D3">
        <w:t>aber</w:t>
      </w:r>
      <w:r>
        <w:t xml:space="preserve"> </w:t>
      </w:r>
      <w:r w:rsidR="00F87A4F" w:rsidRPr="00CC72D3">
        <w:t>eine</w:t>
      </w:r>
      <w:r>
        <w:t xml:space="preserve"> </w:t>
      </w:r>
      <w:r w:rsidR="00F87A4F" w:rsidRPr="00CC72D3">
        <w:t>Warnung</w:t>
      </w:r>
      <w:r>
        <w:t xml:space="preserve"> </w:t>
      </w:r>
      <w:r w:rsidR="00F87A4F" w:rsidRPr="00CC72D3">
        <w:t>aussprechen.</w:t>
      </w:r>
    </w:p>
    <w:p w14:paraId="1078AD41" w14:textId="6E924228" w:rsidR="00F87A4F" w:rsidRPr="00CC72D3" w:rsidRDefault="003C5D9D" w:rsidP="009517A5">
      <w:pPr>
        <w:jc w:val="both"/>
        <w:rPr>
          <w:b/>
          <w:color w:val="003300"/>
        </w:rPr>
      </w:pPr>
      <w:r>
        <w:rPr>
          <w:b/>
          <w:color w:val="003300"/>
        </w:rPr>
        <w:t xml:space="preserve"> </w:t>
      </w:r>
      <w:r w:rsidR="00063570" w:rsidRPr="00CC72D3">
        <w:rPr>
          <w:b/>
          <w:color w:val="003300"/>
        </w:rPr>
        <w:t>V.</w:t>
      </w:r>
      <w:r>
        <w:rPr>
          <w:b/>
          <w:color w:val="003300"/>
        </w:rPr>
        <w:t xml:space="preserve"> </w:t>
      </w:r>
      <w:r w:rsidR="00F87A4F" w:rsidRPr="00CC72D3">
        <w:rPr>
          <w:b/>
          <w:color w:val="003300"/>
        </w:rPr>
        <w:t>15</w:t>
      </w:r>
      <w:r>
        <w:rPr>
          <w:b/>
          <w:color w:val="003300"/>
        </w:rPr>
        <w:t xml:space="preserve"> </w:t>
      </w:r>
      <w:r w:rsidR="00F66451" w:rsidRPr="00CC72D3">
        <w:rPr>
          <w:b/>
          <w:color w:val="003300"/>
        </w:rPr>
        <w:t>„</w:t>
      </w:r>
      <w:r w:rsidR="00F87A4F" w:rsidRPr="00CC72D3">
        <w:rPr>
          <w:b/>
        </w:rPr>
        <w:t>Wenn</w:t>
      </w:r>
      <w:r>
        <w:rPr>
          <w:b/>
        </w:rPr>
        <w:t xml:space="preserve"> </w:t>
      </w:r>
      <w:r w:rsidR="00F87A4F" w:rsidRPr="00CC72D3">
        <w:rPr>
          <w:b/>
        </w:rPr>
        <w:t>ihr</w:t>
      </w:r>
      <w:r>
        <w:rPr>
          <w:b/>
        </w:rPr>
        <w:t xml:space="preserve"> </w:t>
      </w:r>
      <w:r w:rsidR="00F87A4F" w:rsidRPr="00CC72D3">
        <w:rPr>
          <w:b/>
        </w:rPr>
        <w:t>einander</w:t>
      </w:r>
      <w:r>
        <w:rPr>
          <w:b/>
        </w:rPr>
        <w:t xml:space="preserve"> </w:t>
      </w:r>
      <w:r w:rsidR="00F87A4F" w:rsidRPr="00CC72D3">
        <w:rPr>
          <w:b/>
        </w:rPr>
        <w:t>aber</w:t>
      </w:r>
      <w:r>
        <w:rPr>
          <w:b/>
        </w:rPr>
        <w:t xml:space="preserve"> </w:t>
      </w:r>
      <w:r w:rsidR="00F87A4F" w:rsidRPr="00CC72D3">
        <w:rPr>
          <w:b/>
        </w:rPr>
        <w:t>beißt</w:t>
      </w:r>
      <w:r>
        <w:rPr>
          <w:b/>
        </w:rPr>
        <w:t xml:space="preserve"> </w:t>
      </w:r>
      <w:r w:rsidR="00F87A4F" w:rsidRPr="00CC72D3">
        <w:rPr>
          <w:b/>
        </w:rPr>
        <w:t>und</w:t>
      </w:r>
      <w:r>
        <w:rPr>
          <w:b/>
        </w:rPr>
        <w:t xml:space="preserve"> </w:t>
      </w:r>
      <w:r w:rsidR="00F87A4F" w:rsidRPr="00CC72D3">
        <w:rPr>
          <w:b/>
        </w:rPr>
        <w:t>verzehrt,</w:t>
      </w:r>
      <w:r>
        <w:rPr>
          <w:b/>
        </w:rPr>
        <w:t xml:space="preserve"> </w:t>
      </w:r>
      <w:r w:rsidR="00F87A4F" w:rsidRPr="00CC72D3">
        <w:rPr>
          <w:b/>
        </w:rPr>
        <w:t>seht</w:t>
      </w:r>
      <w:r>
        <w:rPr>
          <w:b/>
        </w:rPr>
        <w:t xml:space="preserve"> </w:t>
      </w:r>
      <w:r w:rsidR="00F87A4F" w:rsidRPr="00CC72D3">
        <w:rPr>
          <w:b/>
        </w:rPr>
        <w:t>zu,</w:t>
      </w:r>
      <w:r>
        <w:rPr>
          <w:b/>
        </w:rPr>
        <w:t xml:space="preserve"> </w:t>
      </w:r>
      <w:r w:rsidR="00F87A4F" w:rsidRPr="00CC72D3">
        <w:rPr>
          <w:b/>
        </w:rPr>
        <w:t>dass</w:t>
      </w:r>
      <w:r>
        <w:rPr>
          <w:b/>
        </w:rPr>
        <w:t xml:space="preserve"> </w:t>
      </w:r>
      <w:r w:rsidR="00F87A4F" w:rsidRPr="00CC72D3">
        <w:rPr>
          <w:b/>
        </w:rPr>
        <w:t>ihr</w:t>
      </w:r>
      <w:r>
        <w:rPr>
          <w:b/>
        </w:rPr>
        <w:t xml:space="preserve"> </w:t>
      </w:r>
      <w:r w:rsidR="00F87A4F" w:rsidRPr="00CC72D3">
        <w:rPr>
          <w:b/>
        </w:rPr>
        <w:t>nicht</w:t>
      </w:r>
      <w:r>
        <w:rPr>
          <w:b/>
        </w:rPr>
        <w:t xml:space="preserve"> </w:t>
      </w:r>
      <w:r w:rsidR="00F87A4F" w:rsidRPr="00CC72D3">
        <w:rPr>
          <w:b/>
        </w:rPr>
        <w:t>voneinander</w:t>
      </w:r>
      <w:r>
        <w:rPr>
          <w:b/>
        </w:rPr>
        <w:t xml:space="preserve"> </w:t>
      </w:r>
      <w:r w:rsidR="00F87A4F" w:rsidRPr="00CC72D3">
        <w:rPr>
          <w:b/>
        </w:rPr>
        <w:t>vertilgt</w:t>
      </w:r>
      <w:r>
        <w:rPr>
          <w:b/>
        </w:rPr>
        <w:t xml:space="preserve"> </w:t>
      </w:r>
      <w:r w:rsidR="00F87A4F" w:rsidRPr="00CC72D3">
        <w:rPr>
          <w:b/>
        </w:rPr>
        <w:t>werdet.</w:t>
      </w:r>
      <w:r w:rsidR="00F66451" w:rsidRPr="00CC72D3">
        <w:rPr>
          <w:b/>
          <w:color w:val="003300"/>
        </w:rPr>
        <w:t>“</w:t>
      </w:r>
    </w:p>
    <w:p w14:paraId="3B02607B" w14:textId="73ABA9EF" w:rsidR="00F87A4F" w:rsidRPr="00CC72D3" w:rsidRDefault="00F87A4F" w:rsidP="009517A5">
      <w:pPr>
        <w:jc w:val="both"/>
      </w:pPr>
      <w:r w:rsidRPr="00CC72D3">
        <w:t>Bruderliebe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Gesetzeserfüllung</w:t>
      </w:r>
      <w:r w:rsidR="00063570" w:rsidRPr="00CC72D3">
        <w:t>.</w:t>
      </w:r>
      <w:r w:rsidR="003C5D9D">
        <w:t xml:space="preserve"> </w:t>
      </w:r>
      <w:r w:rsidRPr="00CC72D3">
        <w:t>Die</w:t>
      </w:r>
      <w:r w:rsidR="003C5D9D">
        <w:t xml:space="preserve"> </w:t>
      </w:r>
      <w:r w:rsidRPr="00CC72D3">
        <w:t>Alternative</w:t>
      </w:r>
      <w:r w:rsidR="003C5D9D">
        <w:t xml:space="preserve"> </w:t>
      </w:r>
      <w:r w:rsidRPr="00CC72D3">
        <w:t>ist</w:t>
      </w:r>
      <w:r w:rsidR="003C5D9D">
        <w:t xml:space="preserve"> </w:t>
      </w:r>
      <w:r w:rsidRPr="00CC72D3">
        <w:t>gegenseitige</w:t>
      </w:r>
      <w:r w:rsidR="003C5D9D">
        <w:t xml:space="preserve"> </w:t>
      </w:r>
      <w:r w:rsidRPr="00CC72D3">
        <w:t>Vernichtung.</w:t>
      </w:r>
      <w:r w:rsidR="003C5D9D">
        <w:t xml:space="preserve"> </w:t>
      </w:r>
      <w:r w:rsidRPr="00CC72D3">
        <w:rPr>
          <w:color w:val="003300"/>
        </w:rPr>
        <w:t>Er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sagt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nicht,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dass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sie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das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tun,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aber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er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kennt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das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menschliche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Wesen,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und</w:t>
      </w:r>
      <w:r w:rsidR="003C5D9D">
        <w:rPr>
          <w:color w:val="003300"/>
        </w:rPr>
        <w:t xml:space="preserve"> </w:t>
      </w:r>
      <w:r w:rsidRPr="00CC72D3">
        <w:rPr>
          <w:color w:val="003300"/>
        </w:rPr>
        <w:t>wenn</w:t>
      </w:r>
      <w:r w:rsidR="003C5D9D">
        <w:rPr>
          <w:color w:val="003300"/>
        </w:rPr>
        <w:t xml:space="preserve"> </w:t>
      </w:r>
      <w:r w:rsidR="00F66451" w:rsidRPr="00CC72D3">
        <w:rPr>
          <w:color w:val="003300"/>
        </w:rPr>
        <w:t>„</w:t>
      </w:r>
      <w:r w:rsidRPr="00CC72D3">
        <w:t>die</w:t>
      </w:r>
      <w:r w:rsidR="003C5D9D">
        <w:t xml:space="preserve"> </w:t>
      </w:r>
      <w:r w:rsidRPr="00CC72D3">
        <w:t>Freiheit</w:t>
      </w:r>
      <w:r w:rsidR="003C5D9D">
        <w:t xml:space="preserve"> </w:t>
      </w:r>
      <w:r w:rsidRPr="00CC72D3">
        <w:t>…</w:t>
      </w:r>
      <w:r w:rsidR="003C5D9D">
        <w:t xml:space="preserve"> </w:t>
      </w:r>
      <w:r w:rsidRPr="00CC72D3">
        <w:t>ein</w:t>
      </w:r>
      <w:r w:rsidR="003C5D9D">
        <w:t xml:space="preserve"> </w:t>
      </w:r>
      <w:r w:rsidRPr="00CC72D3">
        <w:t>Vorwand</w:t>
      </w:r>
      <w:r w:rsidR="003C5D9D">
        <w:t xml:space="preserve"> </w:t>
      </w:r>
      <w:r w:rsidRPr="00CC72D3">
        <w:t>für</w:t>
      </w:r>
      <w:r w:rsidR="003C5D9D">
        <w:t xml:space="preserve"> </w:t>
      </w:r>
      <w:r w:rsidRPr="00CC72D3">
        <w:t>das</w:t>
      </w:r>
      <w:r w:rsidR="003C5D9D">
        <w:t xml:space="preserve"> </w:t>
      </w:r>
      <w:r w:rsidRPr="00CC72D3">
        <w:t>Fleisch</w:t>
      </w:r>
      <w:r w:rsidR="00F66451" w:rsidRPr="00CC72D3">
        <w:t>“</w:t>
      </w:r>
      <w:r w:rsidR="003C5D9D">
        <w:t xml:space="preserve"> </w:t>
      </w:r>
      <w:r w:rsidRPr="00CC72D3">
        <w:t>wird,</w:t>
      </w:r>
      <w:r w:rsidR="003C5D9D">
        <w:t xml:space="preserve"> </w:t>
      </w:r>
      <w:r w:rsidRPr="00CC72D3">
        <w:t>kann</w:t>
      </w:r>
      <w:r w:rsidR="003C5D9D">
        <w:t xml:space="preserve"> </w:t>
      </w:r>
      <w:r w:rsidRPr="00CC72D3">
        <w:t>es</w:t>
      </w:r>
      <w:r w:rsidR="003C5D9D">
        <w:t xml:space="preserve"> </w:t>
      </w:r>
      <w:r w:rsidRPr="00CC72D3">
        <w:t>bald</w:t>
      </w:r>
      <w:r w:rsidR="003C5D9D">
        <w:t xml:space="preserve"> </w:t>
      </w:r>
      <w:r w:rsidRPr="00CC72D3">
        <w:t>zu</w:t>
      </w:r>
      <w:r w:rsidR="003C5D9D">
        <w:t xml:space="preserve"> </w:t>
      </w:r>
      <w:r w:rsidRPr="00CC72D3">
        <w:t>einem</w:t>
      </w:r>
      <w:r w:rsidR="003C5D9D">
        <w:t xml:space="preserve"> </w:t>
      </w:r>
      <w:r w:rsidRPr="00CC72D3">
        <w:t>solchen</w:t>
      </w:r>
      <w:r w:rsidR="003C5D9D">
        <w:t xml:space="preserve"> </w:t>
      </w:r>
      <w:r w:rsidRPr="00CC72D3">
        <w:t>Verhalten</w:t>
      </w:r>
      <w:r w:rsidR="003C5D9D">
        <w:t xml:space="preserve"> </w:t>
      </w:r>
      <w:r w:rsidRPr="00CC72D3">
        <w:t>kommen.</w:t>
      </w:r>
      <w:r w:rsidR="003C5D9D">
        <w:t xml:space="preserve"> </w:t>
      </w:r>
      <w:r w:rsidR="00CC72D3">
        <w:t>–</w:t>
      </w:r>
      <w:r w:rsidR="003C5D9D">
        <w:t xml:space="preserve"> </w:t>
      </w:r>
      <w:r w:rsidRPr="00CC72D3">
        <w:t>Also:</w:t>
      </w:r>
      <w:r w:rsidR="003C5D9D">
        <w:t xml:space="preserve"> </w:t>
      </w:r>
      <w:r w:rsidRPr="00CC72D3">
        <w:t>nicht</w:t>
      </w:r>
      <w:r w:rsidR="003C5D9D">
        <w:t xml:space="preserve"> </w:t>
      </w:r>
      <w:r w:rsidRPr="00CC72D3">
        <w:t>abbauen</w:t>
      </w:r>
      <w:r w:rsidR="003C5D9D">
        <w:t xml:space="preserve"> </w:t>
      </w:r>
      <w:r w:rsidRPr="00CC72D3">
        <w:t>(V.</w:t>
      </w:r>
      <w:r w:rsidR="003C5D9D">
        <w:t xml:space="preserve"> </w:t>
      </w:r>
      <w:r w:rsidRPr="00CC72D3">
        <w:t>15</w:t>
      </w:r>
      <w:proofErr w:type="gramStart"/>
      <w:r w:rsidRPr="00CC72D3">
        <w:t>)</w:t>
      </w:r>
      <w:r w:rsidR="003C5D9D">
        <w:t xml:space="preserve"> </w:t>
      </w:r>
      <w:r w:rsidRPr="00CC72D3">
        <w:t>,</w:t>
      </w:r>
      <w:proofErr w:type="gramEnd"/>
      <w:r w:rsidR="003C5D9D">
        <w:t xml:space="preserve"> </w:t>
      </w:r>
      <w:r w:rsidRPr="00CC72D3">
        <w:t>sondern</w:t>
      </w:r>
      <w:r w:rsidR="003C5D9D">
        <w:t xml:space="preserve"> </w:t>
      </w:r>
      <w:r w:rsidRPr="00CC72D3">
        <w:t>aufbauen</w:t>
      </w:r>
      <w:r w:rsidR="003C5D9D">
        <w:t xml:space="preserve"> </w:t>
      </w:r>
      <w:r w:rsidRPr="00CC72D3">
        <w:t>(V.</w:t>
      </w:r>
      <w:r w:rsidR="003C5D9D">
        <w:t xml:space="preserve"> </w:t>
      </w:r>
      <w:r w:rsidRPr="00CC72D3">
        <w:t>13)!</w:t>
      </w:r>
      <w:r w:rsidR="003C5D9D">
        <w:t xml:space="preserve"> </w:t>
      </w:r>
    </w:p>
    <w:p w14:paraId="3900ADDE" w14:textId="53370AA4" w:rsidR="00C36DF1" w:rsidRPr="00CC72D3" w:rsidRDefault="00C36DF1" w:rsidP="009517A5">
      <w:pPr>
        <w:jc w:val="both"/>
        <w:rPr>
          <w:i/>
        </w:rPr>
      </w:pPr>
      <w:r w:rsidRPr="00CC72D3">
        <w:t>–</w:t>
      </w:r>
      <w:r w:rsidR="003C5D9D">
        <w:t xml:space="preserve"> </w:t>
      </w:r>
      <w:r w:rsidR="00CC72D3" w:rsidRPr="00CC72D3">
        <w:rPr>
          <w:i/>
        </w:rPr>
        <w:t>H.</w:t>
      </w:r>
      <w:r w:rsidR="003C5D9D">
        <w:rPr>
          <w:i/>
        </w:rPr>
        <w:t xml:space="preserve"> </w:t>
      </w:r>
      <w:r w:rsidRPr="00CC72D3">
        <w:rPr>
          <w:i/>
        </w:rPr>
        <w:t>Jantzen</w:t>
      </w:r>
      <w:r w:rsidR="003C5D9D">
        <w:rPr>
          <w:i/>
        </w:rPr>
        <w:t xml:space="preserve"> </w:t>
      </w:r>
      <w:r w:rsidRPr="00CC72D3">
        <w:rPr>
          <w:i/>
        </w:rPr>
        <w:t>(</w:t>
      </w:r>
      <w:r w:rsidR="000C53D2">
        <w:rPr>
          <w:i/>
        </w:rPr>
        <w:t>mit</w:t>
      </w:r>
      <w:r w:rsidR="003C5D9D">
        <w:rPr>
          <w:i/>
        </w:rPr>
        <w:t xml:space="preserve"> </w:t>
      </w:r>
      <w:r w:rsidR="000C53D2">
        <w:rPr>
          <w:i/>
        </w:rPr>
        <w:t>kleinen</w:t>
      </w:r>
      <w:r w:rsidR="003C5D9D">
        <w:rPr>
          <w:i/>
        </w:rPr>
        <w:t xml:space="preserve"> </w:t>
      </w:r>
      <w:r w:rsidRPr="00CC72D3">
        <w:rPr>
          <w:i/>
        </w:rPr>
        <w:t>Erg</w:t>
      </w:r>
      <w:r w:rsidR="009517A5">
        <w:rPr>
          <w:i/>
        </w:rPr>
        <w:t>änzungen</w:t>
      </w:r>
      <w:r w:rsidR="003C5D9D">
        <w:rPr>
          <w:i/>
        </w:rPr>
        <w:t xml:space="preserve"> </w:t>
      </w:r>
      <w:r w:rsidR="000C53D2">
        <w:rPr>
          <w:i/>
        </w:rPr>
        <w:t>von</w:t>
      </w:r>
      <w:r w:rsidR="003C5D9D">
        <w:rPr>
          <w:i/>
        </w:rPr>
        <w:t xml:space="preserve"> </w:t>
      </w:r>
      <w:r w:rsidRPr="00CC72D3">
        <w:rPr>
          <w:i/>
        </w:rPr>
        <w:t>T</w:t>
      </w:r>
      <w:r w:rsidR="00CC72D3" w:rsidRPr="00CC72D3">
        <w:rPr>
          <w:i/>
        </w:rPr>
        <w:t>.</w:t>
      </w:r>
      <w:r w:rsidR="003C5D9D">
        <w:rPr>
          <w:i/>
        </w:rPr>
        <w:t xml:space="preserve"> </w:t>
      </w:r>
      <w:proofErr w:type="spellStart"/>
      <w:r w:rsidRPr="00CC72D3">
        <w:rPr>
          <w:i/>
        </w:rPr>
        <w:t>Jettel</w:t>
      </w:r>
      <w:proofErr w:type="spellEnd"/>
      <w:r w:rsidRPr="00CC72D3">
        <w:rPr>
          <w:i/>
        </w:rPr>
        <w:t>)</w:t>
      </w:r>
      <w:r w:rsidR="003C5D9D">
        <w:rPr>
          <w:i/>
        </w:rPr>
        <w:t xml:space="preserve"> </w:t>
      </w:r>
      <w:r w:rsidRPr="00CC72D3">
        <w:rPr>
          <w:i/>
        </w:rPr>
        <w:t>–</w:t>
      </w:r>
      <w:r w:rsidR="003C5D9D">
        <w:rPr>
          <w:i/>
        </w:rPr>
        <w:t xml:space="preserve"> </w:t>
      </w:r>
      <w:r w:rsidRPr="00CC72D3">
        <w:rPr>
          <w:i/>
        </w:rPr>
        <w:t>Forts</w:t>
      </w:r>
      <w:r w:rsidR="009517A5">
        <w:rPr>
          <w:i/>
        </w:rPr>
        <w:t>etzung</w:t>
      </w:r>
      <w:r w:rsidR="003C5D9D">
        <w:rPr>
          <w:i/>
        </w:rPr>
        <w:t xml:space="preserve"> </w:t>
      </w:r>
      <w:r w:rsidRPr="00CC72D3">
        <w:rPr>
          <w:i/>
        </w:rPr>
        <w:t>in</w:t>
      </w:r>
      <w:r w:rsidR="003C5D9D">
        <w:rPr>
          <w:i/>
        </w:rPr>
        <w:t xml:space="preserve"> </w:t>
      </w:r>
      <w:r w:rsidR="00CC72D3">
        <w:rPr>
          <w:i/>
        </w:rPr>
        <w:t>der</w:t>
      </w:r>
      <w:r w:rsidR="003C5D9D">
        <w:rPr>
          <w:i/>
        </w:rPr>
        <w:t xml:space="preserve"> </w:t>
      </w:r>
      <w:r w:rsidRPr="00CC72D3">
        <w:rPr>
          <w:i/>
        </w:rPr>
        <w:t>nächsten</w:t>
      </w:r>
      <w:r w:rsidR="003C5D9D">
        <w:rPr>
          <w:i/>
        </w:rPr>
        <w:t xml:space="preserve"> </w:t>
      </w:r>
      <w:r w:rsidRPr="00CC72D3">
        <w:rPr>
          <w:i/>
        </w:rPr>
        <w:t>N</w:t>
      </w:r>
      <w:r w:rsidR="009517A5">
        <w:rPr>
          <w:i/>
        </w:rPr>
        <w:t>ummer</w:t>
      </w:r>
    </w:p>
    <w:p w14:paraId="0B11EAF7" w14:textId="569540FC" w:rsidR="00250D3C" w:rsidRPr="00CC72D3" w:rsidRDefault="00C36DF1" w:rsidP="009517A5">
      <w:pPr>
        <w:pStyle w:val="berschrift3"/>
        <w:jc w:val="both"/>
      </w:pPr>
      <w:r w:rsidRPr="00CC72D3">
        <w:t>D</w:t>
      </w:r>
      <w:r w:rsidR="00250D3C" w:rsidRPr="00CC72D3">
        <w:t>ienste</w:t>
      </w:r>
    </w:p>
    <w:p w14:paraId="385C196A" w14:textId="2FD1122D" w:rsidR="00C36DF1" w:rsidRPr="0026197C" w:rsidRDefault="00C36DF1" w:rsidP="009517A5">
      <w:pPr>
        <w:jc w:val="both"/>
        <w:rPr>
          <w:lang w:eastAsia="de-DE"/>
        </w:rPr>
      </w:pPr>
      <w:r w:rsidRPr="0026197C">
        <w:rPr>
          <w:lang w:eastAsia="de-DE"/>
        </w:rPr>
        <w:t>20.</w:t>
      </w:r>
      <w:r w:rsidR="003C5D9D">
        <w:rPr>
          <w:lang w:eastAsia="de-DE"/>
        </w:rPr>
        <w:t xml:space="preserve"> </w:t>
      </w:r>
      <w:r w:rsidRPr="0026197C">
        <w:rPr>
          <w:lang w:eastAsia="de-DE"/>
        </w:rPr>
        <w:t>Jan:</w:t>
      </w:r>
      <w:r w:rsidR="003C5D9D">
        <w:rPr>
          <w:lang w:eastAsia="de-DE"/>
        </w:rPr>
        <w:t xml:space="preserve"> </w:t>
      </w:r>
      <w:r w:rsidR="00F23C4A" w:rsidRPr="0026197C">
        <w:rPr>
          <w:lang w:eastAsia="de-DE"/>
        </w:rPr>
        <w:tab/>
      </w:r>
      <w:r w:rsidRPr="0026197C">
        <w:rPr>
          <w:lang w:eastAsia="de-DE"/>
        </w:rPr>
        <w:t>Wetzikon:</w:t>
      </w:r>
      <w:r w:rsidR="003C5D9D">
        <w:rPr>
          <w:lang w:eastAsia="de-DE"/>
        </w:rPr>
        <w:t xml:space="preserve"> </w:t>
      </w:r>
      <w:r w:rsidRPr="0026197C">
        <w:rPr>
          <w:lang w:eastAsia="de-DE"/>
        </w:rPr>
        <w:t>Vormittag</w:t>
      </w:r>
      <w:r w:rsidR="00F23C4A" w:rsidRPr="0026197C">
        <w:rPr>
          <w:lang w:eastAsia="de-DE"/>
        </w:rPr>
        <w:t>;</w:t>
      </w:r>
      <w:r w:rsidR="003C5D9D">
        <w:rPr>
          <w:lang w:eastAsia="de-DE"/>
        </w:rPr>
        <w:t xml:space="preserve"> </w:t>
      </w:r>
      <w:r w:rsidRPr="0026197C">
        <w:rPr>
          <w:lang w:eastAsia="de-DE"/>
        </w:rPr>
        <w:t>Nachmittag</w:t>
      </w:r>
    </w:p>
    <w:p w14:paraId="3736FA25" w14:textId="61F5A187" w:rsidR="0026197C" w:rsidRDefault="00C36DF1" w:rsidP="009517A5">
      <w:pPr>
        <w:jc w:val="both"/>
        <w:rPr>
          <w:lang w:val="en-US" w:eastAsia="de-DE"/>
        </w:rPr>
      </w:pPr>
      <w:r w:rsidRPr="003C5D9D">
        <w:rPr>
          <w:lang w:eastAsia="de-DE"/>
        </w:rPr>
        <w:t>25</w:t>
      </w:r>
      <w:r w:rsidR="00F23C4A" w:rsidRPr="003C5D9D">
        <w:rPr>
          <w:lang w:eastAsia="de-DE"/>
        </w:rPr>
        <w:t>/</w:t>
      </w:r>
      <w:r w:rsidRPr="003C5D9D">
        <w:rPr>
          <w:lang w:eastAsia="de-DE"/>
        </w:rPr>
        <w:t>26.</w:t>
      </w:r>
      <w:r w:rsidR="003C5D9D">
        <w:rPr>
          <w:lang w:eastAsia="de-DE"/>
        </w:rPr>
        <w:t xml:space="preserve"> </w:t>
      </w:r>
      <w:r w:rsidRPr="0026197C">
        <w:rPr>
          <w:lang w:val="en-US" w:eastAsia="de-DE"/>
        </w:rPr>
        <w:t>Jan:</w:t>
      </w:r>
      <w:r w:rsidR="003C5D9D">
        <w:rPr>
          <w:lang w:val="en-US" w:eastAsia="de-DE"/>
        </w:rPr>
        <w:t xml:space="preserve"> </w:t>
      </w:r>
      <w:proofErr w:type="spellStart"/>
      <w:r w:rsidRPr="0026197C">
        <w:rPr>
          <w:lang w:val="en-US" w:eastAsia="de-DE"/>
        </w:rPr>
        <w:t>Zollikofen</w:t>
      </w:r>
      <w:proofErr w:type="spellEnd"/>
      <w:r w:rsidR="00CC72D3" w:rsidRPr="0026197C">
        <w:rPr>
          <w:lang w:val="en-US" w:eastAsia="de-DE"/>
        </w:rPr>
        <w:tab/>
      </w:r>
      <w:r w:rsidR="003C5D9D">
        <w:rPr>
          <w:lang w:val="en-US" w:eastAsia="de-DE"/>
        </w:rPr>
        <w:t xml:space="preserve"> </w:t>
      </w:r>
      <w:r w:rsidR="00CC72D3" w:rsidRPr="0026197C">
        <w:rPr>
          <w:lang w:val="en-US" w:eastAsia="de-DE"/>
        </w:rPr>
        <w:tab/>
      </w:r>
    </w:p>
    <w:p w14:paraId="1CA786FC" w14:textId="5F2F339D" w:rsidR="00C36DF1" w:rsidRPr="0026197C" w:rsidRDefault="00C36DF1" w:rsidP="009517A5">
      <w:pPr>
        <w:jc w:val="both"/>
        <w:rPr>
          <w:lang w:val="en-US" w:eastAsia="de-DE"/>
        </w:rPr>
      </w:pPr>
      <w:r w:rsidRPr="0026197C">
        <w:rPr>
          <w:lang w:val="en-US" w:eastAsia="de-DE"/>
        </w:rPr>
        <w:t>27.</w:t>
      </w:r>
      <w:r w:rsidR="003C5D9D">
        <w:rPr>
          <w:lang w:val="en-US" w:eastAsia="de-DE"/>
        </w:rPr>
        <w:t xml:space="preserve"> </w:t>
      </w:r>
      <w:r w:rsidRPr="0026197C">
        <w:rPr>
          <w:lang w:val="en-US" w:eastAsia="de-DE"/>
        </w:rPr>
        <w:t>Jan:</w:t>
      </w:r>
      <w:r w:rsidR="003C5D9D">
        <w:rPr>
          <w:lang w:val="en-US" w:eastAsia="de-DE"/>
        </w:rPr>
        <w:t xml:space="preserve"> </w:t>
      </w:r>
      <w:proofErr w:type="spellStart"/>
      <w:r w:rsidRPr="0026197C">
        <w:rPr>
          <w:lang w:val="en-US" w:eastAsia="de-DE"/>
        </w:rPr>
        <w:t>Rothrist</w:t>
      </w:r>
      <w:proofErr w:type="spellEnd"/>
    </w:p>
    <w:p w14:paraId="1F337CDA" w14:textId="5CD3857B" w:rsidR="0026197C" w:rsidRPr="003C5D9D" w:rsidRDefault="00C36DF1" w:rsidP="009517A5">
      <w:pPr>
        <w:jc w:val="both"/>
        <w:rPr>
          <w:lang w:val="en-US" w:eastAsia="de-DE"/>
        </w:rPr>
      </w:pPr>
      <w:r w:rsidRPr="003C5D9D">
        <w:rPr>
          <w:lang w:val="en-US" w:eastAsia="de-DE"/>
        </w:rPr>
        <w:t>3.</w:t>
      </w:r>
      <w:r w:rsidR="003C5D9D">
        <w:rPr>
          <w:lang w:val="en-US" w:eastAsia="de-DE"/>
        </w:rPr>
        <w:t xml:space="preserve"> </w:t>
      </w:r>
      <w:r w:rsidRPr="003C5D9D">
        <w:rPr>
          <w:lang w:val="en-US" w:eastAsia="de-DE"/>
        </w:rPr>
        <w:t>Feb:</w:t>
      </w:r>
      <w:r w:rsidR="003C5D9D">
        <w:rPr>
          <w:lang w:val="en-US" w:eastAsia="de-DE"/>
        </w:rPr>
        <w:t xml:space="preserve"> </w:t>
      </w:r>
      <w:proofErr w:type="spellStart"/>
      <w:r w:rsidRPr="003C5D9D">
        <w:rPr>
          <w:lang w:val="en-US" w:eastAsia="de-DE"/>
        </w:rPr>
        <w:t>Arbon</w:t>
      </w:r>
      <w:proofErr w:type="spellEnd"/>
    </w:p>
    <w:p w14:paraId="5F0A8C2D" w14:textId="13E5453B" w:rsidR="00CC72D3" w:rsidRPr="003C5D9D" w:rsidRDefault="00C36DF1" w:rsidP="009517A5">
      <w:pPr>
        <w:jc w:val="both"/>
        <w:rPr>
          <w:lang w:eastAsia="de-DE"/>
        </w:rPr>
      </w:pPr>
      <w:r w:rsidRPr="003C5D9D">
        <w:rPr>
          <w:lang w:eastAsia="de-DE"/>
        </w:rPr>
        <w:t>15.-17.</w:t>
      </w:r>
      <w:r w:rsidR="003C5D9D" w:rsidRPr="003C5D9D">
        <w:rPr>
          <w:lang w:eastAsia="de-DE"/>
        </w:rPr>
        <w:t xml:space="preserve"> </w:t>
      </w:r>
      <w:r w:rsidRPr="003C5D9D">
        <w:rPr>
          <w:lang w:eastAsia="de-DE"/>
        </w:rPr>
        <w:t>Feb:</w:t>
      </w:r>
      <w:r w:rsidR="003C5D9D" w:rsidRPr="003C5D9D">
        <w:rPr>
          <w:lang w:eastAsia="de-DE"/>
        </w:rPr>
        <w:t xml:space="preserve"> </w:t>
      </w:r>
      <w:r w:rsidRPr="003C5D9D">
        <w:rPr>
          <w:lang w:eastAsia="de-DE"/>
        </w:rPr>
        <w:t>Fluorn</w:t>
      </w:r>
    </w:p>
    <w:p w14:paraId="23348838" w14:textId="77777777" w:rsidR="001B2035" w:rsidRPr="003C5D9D" w:rsidRDefault="001B2035" w:rsidP="00C36DF1">
      <w:pPr>
        <w:rPr>
          <w:sz w:val="10"/>
          <w:lang w:eastAsia="de-DE"/>
        </w:rPr>
      </w:pPr>
    </w:p>
    <w:p w14:paraId="6C5B63B4" w14:textId="39641C12" w:rsidR="00F23C4A" w:rsidRPr="0026197C" w:rsidRDefault="009517A5" w:rsidP="00C36DF1">
      <w:pPr>
        <w:rPr>
          <w:lang w:eastAsia="de-DE"/>
        </w:rPr>
      </w:pPr>
      <w:r>
        <w:rPr>
          <w:lang w:eastAsia="de-DE"/>
        </w:rPr>
        <w:t>Wir</w:t>
      </w:r>
      <w:r w:rsidR="003C5D9D">
        <w:rPr>
          <w:lang w:eastAsia="de-DE"/>
        </w:rPr>
        <w:t xml:space="preserve"> </w:t>
      </w:r>
      <w:r>
        <w:rPr>
          <w:lang w:eastAsia="de-DE"/>
        </w:rPr>
        <w:t>wünschen</w:t>
      </w:r>
      <w:r w:rsidR="003C5D9D">
        <w:rPr>
          <w:lang w:eastAsia="de-DE"/>
        </w:rPr>
        <w:t xml:space="preserve"> </w:t>
      </w:r>
      <w:r>
        <w:rPr>
          <w:lang w:eastAsia="de-DE"/>
        </w:rPr>
        <w:t>allen</w:t>
      </w:r>
      <w:r w:rsidR="003C5D9D">
        <w:rPr>
          <w:lang w:eastAsia="de-DE"/>
        </w:rPr>
        <w:t xml:space="preserve"> </w:t>
      </w:r>
      <w:r>
        <w:rPr>
          <w:lang w:eastAsia="de-DE"/>
        </w:rPr>
        <w:t>Lesern</w:t>
      </w:r>
      <w:r w:rsidR="003C5D9D">
        <w:rPr>
          <w:lang w:eastAsia="de-DE"/>
        </w:rPr>
        <w:t xml:space="preserve"> </w:t>
      </w:r>
      <w:r>
        <w:rPr>
          <w:lang w:eastAsia="de-DE"/>
        </w:rPr>
        <w:t>ein</w:t>
      </w:r>
      <w:r w:rsidR="003C5D9D">
        <w:rPr>
          <w:lang w:eastAsia="de-DE"/>
        </w:rPr>
        <w:t xml:space="preserve"> </w:t>
      </w:r>
      <w:r>
        <w:rPr>
          <w:lang w:eastAsia="de-DE"/>
        </w:rPr>
        <w:t>reich</w:t>
      </w:r>
      <w:r w:rsidR="003C5D9D">
        <w:rPr>
          <w:lang w:eastAsia="de-DE"/>
        </w:rPr>
        <w:t xml:space="preserve"> </w:t>
      </w:r>
      <w:r>
        <w:rPr>
          <w:lang w:eastAsia="de-DE"/>
        </w:rPr>
        <w:t>gesegnetes</w:t>
      </w:r>
      <w:r w:rsidR="003C5D9D">
        <w:rPr>
          <w:lang w:eastAsia="de-DE"/>
        </w:rPr>
        <w:t xml:space="preserve"> </w:t>
      </w:r>
      <w:r>
        <w:rPr>
          <w:lang w:eastAsia="de-DE"/>
        </w:rPr>
        <w:t>Jahr</w:t>
      </w:r>
      <w:r w:rsidR="003C5D9D">
        <w:rPr>
          <w:lang w:eastAsia="de-DE"/>
        </w:rPr>
        <w:t xml:space="preserve"> </w:t>
      </w:r>
      <w:r>
        <w:rPr>
          <w:lang w:eastAsia="de-DE"/>
        </w:rPr>
        <w:t>2019!</w:t>
      </w:r>
    </w:p>
    <w:p w14:paraId="778B2701" w14:textId="292B9A2D" w:rsidR="00F93870" w:rsidRPr="00E41A40" w:rsidRDefault="00F93870" w:rsidP="00250D3C">
      <w:pPr>
        <w:rPr>
          <w:lang w:eastAsia="de-DE"/>
        </w:rPr>
        <w:sectPr w:rsidR="00F93870" w:rsidRPr="00E41A40" w:rsidSect="00630AE7">
          <w:headerReference w:type="default" r:id="rId10"/>
          <w:type w:val="continuous"/>
          <w:pgSz w:w="11907" w:h="16840" w:code="9"/>
          <w:pgMar w:top="454" w:right="397" w:bottom="454" w:left="680" w:header="454" w:footer="397" w:gutter="0"/>
          <w:cols w:num="2" w:sep="1" w:space="227"/>
          <w:titlePg/>
          <w:docGrid w:linePitch="299"/>
        </w:sectPr>
      </w:pPr>
    </w:p>
    <w:p w14:paraId="1E211ED6" w14:textId="2348B63F" w:rsidR="00C06870" w:rsidRPr="00E41A40" w:rsidRDefault="00C06870" w:rsidP="00C06870">
      <w:pPr>
        <w:jc w:val="both"/>
        <w:rPr>
          <w:sz w:val="16"/>
          <w:szCs w:val="18"/>
        </w:rPr>
      </w:pPr>
      <w:r w:rsidRPr="00E41A40">
        <w:rPr>
          <w:sz w:val="16"/>
          <w:szCs w:val="18"/>
        </w:rPr>
        <w:t>________________________________________________________________________________________</w:t>
      </w:r>
      <w:r w:rsidR="00630AE7">
        <w:rPr>
          <w:sz w:val="16"/>
          <w:szCs w:val="18"/>
        </w:rPr>
        <w:t>____</w:t>
      </w:r>
      <w:r w:rsidRPr="00E41A40">
        <w:rPr>
          <w:sz w:val="16"/>
          <w:szCs w:val="18"/>
        </w:rPr>
        <w:t>___________________________________________</w:t>
      </w:r>
    </w:p>
    <w:p w14:paraId="4A1AC75A" w14:textId="3A7BE938" w:rsidR="005C534C" w:rsidRPr="00E41A40" w:rsidRDefault="00710AB8" w:rsidP="00710AB8">
      <w:pPr>
        <w:jc w:val="both"/>
        <w:rPr>
          <w:sz w:val="20"/>
          <w:szCs w:val="20"/>
        </w:rPr>
      </w:pPr>
      <w:r w:rsidRPr="00E41A40">
        <w:rPr>
          <w:sz w:val="18"/>
          <w:szCs w:val="20"/>
        </w:rPr>
        <w:t>In</w:t>
      </w:r>
      <w:r w:rsidR="003C5D9D">
        <w:rPr>
          <w:sz w:val="18"/>
          <w:szCs w:val="20"/>
        </w:rPr>
        <w:t xml:space="preserve"> </w:t>
      </w:r>
      <w:r w:rsidR="00F66451">
        <w:rPr>
          <w:sz w:val="18"/>
          <w:szCs w:val="20"/>
        </w:rPr>
        <w:t>„</w:t>
      </w:r>
      <w:r w:rsidR="00784350" w:rsidRPr="00E41A40">
        <w:rPr>
          <w:sz w:val="18"/>
          <w:szCs w:val="20"/>
        </w:rPr>
        <w:t>Unterwegs</w:t>
      </w:r>
      <w:r w:rsidR="003C5D9D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notiert”</w:t>
      </w:r>
      <w:r w:rsidR="003C5D9D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geben</w:t>
      </w:r>
      <w:r w:rsidR="003C5D9D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wir</w:t>
      </w:r>
      <w:r w:rsidR="003C5D9D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(seit</w:t>
      </w:r>
      <w:r w:rsidR="003C5D9D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1999)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Gedanken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weiter,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die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im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geistlichen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Gespräch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oder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im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Dienst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am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Wort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eine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Hilfe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sein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können.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Die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Zustellung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ist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unentgeltlich.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Frühere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Nummern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können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bei</w:t>
      </w:r>
      <w:r w:rsidR="003C5D9D">
        <w:rPr>
          <w:sz w:val="18"/>
          <w:szCs w:val="20"/>
        </w:rPr>
        <w:t xml:space="preserve"> </w:t>
      </w:r>
      <w:hyperlink r:id="rId11" w:history="1">
        <w:r w:rsidRPr="00E41A40">
          <w:rPr>
            <w:rStyle w:val="Hyperlink"/>
            <w:sz w:val="18"/>
            <w:szCs w:val="20"/>
            <w:u w:val="none"/>
          </w:rPr>
          <w:t>www.sermon-online.de</w:t>
        </w:r>
      </w:hyperlink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heruntergeladen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werden.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Hrsg.</w:t>
      </w:r>
      <w:r w:rsidR="003C5D9D">
        <w:rPr>
          <w:sz w:val="18"/>
          <w:szCs w:val="20"/>
        </w:rPr>
        <w:t xml:space="preserve"> </w:t>
      </w:r>
      <w:proofErr w:type="spellStart"/>
      <w:r w:rsidRPr="00E41A40">
        <w:rPr>
          <w:sz w:val="18"/>
          <w:szCs w:val="20"/>
        </w:rPr>
        <w:t>Th</w:t>
      </w:r>
      <w:proofErr w:type="spellEnd"/>
      <w:r w:rsidRPr="00E41A40">
        <w:rPr>
          <w:sz w:val="18"/>
          <w:szCs w:val="20"/>
        </w:rPr>
        <w:t>.</w:t>
      </w:r>
      <w:r w:rsidR="003C5D9D">
        <w:rPr>
          <w:sz w:val="18"/>
          <w:szCs w:val="20"/>
        </w:rPr>
        <w:t xml:space="preserve"> </w:t>
      </w:r>
      <w:proofErr w:type="spellStart"/>
      <w:r w:rsidRPr="00E41A40">
        <w:rPr>
          <w:sz w:val="18"/>
          <w:szCs w:val="20"/>
        </w:rPr>
        <w:t>Jettel</w:t>
      </w:r>
      <w:proofErr w:type="spellEnd"/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(</w:t>
      </w:r>
      <w:hyperlink r:id="rId12" w:history="1">
        <w:r w:rsidRPr="00E41A40">
          <w:rPr>
            <w:rStyle w:val="Hyperlink"/>
            <w:sz w:val="18"/>
            <w:szCs w:val="20"/>
            <w:u w:val="none"/>
          </w:rPr>
          <w:t>qjettl@gmail.com</w:t>
        </w:r>
      </w:hyperlink>
      <w:r w:rsidR="003C5D9D">
        <w:rPr>
          <w:sz w:val="18"/>
          <w:szCs w:val="20"/>
        </w:rPr>
        <w:t xml:space="preserve"> </w:t>
      </w:r>
      <w:proofErr w:type="spellStart"/>
      <w:r w:rsidRPr="00E41A40">
        <w:rPr>
          <w:sz w:val="18"/>
          <w:szCs w:val="20"/>
        </w:rPr>
        <w:t>Breitis</w:t>
      </w:r>
      <w:r w:rsidR="00B049E8" w:rsidRPr="00E41A40">
        <w:rPr>
          <w:sz w:val="18"/>
          <w:szCs w:val="20"/>
        </w:rPr>
        <w:t>tr</w:t>
      </w:r>
      <w:proofErr w:type="spellEnd"/>
      <w:r w:rsidR="00B049E8" w:rsidRPr="00E41A40">
        <w:rPr>
          <w:sz w:val="18"/>
          <w:szCs w:val="20"/>
        </w:rPr>
        <w:t>.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58,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CH-8421</w:t>
      </w:r>
      <w:r w:rsidR="003C5D9D">
        <w:rPr>
          <w:sz w:val="18"/>
          <w:szCs w:val="20"/>
        </w:rPr>
        <w:t xml:space="preserve"> </w:t>
      </w:r>
      <w:proofErr w:type="spellStart"/>
      <w:r w:rsidR="00B049E8" w:rsidRPr="00E41A40">
        <w:rPr>
          <w:sz w:val="18"/>
          <w:szCs w:val="20"/>
        </w:rPr>
        <w:t>Dättlikon</w:t>
      </w:r>
      <w:proofErr w:type="spellEnd"/>
      <w:r w:rsidR="00B049E8" w:rsidRPr="00E41A40">
        <w:rPr>
          <w:sz w:val="18"/>
          <w:szCs w:val="20"/>
        </w:rPr>
        <w:t>;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+</w:t>
      </w:r>
      <w:r w:rsidRPr="00E41A40">
        <w:rPr>
          <w:sz w:val="18"/>
          <w:szCs w:val="20"/>
        </w:rPr>
        <w:t>41</w:t>
      </w:r>
      <w:r w:rsidR="003C5D9D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52</w:t>
      </w:r>
      <w:r w:rsidR="003C5D9D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301</w:t>
      </w:r>
      <w:r w:rsidRPr="00E41A40">
        <w:rPr>
          <w:sz w:val="18"/>
          <w:szCs w:val="20"/>
        </w:rPr>
        <w:t>0215).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Mitarb</w:t>
      </w:r>
      <w:r w:rsidR="00B049E8" w:rsidRPr="00E41A40">
        <w:rPr>
          <w:sz w:val="18"/>
          <w:szCs w:val="20"/>
        </w:rPr>
        <w:t>eit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von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H.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Jantzen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(Kanada;</w:t>
      </w:r>
      <w:r w:rsidR="003C5D9D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+</w:t>
      </w:r>
      <w:r w:rsidRPr="00E41A40">
        <w:rPr>
          <w:sz w:val="18"/>
          <w:szCs w:val="20"/>
        </w:rPr>
        <w:t>1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587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343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0017).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Beiträge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zum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Inhalt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bitte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an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Herausgeber.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Inhalte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dürfen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vervielfältigt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werden.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(Bankverbindung: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Tho</w:t>
      </w:r>
      <w:r w:rsidR="00617F8E" w:rsidRPr="00E41A40">
        <w:rPr>
          <w:sz w:val="18"/>
          <w:szCs w:val="20"/>
        </w:rPr>
        <w:t>mas</w:t>
      </w:r>
      <w:r w:rsidR="003C5D9D">
        <w:rPr>
          <w:sz w:val="18"/>
          <w:szCs w:val="20"/>
        </w:rPr>
        <w:t xml:space="preserve"> </w:t>
      </w:r>
      <w:proofErr w:type="spellStart"/>
      <w:r w:rsidR="00617F8E" w:rsidRPr="00E41A40">
        <w:rPr>
          <w:sz w:val="18"/>
          <w:szCs w:val="20"/>
        </w:rPr>
        <w:t>Jettel</w:t>
      </w:r>
      <w:proofErr w:type="spellEnd"/>
      <w:r w:rsidR="00617F8E" w:rsidRPr="00E41A40">
        <w:rPr>
          <w:sz w:val="18"/>
          <w:szCs w:val="20"/>
        </w:rPr>
        <w:t>,</w:t>
      </w:r>
      <w:r w:rsidR="003C5D9D">
        <w:rPr>
          <w:sz w:val="18"/>
          <w:szCs w:val="20"/>
        </w:rPr>
        <w:t xml:space="preserve"> </w:t>
      </w:r>
      <w:r w:rsidR="00617F8E" w:rsidRPr="00E41A40">
        <w:rPr>
          <w:sz w:val="18"/>
          <w:szCs w:val="20"/>
        </w:rPr>
        <w:t>IBAN:</w:t>
      </w:r>
      <w:r w:rsidR="003C5D9D">
        <w:rPr>
          <w:sz w:val="18"/>
          <w:szCs w:val="20"/>
        </w:rPr>
        <w:t xml:space="preserve"> </w:t>
      </w:r>
      <w:r w:rsidR="00617F8E" w:rsidRPr="00E41A40">
        <w:rPr>
          <w:sz w:val="18"/>
          <w:szCs w:val="20"/>
        </w:rPr>
        <w:t>DE73</w:t>
      </w:r>
      <w:r w:rsidR="003C5D9D">
        <w:rPr>
          <w:sz w:val="18"/>
          <w:szCs w:val="20"/>
        </w:rPr>
        <w:t xml:space="preserve"> </w:t>
      </w:r>
      <w:r w:rsidR="00617F8E" w:rsidRPr="00E41A40">
        <w:rPr>
          <w:sz w:val="18"/>
          <w:szCs w:val="20"/>
        </w:rPr>
        <w:t>684922000001462814</w:t>
      </w:r>
      <w:r w:rsidRPr="00E41A40">
        <w:rPr>
          <w:sz w:val="18"/>
          <w:szCs w:val="20"/>
        </w:rPr>
        <w:t>)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Zur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Erleichterung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des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Versandes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bitte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E-Mail-Adressen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dem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Herausgeber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bekannt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geben.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Wer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das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Blatt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nicht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mehr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erhalten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möchte,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darf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es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ohne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weiteres</w:t>
      </w:r>
      <w:r w:rsidR="003C5D9D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abbestellen.</w:t>
      </w:r>
      <w:r w:rsidR="003C5D9D">
        <w:rPr>
          <w:sz w:val="20"/>
          <w:szCs w:val="20"/>
        </w:rPr>
        <w:t xml:space="preserve"> </w:t>
      </w:r>
    </w:p>
    <w:sectPr w:rsidR="005C534C" w:rsidRPr="00E41A40" w:rsidSect="00630AE7">
      <w:headerReference w:type="default" r:id="rId13"/>
      <w:type w:val="continuous"/>
      <w:pgSz w:w="11907" w:h="16840" w:code="9"/>
      <w:pgMar w:top="454" w:right="397" w:bottom="454" w:left="680" w:header="454" w:footer="397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C8683" w14:textId="77777777" w:rsidR="00F63C3E" w:rsidRDefault="00F63C3E" w:rsidP="00F90134">
      <w:r>
        <w:separator/>
      </w:r>
    </w:p>
  </w:endnote>
  <w:endnote w:type="continuationSeparator" w:id="0">
    <w:p w14:paraId="7CC2C4CB" w14:textId="77777777" w:rsidR="00F63C3E" w:rsidRDefault="00F63C3E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32158" w14:textId="77777777" w:rsidR="00F63C3E" w:rsidRDefault="00F63C3E" w:rsidP="00F90134">
      <w:r>
        <w:separator/>
      </w:r>
    </w:p>
  </w:footnote>
  <w:footnote w:type="continuationSeparator" w:id="0">
    <w:p w14:paraId="7C54272E" w14:textId="77777777" w:rsidR="00F63C3E" w:rsidRDefault="00F63C3E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BA0CB1" w:rsidRDefault="00BA0CB1" w:rsidP="00BE7469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35032BCC" w:rsidR="00BA0CB1" w:rsidRDefault="00BA0CB1" w:rsidP="00BE7469">
    <w:pPr>
      <w:pStyle w:val="Kopfzeile"/>
    </w:pPr>
    <w:r w:rsidRPr="00CD333F"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3C5D9D">
      <w:rPr>
        <w:rStyle w:val="Seitenzahl"/>
        <w:noProof/>
        <w:u w:val="none"/>
      </w:rPr>
      <w:t>5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</w:rPr>
      <w:t xml:space="preserve">    </w:t>
    </w:r>
    <w:r>
      <w:t>Unterwegs notiert Nr. 114</w:t>
    </w:r>
  </w:p>
  <w:p w14:paraId="55B410B8" w14:textId="77777777" w:rsidR="00BE7469" w:rsidRPr="00BE7469" w:rsidRDefault="00BE7469" w:rsidP="00BE7469">
    <w:pPr>
      <w:pStyle w:val="Kopfzeile"/>
      <w:rPr>
        <w:sz w:val="8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BA0CB1" w:rsidRDefault="00BA0CB1" w:rsidP="00BE7469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3C5D9D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28B5"/>
    <w:rsid w:val="00002A4D"/>
    <w:rsid w:val="00002FAC"/>
    <w:rsid w:val="00003E74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37A6D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DEA"/>
    <w:rsid w:val="00057F44"/>
    <w:rsid w:val="000609EF"/>
    <w:rsid w:val="00061BFE"/>
    <w:rsid w:val="00061DFD"/>
    <w:rsid w:val="000625A2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614"/>
    <w:rsid w:val="00083DDB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0C18"/>
    <w:rsid w:val="000C2C7F"/>
    <w:rsid w:val="000C53D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66E9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59A7"/>
    <w:rsid w:val="001871B7"/>
    <w:rsid w:val="00190198"/>
    <w:rsid w:val="00191B00"/>
    <w:rsid w:val="00191F9B"/>
    <w:rsid w:val="001923B9"/>
    <w:rsid w:val="001923DE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035"/>
    <w:rsid w:val="001B2419"/>
    <w:rsid w:val="001B26F7"/>
    <w:rsid w:val="001B3CC9"/>
    <w:rsid w:val="001B6777"/>
    <w:rsid w:val="001B6F50"/>
    <w:rsid w:val="001B78B4"/>
    <w:rsid w:val="001C07F7"/>
    <w:rsid w:val="001C2566"/>
    <w:rsid w:val="001C25EC"/>
    <w:rsid w:val="001C27CB"/>
    <w:rsid w:val="001C2C3C"/>
    <w:rsid w:val="001C2E07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5397"/>
    <w:rsid w:val="001F53F2"/>
    <w:rsid w:val="001F57E9"/>
    <w:rsid w:val="001F6E83"/>
    <w:rsid w:val="001F7317"/>
    <w:rsid w:val="001F7A9F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23DA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197C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702C"/>
    <w:rsid w:val="003177DE"/>
    <w:rsid w:val="00321843"/>
    <w:rsid w:val="00322047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746"/>
    <w:rsid w:val="00364D5F"/>
    <w:rsid w:val="00365742"/>
    <w:rsid w:val="00365B19"/>
    <w:rsid w:val="00366094"/>
    <w:rsid w:val="00366D90"/>
    <w:rsid w:val="003671F7"/>
    <w:rsid w:val="00370355"/>
    <w:rsid w:val="00370465"/>
    <w:rsid w:val="0037152C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024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4ACB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5D9D"/>
    <w:rsid w:val="003C778B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E41"/>
    <w:rsid w:val="00447F03"/>
    <w:rsid w:val="004509D5"/>
    <w:rsid w:val="0045133E"/>
    <w:rsid w:val="00452047"/>
    <w:rsid w:val="00453E31"/>
    <w:rsid w:val="00454D3D"/>
    <w:rsid w:val="00455756"/>
    <w:rsid w:val="004557DD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1F56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DC4"/>
    <w:rsid w:val="004D7E6C"/>
    <w:rsid w:val="004E19C3"/>
    <w:rsid w:val="004E1DFB"/>
    <w:rsid w:val="004E2CC3"/>
    <w:rsid w:val="004E3723"/>
    <w:rsid w:val="004E4BC5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164"/>
    <w:rsid w:val="005022D0"/>
    <w:rsid w:val="00502970"/>
    <w:rsid w:val="005030E1"/>
    <w:rsid w:val="0050438F"/>
    <w:rsid w:val="00505764"/>
    <w:rsid w:val="0050690E"/>
    <w:rsid w:val="00506F1F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286"/>
    <w:rsid w:val="00524861"/>
    <w:rsid w:val="00525574"/>
    <w:rsid w:val="0052578F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3690"/>
    <w:rsid w:val="005D584A"/>
    <w:rsid w:val="005D6112"/>
    <w:rsid w:val="005D6D6B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7F8E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0AE7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5CA7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896"/>
    <w:rsid w:val="00657682"/>
    <w:rsid w:val="00657EA7"/>
    <w:rsid w:val="00661325"/>
    <w:rsid w:val="0066155A"/>
    <w:rsid w:val="00662086"/>
    <w:rsid w:val="006620B1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10FC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6040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2DA2"/>
    <w:rsid w:val="007A40AD"/>
    <w:rsid w:val="007A47D8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F07D1"/>
    <w:rsid w:val="007F176E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6097"/>
    <w:rsid w:val="00896307"/>
    <w:rsid w:val="00896543"/>
    <w:rsid w:val="00897131"/>
    <w:rsid w:val="008A035E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8BE"/>
    <w:rsid w:val="008C6608"/>
    <w:rsid w:val="008C664B"/>
    <w:rsid w:val="008D031F"/>
    <w:rsid w:val="008D18E0"/>
    <w:rsid w:val="008D2D4F"/>
    <w:rsid w:val="008D40F8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8DE"/>
    <w:rsid w:val="008E2EC5"/>
    <w:rsid w:val="008E3032"/>
    <w:rsid w:val="008E393A"/>
    <w:rsid w:val="008E4993"/>
    <w:rsid w:val="008E4CD7"/>
    <w:rsid w:val="008E586A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470F5"/>
    <w:rsid w:val="0095000E"/>
    <w:rsid w:val="00950230"/>
    <w:rsid w:val="009517A5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61A7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73E"/>
    <w:rsid w:val="00A14E4C"/>
    <w:rsid w:val="00A1514A"/>
    <w:rsid w:val="00A177B4"/>
    <w:rsid w:val="00A2055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1694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2F3B"/>
    <w:rsid w:val="00AE30F4"/>
    <w:rsid w:val="00AE3889"/>
    <w:rsid w:val="00AE3897"/>
    <w:rsid w:val="00AE3E6E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E7469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48A"/>
    <w:rsid w:val="00C06870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6DF1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3C7F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85E"/>
    <w:rsid w:val="00CC5047"/>
    <w:rsid w:val="00CC5925"/>
    <w:rsid w:val="00CC687A"/>
    <w:rsid w:val="00CC6FE4"/>
    <w:rsid w:val="00CC72D3"/>
    <w:rsid w:val="00CC779C"/>
    <w:rsid w:val="00CD00E0"/>
    <w:rsid w:val="00CD3211"/>
    <w:rsid w:val="00CD333F"/>
    <w:rsid w:val="00CD357D"/>
    <w:rsid w:val="00CD3F96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C26"/>
    <w:rsid w:val="00D3203A"/>
    <w:rsid w:val="00D3267D"/>
    <w:rsid w:val="00D327B6"/>
    <w:rsid w:val="00D32B9C"/>
    <w:rsid w:val="00D32F54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BF0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1A40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924E5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3008"/>
    <w:rsid w:val="00EE3937"/>
    <w:rsid w:val="00EE5055"/>
    <w:rsid w:val="00EE605E"/>
    <w:rsid w:val="00EE6470"/>
    <w:rsid w:val="00EE6690"/>
    <w:rsid w:val="00EE691C"/>
    <w:rsid w:val="00EE72DF"/>
    <w:rsid w:val="00EF011F"/>
    <w:rsid w:val="00EF0A29"/>
    <w:rsid w:val="00EF2C12"/>
    <w:rsid w:val="00EF2EFB"/>
    <w:rsid w:val="00EF2FD3"/>
    <w:rsid w:val="00EF45F5"/>
    <w:rsid w:val="00EF4C89"/>
    <w:rsid w:val="00EF590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94A"/>
    <w:rsid w:val="00F23A90"/>
    <w:rsid w:val="00F23B74"/>
    <w:rsid w:val="00F23C4A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C3E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90F"/>
    <w:rsid w:val="00F92FC8"/>
    <w:rsid w:val="00F93870"/>
    <w:rsid w:val="00F93876"/>
    <w:rsid w:val="00F93F6C"/>
    <w:rsid w:val="00F94C4F"/>
    <w:rsid w:val="00F962E4"/>
    <w:rsid w:val="00F96567"/>
    <w:rsid w:val="00F97673"/>
    <w:rsid w:val="00FA24D1"/>
    <w:rsid w:val="00FA2CDD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18D0"/>
    <w:rsid w:val="00FB41DD"/>
    <w:rsid w:val="00FB459B"/>
    <w:rsid w:val="00FB62C5"/>
    <w:rsid w:val="00FB637D"/>
    <w:rsid w:val="00FC1025"/>
    <w:rsid w:val="00FC3469"/>
    <w:rsid w:val="00FC459A"/>
    <w:rsid w:val="00FC578F"/>
    <w:rsid w:val="00FD0472"/>
    <w:rsid w:val="00FD0E87"/>
    <w:rsid w:val="00FD0F57"/>
    <w:rsid w:val="00FD1FA2"/>
    <w:rsid w:val="00FD3C66"/>
    <w:rsid w:val="00FD3EC8"/>
    <w:rsid w:val="00FD4F05"/>
    <w:rsid w:val="00FD5DC4"/>
    <w:rsid w:val="00FE000A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36DF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2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C36DF1"/>
    <w:rPr>
      <w:rFonts w:ascii="Arial" w:hAnsi="Arial" w:cs="Arial"/>
      <w:b/>
      <w:bCs/>
      <w:color w:val="0000FF"/>
      <w:sz w:val="22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BE746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de-CH"/>
    </w:rPr>
  </w:style>
  <w:style w:type="character" w:customStyle="1" w:styleId="KopfzeileZchn">
    <w:name w:val="Kopfzeile Zchn"/>
    <w:link w:val="Kopfzeile"/>
    <w:locked/>
    <w:rsid w:val="00BE7469"/>
    <w:rPr>
      <w:i/>
      <w:iCs/>
      <w:sz w:val="16"/>
      <w:szCs w:val="16"/>
      <w:u w:val="single"/>
      <w:lang w:val="de-CH"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paragraph" w:customStyle="1" w:styleId="Textkrper23">
    <w:name w:val="Textkörper 23"/>
    <w:basedOn w:val="Standard"/>
    <w:rsid w:val="003B4ACB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C36D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36DF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2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C36DF1"/>
    <w:rPr>
      <w:rFonts w:ascii="Arial" w:hAnsi="Arial" w:cs="Arial"/>
      <w:b/>
      <w:bCs/>
      <w:color w:val="0000FF"/>
      <w:sz w:val="22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BE746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de-CH"/>
    </w:rPr>
  </w:style>
  <w:style w:type="character" w:customStyle="1" w:styleId="KopfzeileZchn">
    <w:name w:val="Kopfzeile Zchn"/>
    <w:link w:val="Kopfzeile"/>
    <w:locked/>
    <w:rsid w:val="00BE7469"/>
    <w:rPr>
      <w:i/>
      <w:iCs/>
      <w:sz w:val="16"/>
      <w:szCs w:val="16"/>
      <w:u w:val="single"/>
      <w:lang w:val="de-CH"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paragraph" w:customStyle="1" w:styleId="Textkrper23">
    <w:name w:val="Textkörper 23"/>
    <w:basedOn w:val="Standard"/>
    <w:rsid w:val="003B4ACB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C3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D5825C-D7A2-4D73-9291-96B14CBB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5821</Words>
  <Characters>31369</Characters>
  <Application>Microsoft Office Word</Application>
  <DocSecurity>0</DocSecurity>
  <Lines>261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Galaterbrief - Teil 4 - Unterwegs notiert Nr. 114 - 01/2019</vt:lpstr>
    </vt:vector>
  </TitlesOfParts>
  <Company/>
  <LinksUpToDate>false</LinksUpToDate>
  <CharactersWithSpaces>37116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Galaterbrief - Teil 4 - Unterwegs notiert Nr. 114 - 01/2019</dc:title>
  <dc:subject/>
  <dc:creator>Thomas Jettel</dc:creator>
  <cp:keywords/>
  <dc:description/>
  <cp:lastModifiedBy>Me</cp:lastModifiedBy>
  <cp:revision>119</cp:revision>
  <cp:lastPrinted>2018-07-02T14:12:00Z</cp:lastPrinted>
  <dcterms:created xsi:type="dcterms:W3CDTF">2017-05-22T21:40:00Z</dcterms:created>
  <dcterms:modified xsi:type="dcterms:W3CDTF">2018-12-25T21:15:00Z</dcterms:modified>
</cp:coreProperties>
</file>